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9CBB5" w14:textId="77777777" w:rsidR="006273F8" w:rsidRDefault="006273F8" w:rsidP="00FF6CFC">
      <w:pPr>
        <w:spacing w:after="0"/>
        <w:jc w:val="center"/>
        <w:rPr>
          <w:rFonts w:ascii="Tahoma" w:hAnsi="Tahoma" w:cs="Tahoma"/>
          <w:b/>
          <w:sz w:val="28"/>
          <w:szCs w:val="28"/>
        </w:rPr>
      </w:pPr>
    </w:p>
    <w:p w14:paraId="4759CBB6" w14:textId="77777777" w:rsidR="006273F8" w:rsidRDefault="006273F8" w:rsidP="00FF6CFC">
      <w:pPr>
        <w:spacing w:after="0"/>
        <w:jc w:val="center"/>
        <w:rPr>
          <w:rFonts w:ascii="Tahoma" w:hAnsi="Tahoma" w:cs="Tahoma"/>
          <w:b/>
          <w:sz w:val="28"/>
          <w:szCs w:val="28"/>
        </w:rPr>
      </w:pPr>
    </w:p>
    <w:p w14:paraId="4759CBB7" w14:textId="77777777" w:rsidR="00E81F31" w:rsidRDefault="00E81F31" w:rsidP="006273F8">
      <w:pPr>
        <w:spacing w:after="0"/>
        <w:jc w:val="center"/>
        <w:rPr>
          <w:rFonts w:ascii="Comic Sans MS" w:hAnsi="Comic Sans MS" w:cs="Tahoma"/>
          <w:b/>
          <w:sz w:val="52"/>
          <w:szCs w:val="52"/>
        </w:rPr>
      </w:pPr>
    </w:p>
    <w:p w14:paraId="4759CBB8" w14:textId="77777777" w:rsidR="00E81F31" w:rsidRDefault="00E81F31" w:rsidP="006273F8">
      <w:pPr>
        <w:spacing w:after="0"/>
        <w:jc w:val="center"/>
        <w:rPr>
          <w:rFonts w:ascii="Comic Sans MS" w:hAnsi="Comic Sans MS" w:cs="Tahoma"/>
          <w:b/>
          <w:sz w:val="52"/>
          <w:szCs w:val="52"/>
        </w:rPr>
      </w:pPr>
    </w:p>
    <w:p w14:paraId="4759CBB9" w14:textId="77777777" w:rsidR="00E81F31" w:rsidRDefault="00E81F31" w:rsidP="006273F8">
      <w:pPr>
        <w:spacing w:after="0"/>
        <w:jc w:val="center"/>
        <w:rPr>
          <w:rFonts w:ascii="Comic Sans MS" w:hAnsi="Comic Sans MS" w:cs="Tahoma"/>
          <w:b/>
          <w:sz w:val="52"/>
          <w:szCs w:val="52"/>
        </w:rPr>
      </w:pPr>
    </w:p>
    <w:p w14:paraId="4759CBBA" w14:textId="77777777" w:rsidR="00E81F31" w:rsidRDefault="00E81F31" w:rsidP="006273F8">
      <w:pPr>
        <w:spacing w:after="0"/>
        <w:jc w:val="center"/>
        <w:rPr>
          <w:rFonts w:ascii="Comic Sans MS" w:hAnsi="Comic Sans MS" w:cs="Tahoma"/>
          <w:b/>
          <w:sz w:val="52"/>
          <w:szCs w:val="52"/>
        </w:rPr>
      </w:pPr>
    </w:p>
    <w:p w14:paraId="4759CBBB" w14:textId="77777777" w:rsidR="006273F8" w:rsidRPr="004D3ED0" w:rsidRDefault="001E3D7F" w:rsidP="006273F8">
      <w:pPr>
        <w:spacing w:after="0"/>
        <w:jc w:val="center"/>
        <w:rPr>
          <w:rFonts w:ascii="Comic Sans MS" w:hAnsi="Comic Sans MS" w:cs="Tahoma"/>
          <w:b/>
          <w:sz w:val="52"/>
          <w:szCs w:val="52"/>
        </w:rPr>
      </w:pPr>
      <w:r w:rsidRPr="004D3ED0">
        <w:rPr>
          <w:rFonts w:ascii="Comic Sans MS" w:hAnsi="Comic Sans MS" w:cs="Tahoma"/>
          <w:b/>
          <w:sz w:val="52"/>
          <w:szCs w:val="52"/>
        </w:rPr>
        <w:t>The Medway Agreed Syllabus</w:t>
      </w:r>
      <w:r w:rsidR="006273F8" w:rsidRPr="004D3ED0">
        <w:rPr>
          <w:rFonts w:ascii="Comic Sans MS" w:hAnsi="Comic Sans MS" w:cs="Tahoma"/>
          <w:b/>
          <w:sz w:val="52"/>
          <w:szCs w:val="52"/>
        </w:rPr>
        <w:t xml:space="preserve"> </w:t>
      </w:r>
    </w:p>
    <w:p w14:paraId="4759CBBC" w14:textId="77777777" w:rsidR="006273F8" w:rsidRPr="004D3ED0" w:rsidRDefault="006273F8" w:rsidP="006273F8">
      <w:pPr>
        <w:spacing w:after="0"/>
        <w:jc w:val="center"/>
        <w:rPr>
          <w:rFonts w:ascii="Comic Sans MS" w:hAnsi="Comic Sans MS" w:cs="Tahoma"/>
          <w:b/>
          <w:sz w:val="52"/>
          <w:szCs w:val="52"/>
        </w:rPr>
      </w:pPr>
      <w:r w:rsidRPr="004D3ED0">
        <w:rPr>
          <w:rFonts w:ascii="Comic Sans MS" w:hAnsi="Comic Sans MS" w:cs="Tahoma"/>
          <w:b/>
          <w:sz w:val="52"/>
          <w:szCs w:val="52"/>
        </w:rPr>
        <w:t>for Religious Education</w:t>
      </w:r>
      <w:r w:rsidR="008E7D38" w:rsidRPr="004D3ED0">
        <w:rPr>
          <w:rFonts w:ascii="Comic Sans MS" w:hAnsi="Comic Sans MS" w:cs="Tahoma"/>
          <w:b/>
          <w:sz w:val="52"/>
          <w:szCs w:val="52"/>
        </w:rPr>
        <w:t xml:space="preserve"> 2018</w:t>
      </w:r>
    </w:p>
    <w:p w14:paraId="4759CBBD" w14:textId="77777777" w:rsidR="006273F8" w:rsidRPr="00A724A2" w:rsidRDefault="00F34D6E" w:rsidP="006273F8">
      <w:pPr>
        <w:spacing w:after="0"/>
        <w:jc w:val="center"/>
        <w:rPr>
          <w:rFonts w:ascii="Comic Sans MS" w:hAnsi="Comic Sans MS" w:cs="Tahoma"/>
          <w:b/>
          <w:sz w:val="52"/>
          <w:szCs w:val="52"/>
        </w:rPr>
      </w:pPr>
      <w:r>
        <w:rPr>
          <w:rFonts w:ascii="Comic Sans MS" w:hAnsi="Comic Sans MS" w:cs="Tahoma"/>
          <w:b/>
          <w:sz w:val="52"/>
          <w:szCs w:val="52"/>
        </w:rPr>
        <w:t xml:space="preserve">November </w:t>
      </w:r>
      <w:r w:rsidR="00D44FA6" w:rsidRPr="00A724A2">
        <w:rPr>
          <w:rFonts w:ascii="Comic Sans MS" w:hAnsi="Comic Sans MS" w:cs="Tahoma"/>
          <w:b/>
          <w:sz w:val="52"/>
          <w:szCs w:val="52"/>
        </w:rPr>
        <w:t>2018</w:t>
      </w:r>
    </w:p>
    <w:p w14:paraId="4759CBBE" w14:textId="77777777" w:rsidR="006273F8" w:rsidRDefault="006273F8" w:rsidP="00FF6CFC">
      <w:pPr>
        <w:spacing w:after="0"/>
        <w:jc w:val="center"/>
        <w:rPr>
          <w:rFonts w:ascii="Comic Sans MS" w:hAnsi="Comic Sans MS" w:cs="Tahoma"/>
          <w:b/>
          <w:sz w:val="48"/>
          <w:szCs w:val="48"/>
        </w:rPr>
      </w:pPr>
    </w:p>
    <w:p w14:paraId="4759CBBF" w14:textId="77777777" w:rsidR="004D3ED0" w:rsidRPr="00A724A2" w:rsidRDefault="004D3ED0" w:rsidP="00FF6CFC">
      <w:pPr>
        <w:spacing w:after="0"/>
        <w:jc w:val="center"/>
        <w:rPr>
          <w:rFonts w:ascii="Comic Sans MS" w:hAnsi="Comic Sans MS" w:cs="Tahoma"/>
          <w:b/>
          <w:i/>
          <w:sz w:val="56"/>
          <w:szCs w:val="56"/>
        </w:rPr>
      </w:pPr>
      <w:r w:rsidRPr="00A724A2">
        <w:rPr>
          <w:rFonts w:ascii="Comic Sans MS" w:hAnsi="Comic Sans MS" w:cs="Tahoma"/>
          <w:b/>
          <w:i/>
          <w:sz w:val="56"/>
          <w:szCs w:val="56"/>
        </w:rPr>
        <w:t>Reflecting on Religion 2018</w:t>
      </w:r>
    </w:p>
    <w:p w14:paraId="4759CBC0" w14:textId="77777777" w:rsidR="00B57104" w:rsidRDefault="00B57104" w:rsidP="00E57233">
      <w:pPr>
        <w:spacing w:after="0"/>
        <w:rPr>
          <w:rFonts w:ascii="Tahoma" w:hAnsi="Tahoma" w:cs="Tahoma"/>
          <w:sz w:val="24"/>
          <w:szCs w:val="24"/>
        </w:rPr>
      </w:pPr>
    </w:p>
    <w:p w14:paraId="4759CBC1" w14:textId="77777777" w:rsidR="006273F8" w:rsidRDefault="006273F8" w:rsidP="00FF6CFC">
      <w:pPr>
        <w:spacing w:after="0"/>
        <w:jc w:val="center"/>
        <w:rPr>
          <w:rFonts w:ascii="Tahoma" w:hAnsi="Tahoma" w:cs="Tahoma"/>
          <w:sz w:val="24"/>
          <w:szCs w:val="24"/>
        </w:rPr>
      </w:pPr>
    </w:p>
    <w:p w14:paraId="4759CBC2" w14:textId="77777777" w:rsidR="00E81F31" w:rsidRDefault="00E81F31" w:rsidP="00FF6CFC">
      <w:pPr>
        <w:spacing w:after="0"/>
        <w:jc w:val="center"/>
        <w:rPr>
          <w:rFonts w:ascii="Tahoma" w:hAnsi="Tahoma" w:cs="Tahoma"/>
          <w:b/>
          <w:sz w:val="28"/>
          <w:szCs w:val="28"/>
        </w:rPr>
      </w:pPr>
    </w:p>
    <w:p w14:paraId="4759CBC3" w14:textId="77777777" w:rsidR="00E81F31" w:rsidRDefault="00E81F31" w:rsidP="00FF6CFC">
      <w:pPr>
        <w:spacing w:after="0"/>
        <w:jc w:val="center"/>
        <w:rPr>
          <w:rFonts w:ascii="Tahoma" w:hAnsi="Tahoma" w:cs="Tahoma"/>
          <w:b/>
          <w:sz w:val="28"/>
          <w:szCs w:val="28"/>
        </w:rPr>
      </w:pPr>
    </w:p>
    <w:p w14:paraId="4759CBC4" w14:textId="77777777" w:rsidR="00E81F31" w:rsidRDefault="00E81F31" w:rsidP="00FF6CFC">
      <w:pPr>
        <w:spacing w:after="0"/>
        <w:jc w:val="center"/>
        <w:rPr>
          <w:rFonts w:ascii="Tahoma" w:hAnsi="Tahoma" w:cs="Tahoma"/>
          <w:b/>
          <w:sz w:val="28"/>
          <w:szCs w:val="28"/>
        </w:rPr>
      </w:pPr>
    </w:p>
    <w:p w14:paraId="4759CBC5" w14:textId="77777777" w:rsidR="00E81F31" w:rsidRDefault="00E81F31" w:rsidP="00FF6CFC">
      <w:pPr>
        <w:spacing w:after="0"/>
        <w:jc w:val="center"/>
        <w:rPr>
          <w:rFonts w:ascii="Tahoma" w:hAnsi="Tahoma" w:cs="Tahoma"/>
          <w:b/>
          <w:sz w:val="28"/>
          <w:szCs w:val="28"/>
        </w:rPr>
      </w:pPr>
    </w:p>
    <w:p w14:paraId="4759CBC6" w14:textId="77777777" w:rsidR="00740118" w:rsidRDefault="00740118" w:rsidP="00FF6CFC">
      <w:pPr>
        <w:spacing w:after="0"/>
        <w:jc w:val="center"/>
        <w:rPr>
          <w:rFonts w:ascii="Tahoma" w:hAnsi="Tahoma" w:cs="Tahoma"/>
          <w:b/>
          <w:sz w:val="28"/>
          <w:szCs w:val="28"/>
        </w:rPr>
      </w:pPr>
    </w:p>
    <w:p w14:paraId="4759CBC7" w14:textId="77777777" w:rsidR="00A724A2" w:rsidRDefault="00A724A2" w:rsidP="00FF6CFC">
      <w:pPr>
        <w:spacing w:after="0"/>
        <w:jc w:val="center"/>
        <w:rPr>
          <w:rFonts w:ascii="Tahoma" w:hAnsi="Tahoma" w:cs="Tahoma"/>
          <w:b/>
          <w:sz w:val="28"/>
          <w:szCs w:val="28"/>
        </w:rPr>
      </w:pPr>
    </w:p>
    <w:p w14:paraId="4759CBC8" w14:textId="77777777" w:rsidR="00A724A2" w:rsidRDefault="00A724A2" w:rsidP="00FF6CFC">
      <w:pPr>
        <w:spacing w:after="0"/>
        <w:jc w:val="center"/>
        <w:rPr>
          <w:rFonts w:ascii="Tahoma" w:hAnsi="Tahoma" w:cs="Tahoma"/>
          <w:b/>
          <w:sz w:val="28"/>
          <w:szCs w:val="28"/>
        </w:rPr>
      </w:pPr>
    </w:p>
    <w:p w14:paraId="4759CBC9" w14:textId="77777777" w:rsidR="00A724A2" w:rsidRDefault="00A724A2" w:rsidP="00FF6CFC">
      <w:pPr>
        <w:spacing w:after="0"/>
        <w:jc w:val="center"/>
        <w:rPr>
          <w:rFonts w:ascii="Tahoma" w:hAnsi="Tahoma" w:cs="Tahoma"/>
          <w:b/>
          <w:sz w:val="28"/>
          <w:szCs w:val="28"/>
        </w:rPr>
      </w:pPr>
    </w:p>
    <w:p w14:paraId="4759CBCA" w14:textId="77777777" w:rsidR="00A724A2" w:rsidRDefault="00A724A2" w:rsidP="00FF6CFC">
      <w:pPr>
        <w:spacing w:after="0"/>
        <w:jc w:val="center"/>
        <w:rPr>
          <w:rFonts w:ascii="Tahoma" w:hAnsi="Tahoma" w:cs="Tahoma"/>
          <w:b/>
          <w:sz w:val="28"/>
          <w:szCs w:val="28"/>
        </w:rPr>
      </w:pPr>
    </w:p>
    <w:p w14:paraId="4759CBCB" w14:textId="77777777" w:rsidR="00A724A2" w:rsidRDefault="00A724A2" w:rsidP="00FF6CFC">
      <w:pPr>
        <w:spacing w:after="0"/>
        <w:jc w:val="center"/>
        <w:rPr>
          <w:rFonts w:ascii="Tahoma" w:hAnsi="Tahoma" w:cs="Tahoma"/>
          <w:b/>
          <w:sz w:val="28"/>
          <w:szCs w:val="28"/>
        </w:rPr>
      </w:pPr>
    </w:p>
    <w:p w14:paraId="4759CBCC" w14:textId="77777777" w:rsidR="00A724A2" w:rsidRDefault="00A724A2" w:rsidP="00FF6CFC">
      <w:pPr>
        <w:spacing w:after="0"/>
        <w:jc w:val="center"/>
        <w:rPr>
          <w:rFonts w:ascii="Tahoma" w:hAnsi="Tahoma" w:cs="Tahoma"/>
          <w:b/>
          <w:sz w:val="28"/>
          <w:szCs w:val="28"/>
        </w:rPr>
      </w:pPr>
    </w:p>
    <w:p w14:paraId="4759CBCD" w14:textId="77777777" w:rsidR="00E81F31" w:rsidRDefault="00E81F31" w:rsidP="00FF6CFC">
      <w:pPr>
        <w:spacing w:after="0"/>
        <w:jc w:val="center"/>
        <w:rPr>
          <w:rFonts w:ascii="Tahoma" w:hAnsi="Tahoma" w:cs="Tahoma"/>
          <w:b/>
          <w:sz w:val="28"/>
          <w:szCs w:val="28"/>
        </w:rPr>
      </w:pPr>
    </w:p>
    <w:p w14:paraId="4759CBCE" w14:textId="77777777" w:rsidR="00E81F31" w:rsidRDefault="00E81F31" w:rsidP="00FF6CFC">
      <w:pPr>
        <w:spacing w:after="0"/>
        <w:jc w:val="center"/>
        <w:rPr>
          <w:rFonts w:ascii="Tahoma" w:hAnsi="Tahoma" w:cs="Tahoma"/>
          <w:b/>
          <w:sz w:val="28"/>
          <w:szCs w:val="28"/>
        </w:rPr>
      </w:pPr>
    </w:p>
    <w:p w14:paraId="4759CBCF" w14:textId="77777777" w:rsidR="00C26649" w:rsidRDefault="00C26649" w:rsidP="00FF6CFC">
      <w:pPr>
        <w:spacing w:after="0"/>
        <w:jc w:val="center"/>
        <w:rPr>
          <w:rFonts w:ascii="Tahoma" w:hAnsi="Tahoma" w:cs="Tahoma"/>
          <w:b/>
          <w:sz w:val="28"/>
          <w:szCs w:val="28"/>
        </w:rPr>
      </w:pPr>
    </w:p>
    <w:p w14:paraId="4759CBD0" w14:textId="77777777" w:rsidR="000A4932" w:rsidRDefault="0001293B" w:rsidP="00FF6CFC">
      <w:pPr>
        <w:spacing w:after="0"/>
        <w:jc w:val="center"/>
        <w:rPr>
          <w:rFonts w:ascii="Tahoma" w:hAnsi="Tahoma" w:cs="Tahoma"/>
          <w:b/>
          <w:sz w:val="28"/>
          <w:szCs w:val="28"/>
        </w:rPr>
      </w:pPr>
      <w:r>
        <w:rPr>
          <w:rFonts w:ascii="Tahoma" w:hAnsi="Tahoma" w:cs="Tahoma"/>
          <w:b/>
          <w:sz w:val="28"/>
          <w:szCs w:val="28"/>
        </w:rPr>
        <w:lastRenderedPageBreak/>
        <w:t xml:space="preserve">The Medway </w:t>
      </w:r>
      <w:r w:rsidR="000A4932" w:rsidRPr="001E04D0">
        <w:rPr>
          <w:rFonts w:ascii="Tahoma" w:hAnsi="Tahoma" w:cs="Tahoma"/>
          <w:b/>
          <w:sz w:val="28"/>
          <w:szCs w:val="28"/>
        </w:rPr>
        <w:t xml:space="preserve">Agreed Syllabus </w:t>
      </w:r>
      <w:r w:rsidR="00592D57">
        <w:rPr>
          <w:rFonts w:ascii="Tahoma" w:hAnsi="Tahoma" w:cs="Tahoma"/>
          <w:b/>
          <w:sz w:val="28"/>
          <w:szCs w:val="28"/>
        </w:rPr>
        <w:t>2018</w:t>
      </w:r>
      <w:r w:rsidR="00436804">
        <w:rPr>
          <w:rFonts w:ascii="Tahoma" w:hAnsi="Tahoma" w:cs="Tahoma"/>
          <w:b/>
          <w:sz w:val="28"/>
          <w:szCs w:val="28"/>
        </w:rPr>
        <w:t xml:space="preserve"> </w:t>
      </w:r>
      <w:r w:rsidR="000A4932" w:rsidRPr="001E04D0">
        <w:rPr>
          <w:rFonts w:ascii="Tahoma" w:hAnsi="Tahoma" w:cs="Tahoma"/>
          <w:b/>
          <w:sz w:val="28"/>
          <w:szCs w:val="28"/>
        </w:rPr>
        <w:t>for R</w:t>
      </w:r>
      <w:r>
        <w:rPr>
          <w:rFonts w:ascii="Tahoma" w:hAnsi="Tahoma" w:cs="Tahoma"/>
          <w:b/>
          <w:sz w:val="28"/>
          <w:szCs w:val="28"/>
        </w:rPr>
        <w:t xml:space="preserve">eligious </w:t>
      </w:r>
      <w:r w:rsidR="000A4932" w:rsidRPr="001E04D0">
        <w:rPr>
          <w:rFonts w:ascii="Tahoma" w:hAnsi="Tahoma" w:cs="Tahoma"/>
          <w:b/>
          <w:sz w:val="28"/>
          <w:szCs w:val="28"/>
        </w:rPr>
        <w:t>E</w:t>
      </w:r>
      <w:r>
        <w:rPr>
          <w:rFonts w:ascii="Tahoma" w:hAnsi="Tahoma" w:cs="Tahoma"/>
          <w:b/>
          <w:sz w:val="28"/>
          <w:szCs w:val="28"/>
        </w:rPr>
        <w:t>ducation</w:t>
      </w:r>
    </w:p>
    <w:p w14:paraId="4759CBD1" w14:textId="77777777" w:rsidR="0001293B" w:rsidRPr="001E04D0" w:rsidRDefault="004D3ED0" w:rsidP="00FF6CFC">
      <w:pPr>
        <w:spacing w:after="0"/>
        <w:jc w:val="center"/>
        <w:rPr>
          <w:rFonts w:ascii="Tahoma" w:hAnsi="Tahoma" w:cs="Tahoma"/>
          <w:b/>
          <w:sz w:val="28"/>
          <w:szCs w:val="28"/>
        </w:rPr>
      </w:pPr>
      <w:r>
        <w:rPr>
          <w:rFonts w:ascii="Tahoma" w:hAnsi="Tahoma" w:cs="Tahoma"/>
          <w:b/>
          <w:sz w:val="28"/>
          <w:szCs w:val="28"/>
        </w:rPr>
        <w:t xml:space="preserve">June </w:t>
      </w:r>
      <w:r w:rsidR="00242DCD">
        <w:rPr>
          <w:rFonts w:ascii="Tahoma" w:hAnsi="Tahoma" w:cs="Tahoma"/>
          <w:b/>
          <w:sz w:val="28"/>
          <w:szCs w:val="28"/>
        </w:rPr>
        <w:t>2018</w:t>
      </w:r>
    </w:p>
    <w:p w14:paraId="4759CBD2" w14:textId="77777777" w:rsidR="00607099" w:rsidRDefault="00607099" w:rsidP="00B43DAB">
      <w:pPr>
        <w:spacing w:after="0" w:line="240" w:lineRule="auto"/>
        <w:rPr>
          <w:rFonts w:ascii="Tahoma" w:hAnsi="Tahoma" w:cs="Tahoma"/>
          <w:b/>
          <w:sz w:val="28"/>
          <w:szCs w:val="28"/>
        </w:rPr>
      </w:pPr>
    </w:p>
    <w:tbl>
      <w:tblPr>
        <w:tblStyle w:val="TableGrid"/>
        <w:tblW w:w="0" w:type="auto"/>
        <w:tblLook w:val="04A0" w:firstRow="1" w:lastRow="0" w:firstColumn="1" w:lastColumn="0" w:noHBand="0" w:noVBand="1"/>
      </w:tblPr>
      <w:tblGrid>
        <w:gridCol w:w="8823"/>
        <w:gridCol w:w="815"/>
      </w:tblGrid>
      <w:tr w:rsidR="00607099" w:rsidRPr="00607099" w14:paraId="4759CBD6" w14:textId="77777777" w:rsidTr="00C309A3">
        <w:tc>
          <w:tcPr>
            <w:tcW w:w="9039" w:type="dxa"/>
            <w:tcBorders>
              <w:top w:val="nil"/>
              <w:left w:val="nil"/>
              <w:bottom w:val="nil"/>
              <w:right w:val="nil"/>
            </w:tcBorders>
          </w:tcPr>
          <w:p w14:paraId="4759CBD3" w14:textId="77777777" w:rsidR="00607099" w:rsidRPr="00607099" w:rsidRDefault="00607099" w:rsidP="00B43DAB">
            <w:pPr>
              <w:rPr>
                <w:rFonts w:ascii="Tahoma" w:hAnsi="Tahoma" w:cs="Tahoma"/>
                <w:b/>
                <w:sz w:val="24"/>
                <w:szCs w:val="24"/>
              </w:rPr>
            </w:pPr>
            <w:r w:rsidRPr="00607099">
              <w:rPr>
                <w:rFonts w:ascii="Tahoma" w:hAnsi="Tahoma" w:cs="Tahoma"/>
                <w:b/>
                <w:sz w:val="24"/>
                <w:szCs w:val="24"/>
              </w:rPr>
              <w:t>Contents</w:t>
            </w:r>
          </w:p>
        </w:tc>
        <w:tc>
          <w:tcPr>
            <w:tcW w:w="815" w:type="dxa"/>
            <w:tcBorders>
              <w:top w:val="nil"/>
              <w:left w:val="nil"/>
              <w:bottom w:val="nil"/>
              <w:right w:val="nil"/>
            </w:tcBorders>
          </w:tcPr>
          <w:p w14:paraId="4759CBD4" w14:textId="77777777" w:rsidR="00607099" w:rsidRDefault="00607099" w:rsidP="00B43DAB">
            <w:pPr>
              <w:rPr>
                <w:rFonts w:ascii="Tahoma" w:hAnsi="Tahoma" w:cs="Tahoma"/>
                <w:b/>
                <w:sz w:val="24"/>
                <w:szCs w:val="24"/>
              </w:rPr>
            </w:pPr>
            <w:r w:rsidRPr="00607099">
              <w:rPr>
                <w:rFonts w:ascii="Tahoma" w:hAnsi="Tahoma" w:cs="Tahoma"/>
                <w:b/>
                <w:sz w:val="24"/>
                <w:szCs w:val="24"/>
              </w:rPr>
              <w:t>Page</w:t>
            </w:r>
          </w:p>
          <w:p w14:paraId="4759CBD5" w14:textId="77777777" w:rsidR="00E251A3" w:rsidRPr="00607099" w:rsidRDefault="00E251A3" w:rsidP="00B43DAB">
            <w:pPr>
              <w:rPr>
                <w:rFonts w:ascii="Tahoma" w:hAnsi="Tahoma" w:cs="Tahoma"/>
                <w:b/>
                <w:sz w:val="24"/>
                <w:szCs w:val="24"/>
              </w:rPr>
            </w:pPr>
          </w:p>
        </w:tc>
      </w:tr>
      <w:tr w:rsidR="00607099" w:rsidRPr="00607099" w14:paraId="4759CBDA" w14:textId="77777777" w:rsidTr="00C309A3">
        <w:tc>
          <w:tcPr>
            <w:tcW w:w="9039" w:type="dxa"/>
            <w:tcBorders>
              <w:top w:val="nil"/>
              <w:left w:val="nil"/>
              <w:bottom w:val="nil"/>
              <w:right w:val="nil"/>
            </w:tcBorders>
          </w:tcPr>
          <w:p w14:paraId="4759CBD7" w14:textId="77777777" w:rsidR="00607099" w:rsidRPr="00607099" w:rsidRDefault="0001293B" w:rsidP="00B43DAB">
            <w:pPr>
              <w:rPr>
                <w:rFonts w:ascii="Tahoma" w:hAnsi="Tahoma" w:cs="Tahoma"/>
                <w:sz w:val="24"/>
                <w:szCs w:val="24"/>
              </w:rPr>
            </w:pPr>
            <w:r>
              <w:rPr>
                <w:rFonts w:ascii="Tahoma" w:hAnsi="Tahoma" w:cs="Tahoma"/>
                <w:sz w:val="24"/>
                <w:szCs w:val="24"/>
              </w:rPr>
              <w:t>For</w:t>
            </w:r>
            <w:r w:rsidR="00BA1C7D">
              <w:rPr>
                <w:rFonts w:ascii="Tahoma" w:hAnsi="Tahoma" w:cs="Tahoma"/>
                <w:sz w:val="24"/>
                <w:szCs w:val="24"/>
              </w:rPr>
              <w:t>ewo</w:t>
            </w:r>
            <w:r>
              <w:rPr>
                <w:rFonts w:ascii="Tahoma" w:hAnsi="Tahoma" w:cs="Tahoma"/>
                <w:sz w:val="24"/>
                <w:szCs w:val="24"/>
              </w:rPr>
              <w:t xml:space="preserve">rd </w:t>
            </w:r>
            <w:r w:rsidR="00607099" w:rsidRPr="00607099">
              <w:rPr>
                <w:rFonts w:ascii="Tahoma" w:hAnsi="Tahoma" w:cs="Tahoma"/>
                <w:sz w:val="24"/>
                <w:szCs w:val="24"/>
              </w:rPr>
              <w:t xml:space="preserve">by </w:t>
            </w:r>
            <w:r>
              <w:rPr>
                <w:rFonts w:ascii="Tahoma" w:hAnsi="Tahoma" w:cs="Tahoma"/>
                <w:sz w:val="24"/>
                <w:szCs w:val="24"/>
              </w:rPr>
              <w:t>the D</w:t>
            </w:r>
            <w:r w:rsidR="00607099" w:rsidRPr="00607099">
              <w:rPr>
                <w:rFonts w:ascii="Tahoma" w:hAnsi="Tahoma" w:cs="Tahoma"/>
                <w:sz w:val="24"/>
                <w:szCs w:val="24"/>
              </w:rPr>
              <w:t>irector</w:t>
            </w:r>
            <w:r w:rsidR="00607099">
              <w:rPr>
                <w:rFonts w:ascii="Tahoma" w:hAnsi="Tahoma" w:cs="Tahoma"/>
                <w:sz w:val="24"/>
                <w:szCs w:val="24"/>
              </w:rPr>
              <w:t xml:space="preserve"> of Children and Adult</w:t>
            </w:r>
            <w:r w:rsidR="00CE684A">
              <w:rPr>
                <w:rFonts w:ascii="Tahoma" w:hAnsi="Tahoma" w:cs="Tahoma"/>
                <w:sz w:val="24"/>
                <w:szCs w:val="24"/>
              </w:rPr>
              <w:t>s</w:t>
            </w:r>
            <w:r w:rsidR="00607099">
              <w:rPr>
                <w:rFonts w:ascii="Tahoma" w:hAnsi="Tahoma" w:cs="Tahoma"/>
                <w:sz w:val="24"/>
                <w:szCs w:val="24"/>
              </w:rPr>
              <w:t xml:space="preserve"> </w:t>
            </w:r>
            <w:r>
              <w:rPr>
                <w:rFonts w:ascii="Tahoma" w:hAnsi="Tahoma" w:cs="Tahoma"/>
                <w:sz w:val="24"/>
                <w:szCs w:val="24"/>
              </w:rPr>
              <w:t>S</w:t>
            </w:r>
            <w:r w:rsidR="00607099">
              <w:rPr>
                <w:rFonts w:ascii="Tahoma" w:hAnsi="Tahoma" w:cs="Tahoma"/>
                <w:sz w:val="24"/>
                <w:szCs w:val="24"/>
              </w:rPr>
              <w:t>ervices</w:t>
            </w:r>
            <w:r w:rsidR="00CE684A">
              <w:rPr>
                <w:rFonts w:ascii="Tahoma" w:hAnsi="Tahoma" w:cs="Tahoma"/>
                <w:sz w:val="24"/>
                <w:szCs w:val="24"/>
              </w:rPr>
              <w:t>, Mr Ian Sutherland</w:t>
            </w:r>
          </w:p>
        </w:tc>
        <w:tc>
          <w:tcPr>
            <w:tcW w:w="815" w:type="dxa"/>
            <w:tcBorders>
              <w:top w:val="nil"/>
              <w:left w:val="nil"/>
              <w:bottom w:val="nil"/>
              <w:right w:val="nil"/>
            </w:tcBorders>
          </w:tcPr>
          <w:p w14:paraId="4759CBD8" w14:textId="77777777" w:rsidR="00607099" w:rsidRDefault="00CE684A" w:rsidP="00F65007">
            <w:pPr>
              <w:jc w:val="center"/>
              <w:rPr>
                <w:rFonts w:ascii="Tahoma" w:hAnsi="Tahoma" w:cs="Tahoma"/>
                <w:sz w:val="24"/>
                <w:szCs w:val="24"/>
              </w:rPr>
            </w:pPr>
            <w:r>
              <w:rPr>
                <w:rFonts w:ascii="Tahoma" w:hAnsi="Tahoma" w:cs="Tahoma"/>
                <w:sz w:val="24"/>
                <w:szCs w:val="24"/>
              </w:rPr>
              <w:t>3</w:t>
            </w:r>
          </w:p>
          <w:p w14:paraId="4759CBD9" w14:textId="77777777" w:rsidR="0001293B" w:rsidRPr="00607099" w:rsidRDefault="0001293B" w:rsidP="00F65007">
            <w:pPr>
              <w:jc w:val="center"/>
              <w:rPr>
                <w:rFonts w:ascii="Tahoma" w:hAnsi="Tahoma" w:cs="Tahoma"/>
                <w:sz w:val="24"/>
                <w:szCs w:val="24"/>
              </w:rPr>
            </w:pPr>
          </w:p>
        </w:tc>
      </w:tr>
      <w:tr w:rsidR="0001293B" w:rsidRPr="00607099" w14:paraId="4759CBDE" w14:textId="77777777" w:rsidTr="00C309A3">
        <w:tc>
          <w:tcPr>
            <w:tcW w:w="9039" w:type="dxa"/>
            <w:tcBorders>
              <w:top w:val="nil"/>
              <w:left w:val="nil"/>
              <w:bottom w:val="nil"/>
              <w:right w:val="nil"/>
            </w:tcBorders>
          </w:tcPr>
          <w:p w14:paraId="4759CBDB" w14:textId="77777777" w:rsidR="0001293B" w:rsidRDefault="00CE684A" w:rsidP="00B43DAB">
            <w:pPr>
              <w:rPr>
                <w:rFonts w:ascii="Tahoma" w:hAnsi="Tahoma" w:cs="Tahoma"/>
                <w:sz w:val="24"/>
                <w:szCs w:val="24"/>
              </w:rPr>
            </w:pPr>
            <w:r>
              <w:rPr>
                <w:rFonts w:ascii="Tahoma" w:hAnsi="Tahoma" w:cs="Tahoma"/>
                <w:sz w:val="24"/>
                <w:szCs w:val="24"/>
              </w:rPr>
              <w:t xml:space="preserve">Preface </w:t>
            </w:r>
            <w:r w:rsidR="0001293B">
              <w:rPr>
                <w:rFonts w:ascii="Tahoma" w:hAnsi="Tahoma" w:cs="Tahoma"/>
                <w:sz w:val="24"/>
                <w:szCs w:val="24"/>
              </w:rPr>
              <w:t>by the Chair of Medway SACRE</w:t>
            </w:r>
            <w:r>
              <w:rPr>
                <w:rFonts w:ascii="Tahoma" w:hAnsi="Tahoma" w:cs="Tahoma"/>
                <w:sz w:val="24"/>
                <w:szCs w:val="24"/>
              </w:rPr>
              <w:t>, Cllr Trevor Clarke</w:t>
            </w:r>
          </w:p>
        </w:tc>
        <w:tc>
          <w:tcPr>
            <w:tcW w:w="815" w:type="dxa"/>
            <w:tcBorders>
              <w:top w:val="nil"/>
              <w:left w:val="nil"/>
              <w:bottom w:val="nil"/>
              <w:right w:val="nil"/>
            </w:tcBorders>
          </w:tcPr>
          <w:p w14:paraId="4759CBDC" w14:textId="77777777" w:rsidR="0001293B" w:rsidRDefault="00F65007" w:rsidP="00F65007">
            <w:pPr>
              <w:jc w:val="center"/>
              <w:rPr>
                <w:rFonts w:ascii="Tahoma" w:hAnsi="Tahoma" w:cs="Tahoma"/>
                <w:sz w:val="24"/>
                <w:szCs w:val="24"/>
              </w:rPr>
            </w:pPr>
            <w:r>
              <w:rPr>
                <w:rFonts w:ascii="Tahoma" w:hAnsi="Tahoma" w:cs="Tahoma"/>
                <w:sz w:val="24"/>
                <w:szCs w:val="24"/>
              </w:rPr>
              <w:t>3</w:t>
            </w:r>
          </w:p>
          <w:p w14:paraId="4759CBDD" w14:textId="77777777" w:rsidR="0001293B" w:rsidRPr="00607099" w:rsidRDefault="0001293B" w:rsidP="00F65007">
            <w:pPr>
              <w:jc w:val="center"/>
              <w:rPr>
                <w:rFonts w:ascii="Tahoma" w:hAnsi="Tahoma" w:cs="Tahoma"/>
                <w:sz w:val="24"/>
                <w:szCs w:val="24"/>
              </w:rPr>
            </w:pPr>
          </w:p>
        </w:tc>
      </w:tr>
      <w:tr w:rsidR="00E251A3" w:rsidRPr="00607099" w14:paraId="4759CBE2" w14:textId="77777777" w:rsidTr="00C309A3">
        <w:tc>
          <w:tcPr>
            <w:tcW w:w="9039" w:type="dxa"/>
            <w:tcBorders>
              <w:top w:val="nil"/>
              <w:left w:val="nil"/>
              <w:bottom w:val="nil"/>
              <w:right w:val="nil"/>
            </w:tcBorders>
          </w:tcPr>
          <w:p w14:paraId="4759CBDF" w14:textId="77777777" w:rsidR="00E251A3" w:rsidRDefault="00CE684A" w:rsidP="00B43DAB">
            <w:pPr>
              <w:rPr>
                <w:rFonts w:ascii="Tahoma" w:hAnsi="Tahoma" w:cs="Tahoma"/>
                <w:sz w:val="24"/>
                <w:szCs w:val="24"/>
              </w:rPr>
            </w:pPr>
            <w:r>
              <w:rPr>
                <w:rFonts w:ascii="Tahoma" w:hAnsi="Tahoma" w:cs="Tahoma"/>
                <w:sz w:val="24"/>
                <w:szCs w:val="24"/>
              </w:rPr>
              <w:t xml:space="preserve">Introduction to the new </w:t>
            </w:r>
            <w:r w:rsidR="00327288">
              <w:rPr>
                <w:rFonts w:ascii="Tahoma" w:hAnsi="Tahoma" w:cs="Tahoma"/>
                <w:sz w:val="24"/>
                <w:szCs w:val="24"/>
              </w:rPr>
              <w:t xml:space="preserve">Medway </w:t>
            </w:r>
            <w:r>
              <w:rPr>
                <w:rFonts w:ascii="Tahoma" w:hAnsi="Tahoma" w:cs="Tahoma"/>
                <w:sz w:val="24"/>
                <w:szCs w:val="24"/>
              </w:rPr>
              <w:t>Agreed S</w:t>
            </w:r>
            <w:r w:rsidR="00E251A3">
              <w:rPr>
                <w:rFonts w:ascii="Tahoma" w:hAnsi="Tahoma" w:cs="Tahoma"/>
                <w:sz w:val="24"/>
                <w:szCs w:val="24"/>
              </w:rPr>
              <w:t xml:space="preserve">yllabus </w:t>
            </w:r>
          </w:p>
          <w:p w14:paraId="4759CBE0" w14:textId="77777777" w:rsidR="00E251A3" w:rsidRDefault="00E251A3" w:rsidP="00B43DAB">
            <w:pPr>
              <w:rPr>
                <w:rFonts w:ascii="Tahoma" w:hAnsi="Tahoma" w:cs="Tahoma"/>
                <w:sz w:val="24"/>
                <w:szCs w:val="24"/>
              </w:rPr>
            </w:pPr>
          </w:p>
        </w:tc>
        <w:tc>
          <w:tcPr>
            <w:tcW w:w="815" w:type="dxa"/>
            <w:tcBorders>
              <w:top w:val="nil"/>
              <w:left w:val="nil"/>
              <w:bottom w:val="nil"/>
              <w:right w:val="nil"/>
            </w:tcBorders>
          </w:tcPr>
          <w:p w14:paraId="4759CBE1" w14:textId="77777777" w:rsidR="00E251A3" w:rsidRDefault="00CA49FE" w:rsidP="00F65007">
            <w:pPr>
              <w:jc w:val="center"/>
              <w:rPr>
                <w:rFonts w:ascii="Tahoma" w:hAnsi="Tahoma" w:cs="Tahoma"/>
                <w:sz w:val="24"/>
                <w:szCs w:val="24"/>
              </w:rPr>
            </w:pPr>
            <w:r>
              <w:rPr>
                <w:rFonts w:ascii="Tahoma" w:hAnsi="Tahoma" w:cs="Tahoma"/>
                <w:sz w:val="24"/>
                <w:szCs w:val="24"/>
              </w:rPr>
              <w:t>3</w:t>
            </w:r>
          </w:p>
        </w:tc>
      </w:tr>
      <w:tr w:rsidR="00D16280" w:rsidRPr="00D16280" w14:paraId="4759CBE6" w14:textId="77777777" w:rsidTr="00C309A3">
        <w:tc>
          <w:tcPr>
            <w:tcW w:w="9039" w:type="dxa"/>
            <w:tcBorders>
              <w:top w:val="nil"/>
              <w:left w:val="nil"/>
              <w:bottom w:val="nil"/>
              <w:right w:val="nil"/>
            </w:tcBorders>
          </w:tcPr>
          <w:p w14:paraId="4759CBE3" w14:textId="77777777" w:rsidR="00D16280" w:rsidRPr="00D16280" w:rsidRDefault="00D16280" w:rsidP="00D16280">
            <w:pPr>
              <w:rPr>
                <w:rFonts w:ascii="Tahoma" w:hAnsi="Tahoma" w:cs="Tahoma"/>
                <w:sz w:val="24"/>
                <w:szCs w:val="24"/>
              </w:rPr>
            </w:pPr>
            <w:r w:rsidRPr="00D16280">
              <w:rPr>
                <w:rFonts w:ascii="Tahoma" w:hAnsi="Tahoma" w:cs="Tahoma"/>
                <w:sz w:val="24"/>
                <w:szCs w:val="24"/>
              </w:rPr>
              <w:t xml:space="preserve">Similarities to and differences from the Medway Agreed Syllabus 2006 </w:t>
            </w:r>
          </w:p>
          <w:p w14:paraId="4759CBE4" w14:textId="77777777" w:rsidR="00D16280" w:rsidRPr="00D16280" w:rsidRDefault="00D16280" w:rsidP="00B43DAB">
            <w:pPr>
              <w:rPr>
                <w:rFonts w:ascii="Tahoma" w:hAnsi="Tahoma" w:cs="Tahoma"/>
                <w:sz w:val="24"/>
                <w:szCs w:val="24"/>
              </w:rPr>
            </w:pPr>
          </w:p>
        </w:tc>
        <w:tc>
          <w:tcPr>
            <w:tcW w:w="815" w:type="dxa"/>
            <w:tcBorders>
              <w:top w:val="nil"/>
              <w:left w:val="nil"/>
              <w:bottom w:val="nil"/>
              <w:right w:val="nil"/>
            </w:tcBorders>
          </w:tcPr>
          <w:p w14:paraId="4759CBE5" w14:textId="77777777" w:rsidR="00D16280" w:rsidRPr="00D16280" w:rsidRDefault="00327288" w:rsidP="00F65007">
            <w:pPr>
              <w:jc w:val="center"/>
              <w:rPr>
                <w:rFonts w:ascii="Tahoma" w:hAnsi="Tahoma" w:cs="Tahoma"/>
                <w:sz w:val="24"/>
                <w:szCs w:val="24"/>
              </w:rPr>
            </w:pPr>
            <w:r>
              <w:rPr>
                <w:rFonts w:ascii="Tahoma" w:hAnsi="Tahoma" w:cs="Tahoma"/>
                <w:sz w:val="24"/>
                <w:szCs w:val="24"/>
              </w:rPr>
              <w:t>4</w:t>
            </w:r>
          </w:p>
        </w:tc>
      </w:tr>
      <w:tr w:rsidR="00607099" w:rsidRPr="00607099" w14:paraId="4759CBEA" w14:textId="77777777" w:rsidTr="00C309A3">
        <w:tc>
          <w:tcPr>
            <w:tcW w:w="9039" w:type="dxa"/>
            <w:tcBorders>
              <w:top w:val="nil"/>
              <w:left w:val="nil"/>
              <w:bottom w:val="nil"/>
              <w:right w:val="nil"/>
            </w:tcBorders>
          </w:tcPr>
          <w:p w14:paraId="4759CBE7" w14:textId="77777777" w:rsidR="00607099" w:rsidRPr="00607099" w:rsidRDefault="0040728C" w:rsidP="00B43DAB">
            <w:pPr>
              <w:rPr>
                <w:rFonts w:ascii="Tahoma" w:hAnsi="Tahoma" w:cs="Tahoma"/>
                <w:sz w:val="24"/>
                <w:szCs w:val="24"/>
              </w:rPr>
            </w:pPr>
            <w:r>
              <w:rPr>
                <w:rFonts w:ascii="Tahoma" w:hAnsi="Tahoma" w:cs="Tahoma"/>
                <w:sz w:val="24"/>
                <w:szCs w:val="24"/>
              </w:rPr>
              <w:t xml:space="preserve">The </w:t>
            </w:r>
            <w:r w:rsidR="00F65007">
              <w:rPr>
                <w:rFonts w:ascii="Tahoma" w:hAnsi="Tahoma" w:cs="Tahoma"/>
                <w:sz w:val="24"/>
                <w:szCs w:val="24"/>
              </w:rPr>
              <w:t xml:space="preserve">principal </w:t>
            </w:r>
            <w:r>
              <w:rPr>
                <w:rFonts w:ascii="Tahoma" w:hAnsi="Tahoma" w:cs="Tahoma"/>
                <w:sz w:val="24"/>
                <w:szCs w:val="24"/>
              </w:rPr>
              <w:t xml:space="preserve">aim of Religious Education </w:t>
            </w:r>
          </w:p>
        </w:tc>
        <w:tc>
          <w:tcPr>
            <w:tcW w:w="815" w:type="dxa"/>
            <w:tcBorders>
              <w:top w:val="nil"/>
              <w:left w:val="nil"/>
              <w:bottom w:val="nil"/>
              <w:right w:val="nil"/>
            </w:tcBorders>
          </w:tcPr>
          <w:p w14:paraId="4759CBE8" w14:textId="77777777" w:rsidR="00607099" w:rsidRDefault="00F65007" w:rsidP="00F65007">
            <w:pPr>
              <w:jc w:val="center"/>
              <w:rPr>
                <w:rFonts w:ascii="Tahoma" w:hAnsi="Tahoma" w:cs="Tahoma"/>
                <w:sz w:val="24"/>
                <w:szCs w:val="24"/>
              </w:rPr>
            </w:pPr>
            <w:r>
              <w:rPr>
                <w:rFonts w:ascii="Tahoma" w:hAnsi="Tahoma" w:cs="Tahoma"/>
                <w:sz w:val="24"/>
                <w:szCs w:val="24"/>
              </w:rPr>
              <w:t>4</w:t>
            </w:r>
          </w:p>
          <w:p w14:paraId="4759CBE9" w14:textId="77777777" w:rsidR="0001293B" w:rsidRPr="00607099" w:rsidRDefault="0001293B" w:rsidP="00F65007">
            <w:pPr>
              <w:jc w:val="center"/>
              <w:rPr>
                <w:rFonts w:ascii="Tahoma" w:hAnsi="Tahoma" w:cs="Tahoma"/>
                <w:sz w:val="24"/>
                <w:szCs w:val="24"/>
              </w:rPr>
            </w:pPr>
          </w:p>
        </w:tc>
      </w:tr>
      <w:tr w:rsidR="00476A1A" w:rsidRPr="00607099" w14:paraId="4759CBEE" w14:textId="77777777" w:rsidTr="00C309A3">
        <w:tc>
          <w:tcPr>
            <w:tcW w:w="9039" w:type="dxa"/>
            <w:tcBorders>
              <w:top w:val="nil"/>
              <w:left w:val="nil"/>
              <w:bottom w:val="nil"/>
              <w:right w:val="nil"/>
            </w:tcBorders>
          </w:tcPr>
          <w:p w14:paraId="4759CBEB" w14:textId="77777777" w:rsidR="00476A1A" w:rsidRDefault="00476A1A" w:rsidP="00B43DAB">
            <w:pPr>
              <w:rPr>
                <w:rFonts w:ascii="Tahoma" w:hAnsi="Tahoma" w:cs="Tahoma"/>
                <w:sz w:val="24"/>
                <w:szCs w:val="24"/>
              </w:rPr>
            </w:pPr>
            <w:r>
              <w:rPr>
                <w:rFonts w:ascii="Tahoma" w:hAnsi="Tahoma" w:cs="Tahoma"/>
                <w:sz w:val="24"/>
                <w:szCs w:val="24"/>
              </w:rPr>
              <w:t xml:space="preserve">The principal aim of Religious Education explained </w:t>
            </w:r>
          </w:p>
        </w:tc>
        <w:tc>
          <w:tcPr>
            <w:tcW w:w="815" w:type="dxa"/>
            <w:tcBorders>
              <w:top w:val="nil"/>
              <w:left w:val="nil"/>
              <w:bottom w:val="nil"/>
              <w:right w:val="nil"/>
            </w:tcBorders>
          </w:tcPr>
          <w:p w14:paraId="4759CBEC" w14:textId="77777777" w:rsidR="00476A1A" w:rsidRDefault="00476A1A" w:rsidP="00F65007">
            <w:pPr>
              <w:jc w:val="center"/>
              <w:rPr>
                <w:rFonts w:ascii="Tahoma" w:hAnsi="Tahoma" w:cs="Tahoma"/>
                <w:sz w:val="24"/>
                <w:szCs w:val="24"/>
              </w:rPr>
            </w:pPr>
            <w:r>
              <w:rPr>
                <w:rFonts w:ascii="Tahoma" w:hAnsi="Tahoma" w:cs="Tahoma"/>
                <w:sz w:val="24"/>
                <w:szCs w:val="24"/>
              </w:rPr>
              <w:t>6</w:t>
            </w:r>
          </w:p>
          <w:p w14:paraId="4759CBED" w14:textId="77777777" w:rsidR="00476A1A" w:rsidRDefault="00476A1A" w:rsidP="00F65007">
            <w:pPr>
              <w:jc w:val="center"/>
              <w:rPr>
                <w:rFonts w:ascii="Tahoma" w:hAnsi="Tahoma" w:cs="Tahoma"/>
                <w:sz w:val="24"/>
                <w:szCs w:val="24"/>
              </w:rPr>
            </w:pPr>
          </w:p>
        </w:tc>
      </w:tr>
      <w:tr w:rsidR="00607099" w:rsidRPr="00607099" w14:paraId="4759CBF2" w14:textId="77777777" w:rsidTr="00C309A3">
        <w:tc>
          <w:tcPr>
            <w:tcW w:w="9039" w:type="dxa"/>
            <w:tcBorders>
              <w:top w:val="nil"/>
              <w:left w:val="nil"/>
              <w:bottom w:val="nil"/>
              <w:right w:val="nil"/>
            </w:tcBorders>
          </w:tcPr>
          <w:p w14:paraId="4759CBEF" w14:textId="77777777" w:rsidR="00607099" w:rsidRPr="00607099" w:rsidRDefault="0040728C" w:rsidP="00B43DAB">
            <w:pPr>
              <w:rPr>
                <w:rFonts w:ascii="Tahoma" w:hAnsi="Tahoma" w:cs="Tahoma"/>
                <w:sz w:val="24"/>
                <w:szCs w:val="24"/>
              </w:rPr>
            </w:pPr>
            <w:r>
              <w:rPr>
                <w:rFonts w:ascii="Tahoma" w:hAnsi="Tahoma" w:cs="Tahoma"/>
                <w:sz w:val="24"/>
                <w:szCs w:val="24"/>
              </w:rPr>
              <w:t xml:space="preserve">The legal </w:t>
            </w:r>
            <w:r w:rsidR="00FB720E">
              <w:rPr>
                <w:rFonts w:ascii="Tahoma" w:hAnsi="Tahoma" w:cs="Tahoma"/>
                <w:sz w:val="24"/>
                <w:szCs w:val="24"/>
              </w:rPr>
              <w:t>framework</w:t>
            </w:r>
          </w:p>
        </w:tc>
        <w:tc>
          <w:tcPr>
            <w:tcW w:w="815" w:type="dxa"/>
            <w:tcBorders>
              <w:top w:val="nil"/>
              <w:left w:val="nil"/>
              <w:bottom w:val="nil"/>
              <w:right w:val="nil"/>
            </w:tcBorders>
          </w:tcPr>
          <w:p w14:paraId="4759CBF0" w14:textId="77777777" w:rsidR="00607099" w:rsidRDefault="004B2D7E" w:rsidP="00F65007">
            <w:pPr>
              <w:jc w:val="center"/>
              <w:rPr>
                <w:rFonts w:ascii="Tahoma" w:hAnsi="Tahoma" w:cs="Tahoma"/>
                <w:sz w:val="24"/>
                <w:szCs w:val="24"/>
              </w:rPr>
            </w:pPr>
            <w:r>
              <w:rPr>
                <w:rFonts w:ascii="Tahoma" w:hAnsi="Tahoma" w:cs="Tahoma"/>
                <w:sz w:val="24"/>
                <w:szCs w:val="24"/>
              </w:rPr>
              <w:t>7</w:t>
            </w:r>
          </w:p>
          <w:p w14:paraId="4759CBF1" w14:textId="77777777" w:rsidR="0001293B" w:rsidRPr="00607099" w:rsidRDefault="0001293B" w:rsidP="00F65007">
            <w:pPr>
              <w:jc w:val="center"/>
              <w:rPr>
                <w:rFonts w:ascii="Tahoma" w:hAnsi="Tahoma" w:cs="Tahoma"/>
                <w:sz w:val="24"/>
                <w:szCs w:val="24"/>
              </w:rPr>
            </w:pPr>
          </w:p>
        </w:tc>
      </w:tr>
      <w:tr w:rsidR="003F09D7" w:rsidRPr="00607099" w14:paraId="4759CBF6" w14:textId="77777777" w:rsidTr="00C309A3">
        <w:tc>
          <w:tcPr>
            <w:tcW w:w="9039" w:type="dxa"/>
            <w:tcBorders>
              <w:top w:val="nil"/>
              <w:left w:val="nil"/>
              <w:bottom w:val="nil"/>
              <w:right w:val="nil"/>
            </w:tcBorders>
          </w:tcPr>
          <w:p w14:paraId="4759CBF3" w14:textId="77777777" w:rsidR="003F09D7" w:rsidRDefault="003F09D7" w:rsidP="00B43DAB">
            <w:pPr>
              <w:rPr>
                <w:rFonts w:ascii="Tahoma" w:hAnsi="Tahoma" w:cs="Tahoma"/>
                <w:sz w:val="24"/>
                <w:szCs w:val="24"/>
              </w:rPr>
            </w:pPr>
            <w:r>
              <w:rPr>
                <w:rFonts w:ascii="Tahoma" w:hAnsi="Tahoma" w:cs="Tahoma"/>
                <w:sz w:val="24"/>
                <w:szCs w:val="24"/>
              </w:rPr>
              <w:t>Program</w:t>
            </w:r>
            <w:r w:rsidR="00B0738F">
              <w:rPr>
                <w:rFonts w:ascii="Tahoma" w:hAnsi="Tahoma" w:cs="Tahoma"/>
                <w:sz w:val="24"/>
                <w:szCs w:val="24"/>
              </w:rPr>
              <w:t xml:space="preserve">mes of study: required </w:t>
            </w:r>
            <w:r>
              <w:rPr>
                <w:rFonts w:ascii="Tahoma" w:hAnsi="Tahoma" w:cs="Tahoma"/>
                <w:sz w:val="24"/>
                <w:szCs w:val="24"/>
              </w:rPr>
              <w:t>work</w:t>
            </w:r>
          </w:p>
          <w:p w14:paraId="4759CBF4" w14:textId="77777777" w:rsidR="003F09D7" w:rsidRDefault="003F09D7" w:rsidP="00B43DAB">
            <w:pPr>
              <w:rPr>
                <w:rFonts w:ascii="Tahoma" w:hAnsi="Tahoma" w:cs="Tahoma"/>
                <w:sz w:val="24"/>
                <w:szCs w:val="24"/>
              </w:rPr>
            </w:pPr>
          </w:p>
        </w:tc>
        <w:tc>
          <w:tcPr>
            <w:tcW w:w="815" w:type="dxa"/>
            <w:tcBorders>
              <w:top w:val="nil"/>
              <w:left w:val="nil"/>
              <w:bottom w:val="nil"/>
              <w:right w:val="nil"/>
            </w:tcBorders>
          </w:tcPr>
          <w:p w14:paraId="4759CBF5" w14:textId="77777777" w:rsidR="003F09D7" w:rsidRDefault="00EA49B2" w:rsidP="00F65007">
            <w:pPr>
              <w:jc w:val="center"/>
              <w:rPr>
                <w:rFonts w:ascii="Tahoma" w:hAnsi="Tahoma" w:cs="Tahoma"/>
                <w:sz w:val="24"/>
                <w:szCs w:val="24"/>
              </w:rPr>
            </w:pPr>
            <w:r>
              <w:rPr>
                <w:rFonts w:ascii="Tahoma" w:hAnsi="Tahoma" w:cs="Tahoma"/>
                <w:sz w:val="24"/>
                <w:szCs w:val="24"/>
              </w:rPr>
              <w:t>9</w:t>
            </w:r>
          </w:p>
        </w:tc>
      </w:tr>
      <w:tr w:rsidR="00607099" w:rsidRPr="00607099" w14:paraId="4759CBFA" w14:textId="77777777" w:rsidTr="00C309A3">
        <w:tc>
          <w:tcPr>
            <w:tcW w:w="9039" w:type="dxa"/>
            <w:tcBorders>
              <w:top w:val="nil"/>
              <w:left w:val="nil"/>
              <w:bottom w:val="nil"/>
              <w:right w:val="nil"/>
            </w:tcBorders>
          </w:tcPr>
          <w:p w14:paraId="4759CBF7" w14:textId="77777777" w:rsidR="00607099" w:rsidRPr="00607099" w:rsidRDefault="0001293B" w:rsidP="00B43DAB">
            <w:pPr>
              <w:rPr>
                <w:rFonts w:ascii="Tahoma" w:hAnsi="Tahoma" w:cs="Tahoma"/>
                <w:sz w:val="24"/>
                <w:szCs w:val="24"/>
              </w:rPr>
            </w:pPr>
            <w:r>
              <w:rPr>
                <w:rFonts w:ascii="Tahoma" w:hAnsi="Tahoma" w:cs="Tahoma"/>
                <w:sz w:val="24"/>
                <w:szCs w:val="24"/>
              </w:rPr>
              <w:t>Time for RE</w:t>
            </w:r>
          </w:p>
        </w:tc>
        <w:tc>
          <w:tcPr>
            <w:tcW w:w="815" w:type="dxa"/>
            <w:tcBorders>
              <w:top w:val="nil"/>
              <w:left w:val="nil"/>
              <w:bottom w:val="nil"/>
              <w:right w:val="nil"/>
            </w:tcBorders>
          </w:tcPr>
          <w:p w14:paraId="4759CBF8" w14:textId="77777777" w:rsidR="00607099" w:rsidRDefault="00EA49B2" w:rsidP="00F65007">
            <w:pPr>
              <w:jc w:val="center"/>
              <w:rPr>
                <w:rFonts w:ascii="Tahoma" w:hAnsi="Tahoma" w:cs="Tahoma"/>
                <w:sz w:val="24"/>
                <w:szCs w:val="24"/>
              </w:rPr>
            </w:pPr>
            <w:r>
              <w:rPr>
                <w:rFonts w:ascii="Tahoma" w:hAnsi="Tahoma" w:cs="Tahoma"/>
                <w:sz w:val="24"/>
                <w:szCs w:val="24"/>
              </w:rPr>
              <w:t>11</w:t>
            </w:r>
          </w:p>
          <w:p w14:paraId="4759CBF9" w14:textId="77777777" w:rsidR="0001293B" w:rsidRPr="00607099" w:rsidRDefault="0001293B" w:rsidP="00F65007">
            <w:pPr>
              <w:jc w:val="center"/>
              <w:rPr>
                <w:rFonts w:ascii="Tahoma" w:hAnsi="Tahoma" w:cs="Tahoma"/>
                <w:sz w:val="24"/>
                <w:szCs w:val="24"/>
              </w:rPr>
            </w:pPr>
          </w:p>
        </w:tc>
      </w:tr>
      <w:tr w:rsidR="00607099" w:rsidRPr="00607099" w14:paraId="4759CBFE" w14:textId="77777777" w:rsidTr="00C309A3">
        <w:tc>
          <w:tcPr>
            <w:tcW w:w="9039" w:type="dxa"/>
            <w:tcBorders>
              <w:top w:val="nil"/>
              <w:left w:val="nil"/>
              <w:bottom w:val="nil"/>
              <w:right w:val="nil"/>
            </w:tcBorders>
          </w:tcPr>
          <w:p w14:paraId="4759CBFB" w14:textId="77777777" w:rsidR="00607099" w:rsidRDefault="00BA1C7D" w:rsidP="00B43DAB">
            <w:pPr>
              <w:rPr>
                <w:rFonts w:ascii="Tahoma" w:hAnsi="Tahoma" w:cs="Tahoma"/>
                <w:sz w:val="24"/>
                <w:szCs w:val="24"/>
              </w:rPr>
            </w:pPr>
            <w:r>
              <w:rPr>
                <w:rFonts w:ascii="Tahoma" w:hAnsi="Tahoma" w:cs="Tahoma"/>
                <w:sz w:val="24"/>
                <w:szCs w:val="24"/>
              </w:rPr>
              <w:t>End of K</w:t>
            </w:r>
            <w:r w:rsidR="00FD0AA3">
              <w:rPr>
                <w:rFonts w:ascii="Tahoma" w:hAnsi="Tahoma" w:cs="Tahoma"/>
                <w:sz w:val="24"/>
                <w:szCs w:val="24"/>
              </w:rPr>
              <w:t xml:space="preserve">ey </w:t>
            </w:r>
            <w:r>
              <w:rPr>
                <w:rFonts w:ascii="Tahoma" w:hAnsi="Tahoma" w:cs="Tahoma"/>
                <w:sz w:val="24"/>
                <w:szCs w:val="24"/>
              </w:rPr>
              <w:t>S</w:t>
            </w:r>
            <w:r w:rsidR="002F765B">
              <w:rPr>
                <w:rFonts w:ascii="Tahoma" w:hAnsi="Tahoma" w:cs="Tahoma"/>
                <w:sz w:val="24"/>
                <w:szCs w:val="24"/>
              </w:rPr>
              <w:t>tage out</w:t>
            </w:r>
            <w:r w:rsidR="001E3D7F">
              <w:rPr>
                <w:rFonts w:ascii="Tahoma" w:hAnsi="Tahoma" w:cs="Tahoma"/>
                <w:sz w:val="24"/>
                <w:szCs w:val="24"/>
              </w:rPr>
              <w:t>comes</w:t>
            </w:r>
          </w:p>
          <w:p w14:paraId="4759CBFC" w14:textId="77777777" w:rsidR="00CE684A" w:rsidRPr="00607099" w:rsidRDefault="00CE684A" w:rsidP="00B43DAB">
            <w:pPr>
              <w:rPr>
                <w:rFonts w:ascii="Tahoma" w:hAnsi="Tahoma" w:cs="Tahoma"/>
                <w:sz w:val="24"/>
                <w:szCs w:val="24"/>
              </w:rPr>
            </w:pPr>
          </w:p>
        </w:tc>
        <w:tc>
          <w:tcPr>
            <w:tcW w:w="815" w:type="dxa"/>
            <w:tcBorders>
              <w:top w:val="nil"/>
              <w:left w:val="nil"/>
              <w:bottom w:val="nil"/>
              <w:right w:val="nil"/>
            </w:tcBorders>
          </w:tcPr>
          <w:p w14:paraId="4759CBFD" w14:textId="77777777" w:rsidR="00607099" w:rsidRPr="00607099" w:rsidRDefault="00F65007" w:rsidP="00F65007">
            <w:pPr>
              <w:jc w:val="center"/>
              <w:rPr>
                <w:rFonts w:ascii="Tahoma" w:hAnsi="Tahoma" w:cs="Tahoma"/>
                <w:sz w:val="24"/>
                <w:szCs w:val="24"/>
              </w:rPr>
            </w:pPr>
            <w:r>
              <w:rPr>
                <w:rFonts w:ascii="Tahoma" w:hAnsi="Tahoma" w:cs="Tahoma"/>
                <w:sz w:val="24"/>
                <w:szCs w:val="24"/>
              </w:rPr>
              <w:t>1</w:t>
            </w:r>
            <w:r w:rsidR="004B2D7E">
              <w:rPr>
                <w:rFonts w:ascii="Tahoma" w:hAnsi="Tahoma" w:cs="Tahoma"/>
                <w:sz w:val="24"/>
                <w:szCs w:val="24"/>
              </w:rPr>
              <w:t>1</w:t>
            </w:r>
          </w:p>
        </w:tc>
      </w:tr>
      <w:tr w:rsidR="00607099" w:rsidRPr="00607099" w14:paraId="4759CC02" w14:textId="77777777" w:rsidTr="00C309A3">
        <w:tc>
          <w:tcPr>
            <w:tcW w:w="9039" w:type="dxa"/>
            <w:tcBorders>
              <w:top w:val="nil"/>
              <w:left w:val="nil"/>
              <w:bottom w:val="nil"/>
              <w:right w:val="nil"/>
            </w:tcBorders>
          </w:tcPr>
          <w:p w14:paraId="4759CBFF" w14:textId="77777777" w:rsidR="008E5407" w:rsidRPr="008E5407" w:rsidRDefault="006273F8" w:rsidP="00B05F60">
            <w:pPr>
              <w:rPr>
                <w:rFonts w:ascii="Tahoma" w:hAnsi="Tahoma" w:cs="Tahoma"/>
                <w:sz w:val="24"/>
                <w:szCs w:val="24"/>
              </w:rPr>
            </w:pPr>
            <w:r w:rsidRPr="008E5407">
              <w:rPr>
                <w:rFonts w:ascii="Tahoma" w:hAnsi="Tahoma" w:cs="Tahoma"/>
                <w:sz w:val="24"/>
                <w:szCs w:val="24"/>
              </w:rPr>
              <w:t>Appendix</w:t>
            </w:r>
            <w:r w:rsidR="00262F65" w:rsidRPr="008E5407">
              <w:rPr>
                <w:rFonts w:ascii="Tahoma" w:hAnsi="Tahoma" w:cs="Tahoma"/>
                <w:sz w:val="24"/>
                <w:szCs w:val="24"/>
              </w:rPr>
              <w:t xml:space="preserve">  1</w:t>
            </w:r>
            <w:r w:rsidR="008E5407">
              <w:rPr>
                <w:rFonts w:ascii="Tahoma" w:hAnsi="Tahoma" w:cs="Tahoma"/>
                <w:sz w:val="24"/>
                <w:szCs w:val="24"/>
              </w:rPr>
              <w:t xml:space="preserve">: </w:t>
            </w:r>
            <w:r w:rsidR="00B05F60">
              <w:rPr>
                <w:rFonts w:ascii="Tahoma" w:hAnsi="Tahoma" w:cs="Tahoma"/>
                <w:sz w:val="24"/>
                <w:szCs w:val="24"/>
              </w:rPr>
              <w:t xml:space="preserve"> End of key stage outcomes with examples of questions and activities</w:t>
            </w:r>
          </w:p>
          <w:p w14:paraId="4759CC00" w14:textId="77777777" w:rsidR="00607099" w:rsidRPr="008E5407" w:rsidRDefault="00607099" w:rsidP="00B43DAB">
            <w:pPr>
              <w:rPr>
                <w:rFonts w:ascii="Tahoma" w:hAnsi="Tahoma" w:cs="Tahoma"/>
                <w:sz w:val="24"/>
                <w:szCs w:val="24"/>
              </w:rPr>
            </w:pPr>
          </w:p>
        </w:tc>
        <w:tc>
          <w:tcPr>
            <w:tcW w:w="815" w:type="dxa"/>
            <w:tcBorders>
              <w:top w:val="nil"/>
              <w:left w:val="nil"/>
              <w:bottom w:val="nil"/>
              <w:right w:val="nil"/>
            </w:tcBorders>
          </w:tcPr>
          <w:p w14:paraId="4759CC01" w14:textId="77777777" w:rsidR="00607099" w:rsidRPr="00607099" w:rsidRDefault="00B73E7A" w:rsidP="00F65007">
            <w:pPr>
              <w:jc w:val="center"/>
              <w:rPr>
                <w:rFonts w:ascii="Tahoma" w:hAnsi="Tahoma" w:cs="Tahoma"/>
                <w:sz w:val="24"/>
                <w:szCs w:val="24"/>
              </w:rPr>
            </w:pPr>
            <w:r>
              <w:rPr>
                <w:rFonts w:ascii="Tahoma" w:hAnsi="Tahoma" w:cs="Tahoma"/>
                <w:sz w:val="24"/>
                <w:szCs w:val="24"/>
              </w:rPr>
              <w:t>1</w:t>
            </w:r>
            <w:r w:rsidR="00B05F60">
              <w:rPr>
                <w:rFonts w:ascii="Tahoma" w:hAnsi="Tahoma" w:cs="Tahoma"/>
                <w:sz w:val="24"/>
                <w:szCs w:val="24"/>
              </w:rPr>
              <w:t>3</w:t>
            </w:r>
          </w:p>
        </w:tc>
      </w:tr>
      <w:tr w:rsidR="00262F65" w:rsidRPr="00607099" w14:paraId="4759CC06" w14:textId="77777777" w:rsidTr="00C309A3">
        <w:tc>
          <w:tcPr>
            <w:tcW w:w="9039" w:type="dxa"/>
            <w:tcBorders>
              <w:top w:val="nil"/>
              <w:left w:val="nil"/>
              <w:bottom w:val="nil"/>
              <w:right w:val="nil"/>
            </w:tcBorders>
          </w:tcPr>
          <w:p w14:paraId="4759CC03" w14:textId="77777777" w:rsidR="00262F65" w:rsidRDefault="00262F65" w:rsidP="00B43DAB">
            <w:pPr>
              <w:rPr>
                <w:rFonts w:ascii="Tahoma" w:hAnsi="Tahoma" w:cs="Tahoma"/>
                <w:sz w:val="24"/>
                <w:szCs w:val="24"/>
              </w:rPr>
            </w:pPr>
            <w:r w:rsidRPr="008E5407">
              <w:rPr>
                <w:rFonts w:ascii="Tahoma" w:hAnsi="Tahoma" w:cs="Tahoma"/>
                <w:sz w:val="24"/>
                <w:szCs w:val="24"/>
              </w:rPr>
              <w:t>Appendix  2</w:t>
            </w:r>
            <w:r w:rsidR="008E5407">
              <w:rPr>
                <w:rFonts w:ascii="Tahoma" w:hAnsi="Tahoma" w:cs="Tahoma"/>
                <w:sz w:val="24"/>
                <w:szCs w:val="24"/>
              </w:rPr>
              <w:t xml:space="preserve">: </w:t>
            </w:r>
            <w:r w:rsidR="008E5407" w:rsidRPr="008E5407">
              <w:rPr>
                <w:rFonts w:ascii="Tahoma" w:hAnsi="Tahoma" w:cs="Tahoma"/>
                <w:sz w:val="24"/>
                <w:szCs w:val="24"/>
              </w:rPr>
              <w:t xml:space="preserve"> Skills and attitudes to be developed</w:t>
            </w:r>
          </w:p>
          <w:p w14:paraId="4759CC04" w14:textId="77777777" w:rsidR="008E5407" w:rsidRPr="008E5407" w:rsidRDefault="008E5407" w:rsidP="00B43DAB">
            <w:pPr>
              <w:rPr>
                <w:rFonts w:ascii="Tahoma" w:hAnsi="Tahoma" w:cs="Tahoma"/>
                <w:sz w:val="24"/>
                <w:szCs w:val="24"/>
              </w:rPr>
            </w:pPr>
          </w:p>
        </w:tc>
        <w:tc>
          <w:tcPr>
            <w:tcW w:w="815" w:type="dxa"/>
            <w:tcBorders>
              <w:top w:val="nil"/>
              <w:left w:val="nil"/>
              <w:bottom w:val="nil"/>
              <w:right w:val="nil"/>
            </w:tcBorders>
          </w:tcPr>
          <w:p w14:paraId="4759CC05" w14:textId="77777777" w:rsidR="00262F65" w:rsidRPr="00607099" w:rsidRDefault="00B73E7A" w:rsidP="00F65007">
            <w:pPr>
              <w:jc w:val="center"/>
              <w:rPr>
                <w:rFonts w:ascii="Tahoma" w:hAnsi="Tahoma" w:cs="Tahoma"/>
                <w:sz w:val="24"/>
                <w:szCs w:val="24"/>
              </w:rPr>
            </w:pPr>
            <w:r>
              <w:rPr>
                <w:rFonts w:ascii="Tahoma" w:hAnsi="Tahoma" w:cs="Tahoma"/>
                <w:sz w:val="24"/>
                <w:szCs w:val="24"/>
              </w:rPr>
              <w:t>1</w:t>
            </w:r>
            <w:r w:rsidR="00305E6F">
              <w:rPr>
                <w:rFonts w:ascii="Tahoma" w:hAnsi="Tahoma" w:cs="Tahoma"/>
                <w:sz w:val="24"/>
                <w:szCs w:val="24"/>
              </w:rPr>
              <w:t>7</w:t>
            </w:r>
          </w:p>
        </w:tc>
      </w:tr>
      <w:tr w:rsidR="00262F65" w:rsidRPr="00607099" w14:paraId="4759CC0A" w14:textId="77777777" w:rsidTr="00C309A3">
        <w:tc>
          <w:tcPr>
            <w:tcW w:w="9039" w:type="dxa"/>
            <w:tcBorders>
              <w:top w:val="nil"/>
              <w:left w:val="nil"/>
              <w:bottom w:val="nil"/>
              <w:right w:val="nil"/>
            </w:tcBorders>
          </w:tcPr>
          <w:p w14:paraId="4759CC07" w14:textId="77777777" w:rsidR="00262F65" w:rsidRDefault="00262F65" w:rsidP="00B43DAB">
            <w:pPr>
              <w:rPr>
                <w:rFonts w:ascii="Tahoma" w:hAnsi="Tahoma" w:cs="Tahoma"/>
                <w:sz w:val="24"/>
                <w:szCs w:val="24"/>
              </w:rPr>
            </w:pPr>
            <w:r>
              <w:rPr>
                <w:rFonts w:ascii="Tahoma" w:hAnsi="Tahoma" w:cs="Tahoma"/>
                <w:sz w:val="24"/>
                <w:szCs w:val="24"/>
              </w:rPr>
              <w:t>Appendix  3</w:t>
            </w:r>
            <w:r w:rsidR="008E5407">
              <w:rPr>
                <w:rFonts w:ascii="Tahoma" w:hAnsi="Tahoma" w:cs="Tahoma"/>
                <w:sz w:val="24"/>
                <w:szCs w:val="24"/>
              </w:rPr>
              <w:t xml:space="preserve">:  </w:t>
            </w:r>
            <w:r w:rsidR="00B05F60">
              <w:rPr>
                <w:rFonts w:ascii="Tahoma" w:hAnsi="Tahoma" w:cs="Tahoma"/>
                <w:sz w:val="24"/>
                <w:szCs w:val="24"/>
              </w:rPr>
              <w:t>Suggestions about w</w:t>
            </w:r>
            <w:r w:rsidR="008E5407" w:rsidRPr="008E5407">
              <w:rPr>
                <w:rFonts w:ascii="Tahoma" w:hAnsi="Tahoma" w:cs="Tahoma"/>
                <w:sz w:val="24"/>
                <w:szCs w:val="24"/>
              </w:rPr>
              <w:t>hat it means to make progress in RE</w:t>
            </w:r>
          </w:p>
          <w:p w14:paraId="4759CC08" w14:textId="77777777" w:rsidR="008E5407" w:rsidRDefault="008E5407" w:rsidP="00B43DAB">
            <w:pPr>
              <w:rPr>
                <w:rFonts w:ascii="Tahoma" w:hAnsi="Tahoma" w:cs="Tahoma"/>
                <w:sz w:val="24"/>
                <w:szCs w:val="24"/>
              </w:rPr>
            </w:pPr>
          </w:p>
        </w:tc>
        <w:tc>
          <w:tcPr>
            <w:tcW w:w="815" w:type="dxa"/>
            <w:tcBorders>
              <w:top w:val="nil"/>
              <w:left w:val="nil"/>
              <w:bottom w:val="nil"/>
              <w:right w:val="nil"/>
            </w:tcBorders>
          </w:tcPr>
          <w:p w14:paraId="4759CC09" w14:textId="77777777" w:rsidR="00262F65" w:rsidRPr="00607099" w:rsidRDefault="00305E6F" w:rsidP="00F65007">
            <w:pPr>
              <w:jc w:val="center"/>
              <w:rPr>
                <w:rFonts w:ascii="Tahoma" w:hAnsi="Tahoma" w:cs="Tahoma"/>
                <w:sz w:val="24"/>
                <w:szCs w:val="24"/>
              </w:rPr>
            </w:pPr>
            <w:r>
              <w:rPr>
                <w:rFonts w:ascii="Tahoma" w:hAnsi="Tahoma" w:cs="Tahoma"/>
                <w:sz w:val="24"/>
                <w:szCs w:val="24"/>
              </w:rPr>
              <w:t>19</w:t>
            </w:r>
          </w:p>
        </w:tc>
      </w:tr>
      <w:tr w:rsidR="00262F65" w:rsidRPr="00607099" w14:paraId="4759CC0E" w14:textId="77777777" w:rsidTr="00C309A3">
        <w:tc>
          <w:tcPr>
            <w:tcW w:w="9039" w:type="dxa"/>
            <w:tcBorders>
              <w:top w:val="nil"/>
              <w:left w:val="nil"/>
              <w:bottom w:val="nil"/>
              <w:right w:val="nil"/>
            </w:tcBorders>
          </w:tcPr>
          <w:p w14:paraId="4759CC0B" w14:textId="77777777" w:rsidR="00262F65" w:rsidRDefault="00262F65" w:rsidP="00B43DAB">
            <w:pPr>
              <w:rPr>
                <w:rFonts w:ascii="Tahoma" w:hAnsi="Tahoma" w:cs="Tahoma"/>
                <w:sz w:val="24"/>
                <w:szCs w:val="24"/>
              </w:rPr>
            </w:pPr>
          </w:p>
          <w:p w14:paraId="4759CC0C" w14:textId="77777777" w:rsidR="00421A78" w:rsidRDefault="00421A78" w:rsidP="00B43DAB">
            <w:pPr>
              <w:rPr>
                <w:rFonts w:ascii="Tahoma" w:hAnsi="Tahoma" w:cs="Tahoma"/>
                <w:sz w:val="24"/>
                <w:szCs w:val="24"/>
              </w:rPr>
            </w:pPr>
          </w:p>
        </w:tc>
        <w:tc>
          <w:tcPr>
            <w:tcW w:w="815" w:type="dxa"/>
            <w:tcBorders>
              <w:top w:val="nil"/>
              <w:left w:val="nil"/>
              <w:bottom w:val="nil"/>
              <w:right w:val="nil"/>
            </w:tcBorders>
          </w:tcPr>
          <w:p w14:paraId="4759CC0D" w14:textId="77777777" w:rsidR="00262F65" w:rsidRPr="00607099" w:rsidRDefault="00262F65" w:rsidP="00F65007">
            <w:pPr>
              <w:jc w:val="center"/>
              <w:rPr>
                <w:rFonts w:ascii="Tahoma" w:hAnsi="Tahoma" w:cs="Tahoma"/>
                <w:sz w:val="24"/>
                <w:szCs w:val="24"/>
              </w:rPr>
            </w:pPr>
          </w:p>
        </w:tc>
      </w:tr>
    </w:tbl>
    <w:p w14:paraId="4759CC0F" w14:textId="77777777" w:rsidR="00607099" w:rsidRDefault="00607099" w:rsidP="00B43DAB">
      <w:pPr>
        <w:spacing w:after="0" w:line="240" w:lineRule="auto"/>
        <w:rPr>
          <w:rFonts w:ascii="Tahoma" w:hAnsi="Tahoma" w:cs="Tahoma"/>
          <w:b/>
          <w:sz w:val="28"/>
          <w:szCs w:val="28"/>
        </w:rPr>
      </w:pPr>
    </w:p>
    <w:p w14:paraId="4759CC10" w14:textId="77777777" w:rsidR="00607099" w:rsidRDefault="00607099" w:rsidP="00B43DAB">
      <w:pPr>
        <w:spacing w:after="0" w:line="240" w:lineRule="auto"/>
        <w:rPr>
          <w:rFonts w:ascii="Tahoma" w:hAnsi="Tahoma" w:cs="Tahoma"/>
          <w:b/>
          <w:sz w:val="28"/>
          <w:szCs w:val="28"/>
        </w:rPr>
      </w:pPr>
    </w:p>
    <w:p w14:paraId="4759CC11" w14:textId="77777777" w:rsidR="00FB720E" w:rsidRDefault="00FB720E" w:rsidP="00B43DAB">
      <w:pPr>
        <w:spacing w:after="0" w:line="240" w:lineRule="auto"/>
        <w:rPr>
          <w:rFonts w:ascii="Tahoma" w:hAnsi="Tahoma" w:cs="Tahoma"/>
          <w:sz w:val="20"/>
          <w:szCs w:val="20"/>
        </w:rPr>
      </w:pPr>
    </w:p>
    <w:p w14:paraId="4759CC12" w14:textId="77777777" w:rsidR="002564F5" w:rsidRDefault="002564F5" w:rsidP="00B43DAB">
      <w:pPr>
        <w:spacing w:after="0" w:line="240" w:lineRule="auto"/>
        <w:rPr>
          <w:rFonts w:ascii="Tahoma" w:hAnsi="Tahoma" w:cs="Tahoma"/>
          <w:sz w:val="20"/>
          <w:szCs w:val="20"/>
        </w:rPr>
      </w:pPr>
    </w:p>
    <w:p w14:paraId="4759CC13" w14:textId="77777777" w:rsidR="002564F5" w:rsidRDefault="002564F5" w:rsidP="00B43DAB">
      <w:pPr>
        <w:spacing w:after="0" w:line="240" w:lineRule="auto"/>
        <w:rPr>
          <w:rFonts w:ascii="Tahoma" w:hAnsi="Tahoma" w:cs="Tahoma"/>
          <w:sz w:val="20"/>
          <w:szCs w:val="20"/>
        </w:rPr>
      </w:pPr>
    </w:p>
    <w:p w14:paraId="4759CC14" w14:textId="77777777" w:rsidR="002564F5" w:rsidRDefault="002564F5" w:rsidP="00B43DAB">
      <w:pPr>
        <w:spacing w:after="0" w:line="240" w:lineRule="auto"/>
        <w:rPr>
          <w:rFonts w:ascii="Tahoma" w:hAnsi="Tahoma" w:cs="Tahoma"/>
          <w:sz w:val="20"/>
          <w:szCs w:val="20"/>
        </w:rPr>
      </w:pPr>
    </w:p>
    <w:p w14:paraId="4759CC15" w14:textId="77777777" w:rsidR="002564F5" w:rsidRDefault="002564F5" w:rsidP="00B43DAB">
      <w:pPr>
        <w:spacing w:after="0" w:line="240" w:lineRule="auto"/>
        <w:rPr>
          <w:rFonts w:ascii="Tahoma" w:hAnsi="Tahoma" w:cs="Tahoma"/>
          <w:sz w:val="20"/>
          <w:szCs w:val="20"/>
        </w:rPr>
      </w:pPr>
    </w:p>
    <w:p w14:paraId="4759CC16" w14:textId="77777777" w:rsidR="002564F5" w:rsidRDefault="002564F5" w:rsidP="00B43DAB">
      <w:pPr>
        <w:spacing w:after="0" w:line="240" w:lineRule="auto"/>
        <w:rPr>
          <w:rFonts w:ascii="Tahoma" w:hAnsi="Tahoma" w:cs="Tahoma"/>
          <w:sz w:val="20"/>
          <w:szCs w:val="20"/>
        </w:rPr>
      </w:pPr>
    </w:p>
    <w:p w14:paraId="4759CC17" w14:textId="77777777" w:rsidR="002564F5" w:rsidRDefault="002564F5" w:rsidP="00B43DAB">
      <w:pPr>
        <w:spacing w:after="0" w:line="240" w:lineRule="auto"/>
        <w:rPr>
          <w:rFonts w:ascii="Tahoma" w:hAnsi="Tahoma" w:cs="Tahoma"/>
          <w:sz w:val="20"/>
          <w:szCs w:val="20"/>
        </w:rPr>
      </w:pPr>
    </w:p>
    <w:p w14:paraId="4759CC18" w14:textId="77777777" w:rsidR="002564F5" w:rsidRDefault="002564F5" w:rsidP="00B43DAB">
      <w:pPr>
        <w:spacing w:after="0" w:line="240" w:lineRule="auto"/>
        <w:rPr>
          <w:rFonts w:ascii="Tahoma" w:hAnsi="Tahoma" w:cs="Tahoma"/>
          <w:sz w:val="20"/>
          <w:szCs w:val="20"/>
        </w:rPr>
      </w:pPr>
    </w:p>
    <w:p w14:paraId="4759CC19" w14:textId="77777777" w:rsidR="002564F5" w:rsidRDefault="002564F5" w:rsidP="00B43DAB">
      <w:pPr>
        <w:spacing w:after="0" w:line="240" w:lineRule="auto"/>
        <w:rPr>
          <w:rFonts w:ascii="Tahoma" w:hAnsi="Tahoma" w:cs="Tahoma"/>
          <w:sz w:val="20"/>
          <w:szCs w:val="20"/>
        </w:rPr>
      </w:pPr>
    </w:p>
    <w:p w14:paraId="4759CC1A" w14:textId="77777777" w:rsidR="002564F5" w:rsidRDefault="002564F5" w:rsidP="00B43DAB">
      <w:pPr>
        <w:spacing w:after="0" w:line="240" w:lineRule="auto"/>
        <w:rPr>
          <w:rFonts w:ascii="Tahoma" w:hAnsi="Tahoma" w:cs="Tahoma"/>
          <w:sz w:val="20"/>
          <w:szCs w:val="20"/>
        </w:rPr>
      </w:pPr>
    </w:p>
    <w:p w14:paraId="4759CC1B" w14:textId="77777777" w:rsidR="002564F5" w:rsidRDefault="002564F5" w:rsidP="00B43DAB">
      <w:pPr>
        <w:spacing w:after="0" w:line="240" w:lineRule="auto"/>
        <w:rPr>
          <w:rFonts w:ascii="Tahoma" w:hAnsi="Tahoma" w:cs="Tahoma"/>
          <w:sz w:val="20"/>
          <w:szCs w:val="20"/>
        </w:rPr>
      </w:pPr>
    </w:p>
    <w:p w14:paraId="4759CC1C" w14:textId="77777777" w:rsidR="002564F5" w:rsidRDefault="002564F5" w:rsidP="00B43DAB">
      <w:pPr>
        <w:spacing w:after="0" w:line="240" w:lineRule="auto"/>
        <w:rPr>
          <w:rFonts w:ascii="Tahoma" w:hAnsi="Tahoma" w:cs="Tahoma"/>
          <w:sz w:val="20"/>
          <w:szCs w:val="20"/>
        </w:rPr>
      </w:pPr>
    </w:p>
    <w:p w14:paraId="4759CC1D" w14:textId="77777777" w:rsidR="002564F5" w:rsidRDefault="002564F5" w:rsidP="00B43DAB">
      <w:pPr>
        <w:spacing w:after="0" w:line="240" w:lineRule="auto"/>
        <w:rPr>
          <w:rFonts w:ascii="Tahoma" w:hAnsi="Tahoma" w:cs="Tahoma"/>
          <w:sz w:val="20"/>
          <w:szCs w:val="20"/>
        </w:rPr>
      </w:pPr>
    </w:p>
    <w:p w14:paraId="4759CC1E" w14:textId="77777777" w:rsidR="00C26649" w:rsidRDefault="00C26649" w:rsidP="00B43DAB">
      <w:pPr>
        <w:spacing w:after="0" w:line="240" w:lineRule="auto"/>
        <w:rPr>
          <w:rFonts w:ascii="Tahoma" w:hAnsi="Tahoma" w:cs="Tahoma"/>
          <w:sz w:val="20"/>
          <w:szCs w:val="20"/>
        </w:rPr>
      </w:pPr>
    </w:p>
    <w:p w14:paraId="4759CC1F" w14:textId="77777777" w:rsidR="00C26649" w:rsidRDefault="00C26649" w:rsidP="00B43DAB">
      <w:pPr>
        <w:spacing w:after="0" w:line="240" w:lineRule="auto"/>
        <w:rPr>
          <w:rFonts w:ascii="Tahoma" w:hAnsi="Tahoma" w:cs="Tahoma"/>
          <w:sz w:val="20"/>
          <w:szCs w:val="20"/>
        </w:rPr>
      </w:pPr>
    </w:p>
    <w:p w14:paraId="4759CC20" w14:textId="77777777" w:rsidR="002564F5" w:rsidRDefault="002564F5" w:rsidP="00B43DAB">
      <w:pPr>
        <w:spacing w:after="0" w:line="240" w:lineRule="auto"/>
        <w:rPr>
          <w:rFonts w:ascii="Tahoma" w:hAnsi="Tahoma" w:cs="Tahoma"/>
          <w:sz w:val="20"/>
          <w:szCs w:val="20"/>
        </w:rPr>
      </w:pPr>
    </w:p>
    <w:p w14:paraId="4759CC21" w14:textId="77777777" w:rsidR="00C309A3" w:rsidRDefault="00C309A3" w:rsidP="00B43DAB">
      <w:pPr>
        <w:spacing w:after="0" w:line="240" w:lineRule="auto"/>
        <w:rPr>
          <w:rFonts w:ascii="Tahoma" w:hAnsi="Tahoma" w:cs="Tahoma"/>
          <w:sz w:val="20"/>
          <w:szCs w:val="20"/>
        </w:rPr>
      </w:pPr>
    </w:p>
    <w:p w14:paraId="4759CC22" w14:textId="77777777" w:rsidR="00E251A3" w:rsidRDefault="00E251A3" w:rsidP="00E251A3">
      <w:pPr>
        <w:rPr>
          <w:rFonts w:ascii="Tahoma" w:hAnsi="Tahoma" w:cs="Tahoma"/>
          <w:b/>
          <w:sz w:val="28"/>
          <w:szCs w:val="28"/>
        </w:rPr>
      </w:pPr>
      <w:r w:rsidRPr="00E251A3">
        <w:rPr>
          <w:rFonts w:ascii="Tahoma" w:hAnsi="Tahoma" w:cs="Tahoma"/>
          <w:b/>
          <w:sz w:val="28"/>
          <w:szCs w:val="28"/>
        </w:rPr>
        <w:t>For</w:t>
      </w:r>
      <w:r w:rsidR="00BA1C7D">
        <w:rPr>
          <w:rFonts w:ascii="Tahoma" w:hAnsi="Tahoma" w:cs="Tahoma"/>
          <w:b/>
          <w:sz w:val="28"/>
          <w:szCs w:val="28"/>
        </w:rPr>
        <w:t>ewo</w:t>
      </w:r>
      <w:r w:rsidRPr="00E251A3">
        <w:rPr>
          <w:rFonts w:ascii="Tahoma" w:hAnsi="Tahoma" w:cs="Tahoma"/>
          <w:b/>
          <w:sz w:val="28"/>
          <w:szCs w:val="28"/>
        </w:rPr>
        <w:t>rd by the Director of Children and Adult Services</w:t>
      </w:r>
    </w:p>
    <w:p w14:paraId="4759CC23" w14:textId="77777777" w:rsidR="00C26649" w:rsidRDefault="00C26649" w:rsidP="00C26649">
      <w:pPr>
        <w:spacing w:after="0" w:line="240" w:lineRule="auto"/>
        <w:rPr>
          <w:rFonts w:ascii="Tahoma" w:hAnsi="Tahoma" w:cs="Tahoma"/>
        </w:rPr>
      </w:pPr>
      <w:r w:rsidRPr="00C60BB9">
        <w:rPr>
          <w:rFonts w:ascii="Tahoma" w:hAnsi="Tahoma" w:cs="Tahoma"/>
        </w:rPr>
        <w:t xml:space="preserve">I am delighted to support the </w:t>
      </w:r>
      <w:r>
        <w:rPr>
          <w:rFonts w:ascii="Tahoma" w:hAnsi="Tahoma" w:cs="Tahoma"/>
        </w:rPr>
        <w:t xml:space="preserve">publication </w:t>
      </w:r>
      <w:r w:rsidRPr="00C60BB9">
        <w:rPr>
          <w:rFonts w:ascii="Tahoma" w:hAnsi="Tahoma" w:cs="Tahoma"/>
        </w:rPr>
        <w:t xml:space="preserve">of </w:t>
      </w:r>
      <w:r w:rsidRPr="00C26649">
        <w:rPr>
          <w:rFonts w:ascii="Tahoma" w:hAnsi="Tahoma" w:cs="Tahoma"/>
          <w:b/>
          <w:bCs/>
          <w:i/>
        </w:rPr>
        <w:t>Reflecting on Religion 2018</w:t>
      </w:r>
      <w:r>
        <w:rPr>
          <w:rFonts w:ascii="Tahoma" w:hAnsi="Tahoma" w:cs="Tahoma"/>
        </w:rPr>
        <w:t xml:space="preserve">, the </w:t>
      </w:r>
      <w:r w:rsidRPr="00C60BB9">
        <w:rPr>
          <w:rFonts w:ascii="Tahoma" w:hAnsi="Tahoma" w:cs="Tahoma"/>
        </w:rPr>
        <w:t>new Medway Agreed Syllabus</w:t>
      </w:r>
      <w:r>
        <w:rPr>
          <w:rFonts w:ascii="Tahoma" w:hAnsi="Tahoma" w:cs="Tahoma"/>
        </w:rPr>
        <w:t xml:space="preserve"> for Religious Education</w:t>
      </w:r>
      <w:r w:rsidRPr="00C60BB9">
        <w:rPr>
          <w:rFonts w:ascii="Tahoma" w:hAnsi="Tahoma" w:cs="Tahoma"/>
        </w:rPr>
        <w:t>.  It replaces</w:t>
      </w:r>
      <w:r>
        <w:rPr>
          <w:rFonts w:ascii="Tahoma" w:hAnsi="Tahoma" w:cs="Tahoma"/>
        </w:rPr>
        <w:t>,</w:t>
      </w:r>
      <w:r w:rsidRPr="00C60BB9">
        <w:rPr>
          <w:rFonts w:ascii="Tahoma" w:hAnsi="Tahoma" w:cs="Tahoma"/>
        </w:rPr>
        <w:t xml:space="preserve"> </w:t>
      </w:r>
      <w:r>
        <w:rPr>
          <w:rFonts w:ascii="Tahoma" w:hAnsi="Tahoma" w:cs="Tahoma"/>
        </w:rPr>
        <w:t>from September 2019, the previous Medway Agreed S</w:t>
      </w:r>
      <w:r w:rsidRPr="00C60BB9">
        <w:rPr>
          <w:rFonts w:ascii="Tahoma" w:hAnsi="Tahoma" w:cs="Tahoma"/>
        </w:rPr>
        <w:t>yllabus</w:t>
      </w:r>
      <w:r>
        <w:rPr>
          <w:rFonts w:ascii="Tahoma" w:hAnsi="Tahoma" w:cs="Tahoma"/>
        </w:rPr>
        <w:t xml:space="preserve"> of 2006 which Medway</w:t>
      </w:r>
      <w:r w:rsidRPr="00C60BB9">
        <w:rPr>
          <w:rFonts w:ascii="Tahoma" w:hAnsi="Tahoma" w:cs="Tahoma"/>
        </w:rPr>
        <w:t xml:space="preserve"> schools have been successfully using for </w:t>
      </w:r>
      <w:r>
        <w:rPr>
          <w:rFonts w:ascii="Tahoma" w:hAnsi="Tahoma" w:cs="Tahoma"/>
        </w:rPr>
        <w:t>some years now.</w:t>
      </w:r>
    </w:p>
    <w:p w14:paraId="4759CC24" w14:textId="77777777" w:rsidR="00C26649" w:rsidRPr="00C60BB9" w:rsidRDefault="00C26649" w:rsidP="00C26649">
      <w:pPr>
        <w:spacing w:after="0" w:line="240" w:lineRule="auto"/>
        <w:rPr>
          <w:rFonts w:ascii="Tahoma" w:hAnsi="Tahoma" w:cs="Tahoma"/>
        </w:rPr>
      </w:pPr>
      <w:r>
        <w:rPr>
          <w:rFonts w:ascii="Tahoma" w:hAnsi="Tahoma" w:cs="Tahoma"/>
        </w:rPr>
        <w:t xml:space="preserve"> </w:t>
      </w:r>
    </w:p>
    <w:p w14:paraId="4759CC25" w14:textId="77777777" w:rsidR="00C26649" w:rsidRDefault="00C26649" w:rsidP="00C26649">
      <w:pPr>
        <w:spacing w:after="0" w:line="240" w:lineRule="auto"/>
        <w:rPr>
          <w:rFonts w:ascii="Tahoma" w:hAnsi="Tahoma" w:cs="Tahoma"/>
        </w:rPr>
      </w:pPr>
      <w:r w:rsidRPr="00C26649">
        <w:rPr>
          <w:rFonts w:ascii="Tahoma" w:hAnsi="Tahoma" w:cs="Tahoma"/>
          <w:b/>
          <w:bCs/>
          <w:i/>
        </w:rPr>
        <w:t>Reflecting on Religion 2018</w:t>
      </w:r>
      <w:r>
        <w:rPr>
          <w:rFonts w:ascii="Tahoma" w:hAnsi="Tahoma" w:cs="Tahoma"/>
          <w:b/>
          <w:bCs/>
        </w:rPr>
        <w:t xml:space="preserve"> </w:t>
      </w:r>
      <w:r w:rsidRPr="00C60BB9">
        <w:rPr>
          <w:rFonts w:ascii="Tahoma" w:hAnsi="Tahoma" w:cs="Tahoma"/>
        </w:rPr>
        <w:t>brings u</w:t>
      </w:r>
      <w:r>
        <w:rPr>
          <w:rFonts w:ascii="Tahoma" w:hAnsi="Tahoma" w:cs="Tahoma"/>
        </w:rPr>
        <w:t xml:space="preserve">s up-to-date. It incorporates some features from the previous agreed syllabus but brings the requirements for RE more in line with current developments in RE and the National Curriculum but ensures that the specific legal requirements related to Christianity and other principal religions are met. </w:t>
      </w:r>
    </w:p>
    <w:p w14:paraId="4759CC26" w14:textId="77777777" w:rsidR="00C26649" w:rsidRPr="00C60BB9" w:rsidRDefault="00C26649" w:rsidP="00C26649">
      <w:pPr>
        <w:spacing w:after="0" w:line="240" w:lineRule="auto"/>
        <w:rPr>
          <w:rFonts w:ascii="Tahoma" w:hAnsi="Tahoma" w:cs="Tahoma"/>
        </w:rPr>
      </w:pPr>
    </w:p>
    <w:p w14:paraId="4759CC27" w14:textId="77777777" w:rsidR="00C26649" w:rsidRPr="00C60BB9" w:rsidRDefault="00C26649" w:rsidP="00C26649">
      <w:pPr>
        <w:pStyle w:val="BodyText3"/>
        <w:rPr>
          <w:rFonts w:ascii="Tahoma" w:hAnsi="Tahoma" w:cs="Tahoma"/>
          <w:szCs w:val="22"/>
        </w:rPr>
      </w:pPr>
      <w:r w:rsidRPr="00C60BB9">
        <w:rPr>
          <w:rFonts w:ascii="Tahoma" w:hAnsi="Tahoma" w:cs="Tahoma"/>
          <w:szCs w:val="22"/>
        </w:rPr>
        <w:t>Our new syllabus will help schoo</w:t>
      </w:r>
      <w:r>
        <w:rPr>
          <w:rFonts w:ascii="Tahoma" w:hAnsi="Tahoma" w:cs="Tahoma"/>
          <w:szCs w:val="22"/>
        </w:rPr>
        <w:t xml:space="preserve">ls promote high </w:t>
      </w:r>
      <w:r w:rsidRPr="00C60BB9">
        <w:rPr>
          <w:rFonts w:ascii="Tahoma" w:hAnsi="Tahoma" w:cs="Tahoma"/>
          <w:szCs w:val="22"/>
        </w:rPr>
        <w:t>achievement</w:t>
      </w:r>
      <w:r>
        <w:rPr>
          <w:rFonts w:ascii="Tahoma" w:hAnsi="Tahoma" w:cs="Tahoma"/>
          <w:szCs w:val="22"/>
        </w:rPr>
        <w:t xml:space="preserve"> in RE</w:t>
      </w:r>
      <w:r w:rsidRPr="00C60BB9">
        <w:rPr>
          <w:rFonts w:ascii="Tahoma" w:hAnsi="Tahoma" w:cs="Tahoma"/>
          <w:szCs w:val="22"/>
        </w:rPr>
        <w:t xml:space="preserve">.  I believe it is vital for every Medway child and young person to have </w:t>
      </w:r>
      <w:r>
        <w:rPr>
          <w:rFonts w:ascii="Tahoma" w:hAnsi="Tahoma" w:cs="Tahoma"/>
          <w:szCs w:val="22"/>
        </w:rPr>
        <w:t>a good knowledge of world religions and worldviews</w:t>
      </w:r>
      <w:r w:rsidRPr="00C60BB9">
        <w:rPr>
          <w:rFonts w:ascii="Tahoma" w:hAnsi="Tahoma" w:cs="Tahoma"/>
          <w:szCs w:val="22"/>
        </w:rPr>
        <w:t xml:space="preserve">, an appreciation of their own </w:t>
      </w:r>
      <w:r>
        <w:rPr>
          <w:rFonts w:ascii="Tahoma" w:hAnsi="Tahoma" w:cs="Tahoma"/>
          <w:szCs w:val="22"/>
        </w:rPr>
        <w:t xml:space="preserve">and others beliefs and ways of life </w:t>
      </w:r>
      <w:r w:rsidRPr="00C60BB9">
        <w:rPr>
          <w:rFonts w:ascii="Tahoma" w:hAnsi="Tahoma" w:cs="Tahoma"/>
          <w:szCs w:val="22"/>
        </w:rPr>
        <w:t xml:space="preserve">and an understanding of the impact these </w:t>
      </w:r>
      <w:r>
        <w:rPr>
          <w:rFonts w:ascii="Tahoma" w:hAnsi="Tahoma" w:cs="Tahoma"/>
          <w:szCs w:val="22"/>
        </w:rPr>
        <w:t xml:space="preserve">different traditions have on peoples' lives, locally, </w:t>
      </w:r>
      <w:r w:rsidRPr="00C60BB9">
        <w:rPr>
          <w:rFonts w:ascii="Tahoma" w:hAnsi="Tahoma" w:cs="Tahoma"/>
          <w:szCs w:val="22"/>
        </w:rPr>
        <w:t>nationally and globally.</w:t>
      </w:r>
    </w:p>
    <w:p w14:paraId="4759CC28" w14:textId="77777777" w:rsidR="00C26649" w:rsidRPr="00C60BB9" w:rsidRDefault="00C26649" w:rsidP="00C26649">
      <w:pPr>
        <w:spacing w:after="0" w:line="240" w:lineRule="auto"/>
        <w:rPr>
          <w:rFonts w:ascii="Tahoma" w:hAnsi="Tahoma" w:cs="Tahoma"/>
        </w:rPr>
      </w:pPr>
    </w:p>
    <w:p w14:paraId="4759CC29" w14:textId="77777777" w:rsidR="00C26649" w:rsidRPr="00C60BB9" w:rsidRDefault="00C26649" w:rsidP="00C26649">
      <w:pPr>
        <w:spacing w:after="0" w:line="240" w:lineRule="auto"/>
        <w:rPr>
          <w:rFonts w:ascii="Tahoma" w:hAnsi="Tahoma" w:cs="Tahoma"/>
        </w:rPr>
      </w:pPr>
      <w:r>
        <w:rPr>
          <w:rFonts w:ascii="Tahoma" w:hAnsi="Tahoma" w:cs="Tahoma"/>
        </w:rPr>
        <w:t xml:space="preserve">May I offer a </w:t>
      </w:r>
      <w:r w:rsidRPr="00C60BB9">
        <w:rPr>
          <w:rFonts w:ascii="Tahoma" w:hAnsi="Tahoma" w:cs="Tahoma"/>
        </w:rPr>
        <w:t>heartfelt thank you to members of the Agreed Syllabus Confe</w:t>
      </w:r>
      <w:r>
        <w:rPr>
          <w:rFonts w:ascii="Tahoma" w:hAnsi="Tahoma" w:cs="Tahoma"/>
        </w:rPr>
        <w:t xml:space="preserve">rence and all </w:t>
      </w:r>
      <w:r w:rsidRPr="00C60BB9">
        <w:rPr>
          <w:rFonts w:ascii="Tahoma" w:hAnsi="Tahoma" w:cs="Tahoma"/>
        </w:rPr>
        <w:t>who hav</w:t>
      </w:r>
      <w:r>
        <w:rPr>
          <w:rFonts w:ascii="Tahoma" w:hAnsi="Tahoma" w:cs="Tahoma"/>
        </w:rPr>
        <w:t xml:space="preserve">e been involved in the </w:t>
      </w:r>
      <w:r w:rsidRPr="00C60BB9">
        <w:rPr>
          <w:rFonts w:ascii="Tahoma" w:hAnsi="Tahoma" w:cs="Tahoma"/>
        </w:rPr>
        <w:t xml:space="preserve">discussions that have shaped </w:t>
      </w:r>
      <w:r w:rsidRPr="00C26649">
        <w:rPr>
          <w:rFonts w:ascii="Tahoma" w:hAnsi="Tahoma" w:cs="Tahoma"/>
          <w:b/>
          <w:bCs/>
          <w:i/>
        </w:rPr>
        <w:t>Reflecting on Religion 2018</w:t>
      </w:r>
      <w:r w:rsidRPr="00C60BB9">
        <w:rPr>
          <w:rFonts w:ascii="Tahoma" w:hAnsi="Tahoma" w:cs="Tahoma"/>
          <w:b/>
          <w:bCs/>
        </w:rPr>
        <w:t>.</w:t>
      </w:r>
      <w:r w:rsidRPr="00C60BB9">
        <w:rPr>
          <w:rFonts w:ascii="Tahoma" w:hAnsi="Tahoma" w:cs="Tahoma"/>
        </w:rPr>
        <w:t xml:space="preserve">  Special thanks </w:t>
      </w:r>
      <w:r>
        <w:rPr>
          <w:rFonts w:ascii="Tahoma" w:hAnsi="Tahoma" w:cs="Tahoma"/>
        </w:rPr>
        <w:t xml:space="preserve">should go to Ian Hartland </w:t>
      </w:r>
      <w:r w:rsidRPr="00C60BB9">
        <w:rPr>
          <w:rFonts w:ascii="Tahoma" w:hAnsi="Tahoma" w:cs="Tahoma"/>
        </w:rPr>
        <w:t xml:space="preserve">Medway SACRE’s religious education consultant, whose leadership </w:t>
      </w:r>
      <w:r>
        <w:rPr>
          <w:rFonts w:ascii="Tahoma" w:hAnsi="Tahoma" w:cs="Tahoma"/>
        </w:rPr>
        <w:t xml:space="preserve">and skill </w:t>
      </w:r>
      <w:r w:rsidRPr="00C60BB9">
        <w:rPr>
          <w:rFonts w:ascii="Tahoma" w:hAnsi="Tahoma" w:cs="Tahoma"/>
        </w:rPr>
        <w:t>has been central to the development of this new syllabus.</w:t>
      </w:r>
    </w:p>
    <w:p w14:paraId="4759CC2A" w14:textId="77777777" w:rsidR="00C26649" w:rsidRPr="00C60BB9" w:rsidRDefault="00C26649" w:rsidP="00C26649">
      <w:pPr>
        <w:spacing w:after="0" w:line="240" w:lineRule="auto"/>
        <w:rPr>
          <w:rFonts w:ascii="Tahoma" w:hAnsi="Tahoma" w:cs="Tahoma"/>
        </w:rPr>
      </w:pPr>
    </w:p>
    <w:p w14:paraId="4759CC2B" w14:textId="77777777" w:rsidR="00C26649" w:rsidRPr="00C60BB9" w:rsidRDefault="00C26649" w:rsidP="00C26649">
      <w:pPr>
        <w:spacing w:after="0" w:line="240" w:lineRule="auto"/>
        <w:rPr>
          <w:rFonts w:ascii="Tahoma" w:hAnsi="Tahoma" w:cs="Tahoma"/>
        </w:rPr>
      </w:pPr>
      <w:r w:rsidRPr="00C60BB9">
        <w:rPr>
          <w:rFonts w:ascii="Tahoma" w:hAnsi="Tahoma" w:cs="Tahoma"/>
        </w:rPr>
        <w:t xml:space="preserve">I believe </w:t>
      </w:r>
      <w:r w:rsidRPr="00C26649">
        <w:rPr>
          <w:rFonts w:ascii="Tahoma" w:hAnsi="Tahoma" w:cs="Tahoma"/>
          <w:i/>
        </w:rPr>
        <w:t xml:space="preserve">that </w:t>
      </w:r>
      <w:r w:rsidRPr="00C26649">
        <w:rPr>
          <w:rFonts w:ascii="Tahoma" w:hAnsi="Tahoma" w:cs="Tahoma"/>
          <w:b/>
          <w:bCs/>
          <w:i/>
        </w:rPr>
        <w:t>Reflecting on Religion 2018</w:t>
      </w:r>
      <w:r>
        <w:rPr>
          <w:rFonts w:ascii="Tahoma" w:hAnsi="Tahoma" w:cs="Tahoma"/>
          <w:b/>
          <w:bCs/>
        </w:rPr>
        <w:t xml:space="preserve"> </w:t>
      </w:r>
      <w:r w:rsidRPr="00C26649">
        <w:rPr>
          <w:rFonts w:ascii="Tahoma" w:hAnsi="Tahoma" w:cs="Tahoma"/>
          <w:bCs/>
        </w:rPr>
        <w:t>will</w:t>
      </w:r>
      <w:r w:rsidRPr="00C26649">
        <w:rPr>
          <w:rFonts w:ascii="Tahoma" w:hAnsi="Tahoma" w:cs="Tahoma"/>
        </w:rPr>
        <w:t xml:space="preserve"> </w:t>
      </w:r>
      <w:r w:rsidRPr="00C60BB9">
        <w:rPr>
          <w:rFonts w:ascii="Tahoma" w:hAnsi="Tahoma" w:cs="Tahoma"/>
        </w:rPr>
        <w:t>support Medway schools in providing high quality reli</w:t>
      </w:r>
      <w:r>
        <w:rPr>
          <w:rFonts w:ascii="Tahoma" w:hAnsi="Tahoma" w:cs="Tahoma"/>
        </w:rPr>
        <w:t xml:space="preserve">gious education. </w:t>
      </w:r>
      <w:r w:rsidRPr="00C60BB9">
        <w:rPr>
          <w:rFonts w:ascii="Tahoma" w:hAnsi="Tahoma" w:cs="Tahoma"/>
        </w:rPr>
        <w:t>I also hope that it will encourage all the faith communities in Medway to participate in enriching our children and young people’s religious e</w:t>
      </w:r>
      <w:r>
        <w:rPr>
          <w:rFonts w:ascii="Tahoma" w:hAnsi="Tahoma" w:cs="Tahoma"/>
        </w:rPr>
        <w:t xml:space="preserve">ducation and supporting them to be the </w:t>
      </w:r>
      <w:r w:rsidRPr="00C60BB9">
        <w:rPr>
          <w:rFonts w:ascii="Tahoma" w:hAnsi="Tahoma" w:cs="Tahoma"/>
        </w:rPr>
        <w:t>best people they can be.</w:t>
      </w:r>
    </w:p>
    <w:p w14:paraId="4759CC2C" w14:textId="77777777" w:rsidR="00C26649" w:rsidRDefault="00C26649" w:rsidP="00C26649">
      <w:pPr>
        <w:spacing w:after="0"/>
        <w:rPr>
          <w:rFonts w:ascii="Tahoma" w:hAnsi="Tahoma" w:cs="Tahoma"/>
        </w:rPr>
      </w:pPr>
    </w:p>
    <w:p w14:paraId="4759CC2D" w14:textId="77777777" w:rsidR="00C26649" w:rsidRPr="00C26649" w:rsidRDefault="00C26649" w:rsidP="00C26649">
      <w:pPr>
        <w:spacing w:after="0"/>
        <w:rPr>
          <w:rFonts w:ascii="Tahoma" w:hAnsi="Tahoma" w:cs="Tahoma"/>
        </w:rPr>
      </w:pPr>
      <w:r w:rsidRPr="00C26649">
        <w:rPr>
          <w:rFonts w:ascii="Tahoma" w:hAnsi="Tahoma" w:cs="Tahoma"/>
        </w:rPr>
        <w:t>Mr Ian Sutherland</w:t>
      </w:r>
    </w:p>
    <w:p w14:paraId="4759CC2E" w14:textId="77777777" w:rsidR="00D16280" w:rsidRDefault="00C26649" w:rsidP="00C26649">
      <w:pPr>
        <w:spacing w:after="0"/>
        <w:rPr>
          <w:rFonts w:ascii="Tahoma" w:hAnsi="Tahoma" w:cs="Tahoma"/>
        </w:rPr>
      </w:pPr>
      <w:r w:rsidRPr="00C26649">
        <w:rPr>
          <w:rFonts w:ascii="Tahoma" w:hAnsi="Tahoma" w:cs="Tahoma"/>
        </w:rPr>
        <w:t>Director of Children and Adult Services</w:t>
      </w:r>
    </w:p>
    <w:p w14:paraId="4759CC2F" w14:textId="77777777" w:rsidR="00C26649" w:rsidRPr="00C26649" w:rsidRDefault="00C26649" w:rsidP="00C26649">
      <w:pPr>
        <w:spacing w:after="0"/>
        <w:rPr>
          <w:rFonts w:ascii="Tahoma" w:hAnsi="Tahoma" w:cs="Tahoma"/>
        </w:rPr>
      </w:pPr>
    </w:p>
    <w:p w14:paraId="4759CC30" w14:textId="77777777" w:rsidR="00E251A3" w:rsidRDefault="00CE684A" w:rsidP="00E251A3">
      <w:pPr>
        <w:rPr>
          <w:rFonts w:ascii="Tahoma" w:hAnsi="Tahoma" w:cs="Tahoma"/>
          <w:b/>
          <w:sz w:val="28"/>
          <w:szCs w:val="28"/>
        </w:rPr>
      </w:pPr>
      <w:r>
        <w:rPr>
          <w:rFonts w:ascii="Tahoma" w:hAnsi="Tahoma" w:cs="Tahoma"/>
          <w:b/>
          <w:sz w:val="28"/>
          <w:szCs w:val="28"/>
        </w:rPr>
        <w:t xml:space="preserve">Preface </w:t>
      </w:r>
      <w:r w:rsidR="00E251A3" w:rsidRPr="00E251A3">
        <w:rPr>
          <w:rFonts w:ascii="Tahoma" w:hAnsi="Tahoma" w:cs="Tahoma"/>
          <w:b/>
          <w:sz w:val="28"/>
          <w:szCs w:val="28"/>
        </w:rPr>
        <w:t>by the Chair of Medway SACRE</w:t>
      </w:r>
    </w:p>
    <w:p w14:paraId="4759CC31" w14:textId="77777777" w:rsidR="00C26649" w:rsidRPr="00C60BB9" w:rsidRDefault="00C26649" w:rsidP="00C26649">
      <w:pPr>
        <w:spacing w:after="0" w:line="240" w:lineRule="auto"/>
        <w:rPr>
          <w:rFonts w:ascii="Tahoma" w:hAnsi="Tahoma" w:cs="Tahoma"/>
        </w:rPr>
      </w:pPr>
      <w:r>
        <w:rPr>
          <w:rFonts w:ascii="Tahoma" w:hAnsi="Tahoma" w:cs="Tahoma"/>
        </w:rPr>
        <w:t xml:space="preserve">More than 10 </w:t>
      </w:r>
      <w:r w:rsidRPr="00C60BB9">
        <w:rPr>
          <w:rFonts w:ascii="Tahoma" w:hAnsi="Tahoma" w:cs="Tahoma"/>
        </w:rPr>
        <w:t>years have passed since the last publication o</w:t>
      </w:r>
      <w:r>
        <w:rPr>
          <w:rFonts w:ascii="Tahoma" w:hAnsi="Tahoma" w:cs="Tahoma"/>
        </w:rPr>
        <w:t>f Medway’s Agreed Syllabus for Religious E</w:t>
      </w:r>
      <w:r w:rsidRPr="00C60BB9">
        <w:rPr>
          <w:rFonts w:ascii="Tahoma" w:hAnsi="Tahoma" w:cs="Tahoma"/>
        </w:rPr>
        <w:t xml:space="preserve">ducation and the Agreed Syllabus Conference of Medway’s Standing Advisory Council for Religious Education (SACRE) deemed it necessary to review and revise it.  </w:t>
      </w:r>
      <w:r>
        <w:rPr>
          <w:rFonts w:ascii="Tahoma" w:hAnsi="Tahoma" w:cs="Tahoma"/>
        </w:rPr>
        <w:t xml:space="preserve">In June 2018, after careful consideration of various drafts, </w:t>
      </w:r>
      <w:r w:rsidRPr="00C60BB9">
        <w:rPr>
          <w:rFonts w:ascii="Tahoma" w:hAnsi="Tahoma" w:cs="Tahoma"/>
        </w:rPr>
        <w:t>members of Medway Agreed S</w:t>
      </w:r>
      <w:r>
        <w:rPr>
          <w:rFonts w:ascii="Tahoma" w:hAnsi="Tahoma" w:cs="Tahoma"/>
        </w:rPr>
        <w:t xml:space="preserve">yllabus Conference </w:t>
      </w:r>
      <w:r w:rsidRPr="00C60BB9">
        <w:rPr>
          <w:rFonts w:ascii="Tahoma" w:hAnsi="Tahoma" w:cs="Tahoma"/>
        </w:rPr>
        <w:t xml:space="preserve">accepted the final draft of the new syllabus. Through this whole process we are </w:t>
      </w:r>
      <w:r>
        <w:rPr>
          <w:rFonts w:ascii="Tahoma" w:hAnsi="Tahoma" w:cs="Tahoma"/>
        </w:rPr>
        <w:t xml:space="preserve">most grateful for the </w:t>
      </w:r>
      <w:r w:rsidRPr="00C60BB9">
        <w:rPr>
          <w:rFonts w:ascii="Tahoma" w:hAnsi="Tahoma" w:cs="Tahoma"/>
        </w:rPr>
        <w:t xml:space="preserve">guidance </w:t>
      </w:r>
      <w:r>
        <w:rPr>
          <w:rFonts w:ascii="Tahoma" w:hAnsi="Tahoma" w:cs="Tahoma"/>
        </w:rPr>
        <w:t xml:space="preserve">and skill of Ian Hartland </w:t>
      </w:r>
      <w:r w:rsidRPr="00C60BB9">
        <w:rPr>
          <w:rFonts w:ascii="Tahoma" w:hAnsi="Tahoma" w:cs="Tahoma"/>
        </w:rPr>
        <w:t xml:space="preserve">our religious </w:t>
      </w:r>
      <w:r>
        <w:rPr>
          <w:rFonts w:ascii="Tahoma" w:hAnsi="Tahoma" w:cs="Tahoma"/>
        </w:rPr>
        <w:t>education consultant</w:t>
      </w:r>
      <w:r w:rsidRPr="00C60BB9">
        <w:rPr>
          <w:rFonts w:ascii="Tahoma" w:hAnsi="Tahoma" w:cs="Tahoma"/>
        </w:rPr>
        <w:t>.</w:t>
      </w:r>
    </w:p>
    <w:p w14:paraId="4759CC32" w14:textId="77777777" w:rsidR="00C26649" w:rsidRPr="00C60BB9" w:rsidRDefault="00C26649" w:rsidP="00C26649">
      <w:pPr>
        <w:spacing w:after="0" w:line="240" w:lineRule="auto"/>
        <w:rPr>
          <w:rFonts w:ascii="Tahoma" w:hAnsi="Tahoma" w:cs="Tahoma"/>
        </w:rPr>
      </w:pPr>
    </w:p>
    <w:p w14:paraId="4759CC33" w14:textId="77777777" w:rsidR="00C26649" w:rsidRPr="00C60BB9" w:rsidRDefault="00C26649" w:rsidP="00C26649">
      <w:pPr>
        <w:spacing w:after="0" w:line="240" w:lineRule="auto"/>
        <w:rPr>
          <w:rFonts w:ascii="Tahoma" w:hAnsi="Tahoma" w:cs="Tahoma"/>
        </w:rPr>
      </w:pPr>
      <w:r w:rsidRPr="00C60BB9">
        <w:rPr>
          <w:rFonts w:ascii="Tahoma" w:hAnsi="Tahoma" w:cs="Tahoma"/>
        </w:rPr>
        <w:t xml:space="preserve">The syllabus </w:t>
      </w:r>
      <w:r>
        <w:rPr>
          <w:rFonts w:ascii="Tahoma" w:hAnsi="Tahoma" w:cs="Tahoma"/>
        </w:rPr>
        <w:t xml:space="preserve">reflects recent developments in RE </w:t>
      </w:r>
      <w:r w:rsidRPr="00C60BB9">
        <w:rPr>
          <w:rFonts w:ascii="Tahoma" w:hAnsi="Tahoma" w:cs="Tahoma"/>
        </w:rPr>
        <w:t>but is specific to Medway and is presented in a user friendly format.  It incl</w:t>
      </w:r>
      <w:r>
        <w:rPr>
          <w:rFonts w:ascii="Tahoma" w:hAnsi="Tahoma" w:cs="Tahoma"/>
        </w:rPr>
        <w:t>udes  a clear principal aim, the statutory position of RE, time for RE and</w:t>
      </w:r>
      <w:r w:rsidRPr="00C60BB9">
        <w:rPr>
          <w:rFonts w:ascii="Tahoma" w:hAnsi="Tahoma" w:cs="Tahoma"/>
        </w:rPr>
        <w:t xml:space="preserve"> programmes o</w:t>
      </w:r>
      <w:r>
        <w:rPr>
          <w:rFonts w:ascii="Tahoma" w:hAnsi="Tahoma" w:cs="Tahoma"/>
        </w:rPr>
        <w:t>f study, as well as indicators of what it means to make progress. New expected learning outcomes at the end of Key Stages 1-3 are included.</w:t>
      </w:r>
      <w:r w:rsidRPr="00C60BB9">
        <w:rPr>
          <w:rFonts w:ascii="Tahoma" w:hAnsi="Tahoma" w:cs="Tahoma"/>
        </w:rPr>
        <w:t xml:space="preserve"> </w:t>
      </w:r>
      <w:r>
        <w:rPr>
          <w:rFonts w:ascii="Tahoma" w:hAnsi="Tahoma" w:cs="Tahoma"/>
        </w:rPr>
        <w:t xml:space="preserve">The implementation of the new syllabus will be supported by new RE guidance. </w:t>
      </w:r>
    </w:p>
    <w:p w14:paraId="4759CC34" w14:textId="77777777" w:rsidR="00C26649" w:rsidRPr="00C60BB9" w:rsidRDefault="00C26649" w:rsidP="00C26649">
      <w:pPr>
        <w:spacing w:after="0" w:line="240" w:lineRule="auto"/>
        <w:rPr>
          <w:rFonts w:ascii="Tahoma" w:hAnsi="Tahoma" w:cs="Tahoma"/>
        </w:rPr>
      </w:pPr>
    </w:p>
    <w:p w14:paraId="4759CC35" w14:textId="77777777" w:rsidR="00C26649" w:rsidRPr="00C60BB9" w:rsidRDefault="00C26649" w:rsidP="00C26649">
      <w:pPr>
        <w:spacing w:after="0" w:line="240" w:lineRule="auto"/>
        <w:rPr>
          <w:rFonts w:ascii="Tahoma" w:hAnsi="Tahoma" w:cs="Tahoma"/>
        </w:rPr>
      </w:pPr>
      <w:r w:rsidRPr="00C60BB9">
        <w:rPr>
          <w:rFonts w:ascii="Tahoma" w:hAnsi="Tahoma" w:cs="Tahoma"/>
        </w:rPr>
        <w:t>The Conference has decided that schools should begin to use the syllabus in al</w:t>
      </w:r>
      <w:r>
        <w:rPr>
          <w:rFonts w:ascii="Tahoma" w:hAnsi="Tahoma" w:cs="Tahoma"/>
        </w:rPr>
        <w:t>l year groups from September 2019</w:t>
      </w:r>
      <w:r w:rsidRPr="00C60BB9">
        <w:rPr>
          <w:rFonts w:ascii="Tahoma" w:hAnsi="Tahoma" w:cs="Tahoma"/>
        </w:rPr>
        <w:t>. This will give sufficie</w:t>
      </w:r>
      <w:r>
        <w:rPr>
          <w:rFonts w:ascii="Tahoma" w:hAnsi="Tahoma" w:cs="Tahoma"/>
        </w:rPr>
        <w:t xml:space="preserve">nt time for RE subject leaders to become familiar with the new syllabus, make suitable adjustments to RE planning and to support their </w:t>
      </w:r>
      <w:r w:rsidRPr="00C60BB9">
        <w:rPr>
          <w:rFonts w:ascii="Tahoma" w:hAnsi="Tahoma" w:cs="Tahoma"/>
        </w:rPr>
        <w:t xml:space="preserve">colleagues </w:t>
      </w:r>
      <w:r>
        <w:rPr>
          <w:rFonts w:ascii="Tahoma" w:hAnsi="Tahoma" w:cs="Tahoma"/>
        </w:rPr>
        <w:t xml:space="preserve">in school </w:t>
      </w:r>
      <w:r w:rsidRPr="00C60BB9">
        <w:rPr>
          <w:rFonts w:ascii="Tahoma" w:hAnsi="Tahoma" w:cs="Tahoma"/>
        </w:rPr>
        <w:t>who will be teaching</w:t>
      </w:r>
      <w:r>
        <w:rPr>
          <w:rFonts w:ascii="Tahoma" w:hAnsi="Tahoma" w:cs="Tahoma"/>
        </w:rPr>
        <w:t xml:space="preserve"> RE</w:t>
      </w:r>
      <w:r w:rsidRPr="00C60BB9">
        <w:rPr>
          <w:rFonts w:ascii="Tahoma" w:hAnsi="Tahoma" w:cs="Tahoma"/>
        </w:rPr>
        <w:t xml:space="preserve">.  </w:t>
      </w:r>
    </w:p>
    <w:p w14:paraId="4759CC36" w14:textId="77777777" w:rsidR="00C26649" w:rsidRPr="00C60BB9" w:rsidRDefault="00C26649" w:rsidP="00C26649">
      <w:pPr>
        <w:spacing w:after="0" w:line="240" w:lineRule="auto"/>
        <w:rPr>
          <w:rFonts w:ascii="Tahoma" w:hAnsi="Tahoma" w:cs="Tahoma"/>
        </w:rPr>
      </w:pPr>
    </w:p>
    <w:p w14:paraId="4759CC37" w14:textId="77777777" w:rsidR="00C26649" w:rsidRPr="00C60BB9" w:rsidRDefault="00C26649" w:rsidP="00C26649">
      <w:pPr>
        <w:spacing w:after="0" w:line="240" w:lineRule="auto"/>
        <w:rPr>
          <w:rFonts w:ascii="Tahoma" w:hAnsi="Tahoma" w:cs="Tahoma"/>
        </w:rPr>
      </w:pPr>
      <w:r w:rsidRPr="00C60BB9">
        <w:rPr>
          <w:rFonts w:ascii="Tahoma" w:hAnsi="Tahoma" w:cs="Tahoma"/>
        </w:rPr>
        <w:t>SACRE has pleasure in commending this new syllabus</w:t>
      </w:r>
      <w:r>
        <w:rPr>
          <w:rFonts w:ascii="Tahoma" w:hAnsi="Tahoma" w:cs="Tahoma"/>
        </w:rPr>
        <w:t xml:space="preserve"> to Medway schools</w:t>
      </w:r>
      <w:r w:rsidRPr="00C60BB9">
        <w:rPr>
          <w:rFonts w:ascii="Tahoma" w:hAnsi="Tahoma" w:cs="Tahoma"/>
        </w:rPr>
        <w:t>.</w:t>
      </w:r>
    </w:p>
    <w:p w14:paraId="4759CC38" w14:textId="77777777" w:rsidR="00C26649" w:rsidRPr="00C60BB9" w:rsidRDefault="00C26649" w:rsidP="00C26649">
      <w:pPr>
        <w:spacing w:after="0" w:line="240" w:lineRule="auto"/>
        <w:rPr>
          <w:rFonts w:ascii="Tahoma" w:hAnsi="Tahoma" w:cs="Tahoma"/>
        </w:rPr>
      </w:pPr>
    </w:p>
    <w:p w14:paraId="4759CC39" w14:textId="77777777" w:rsidR="00C26649" w:rsidRDefault="00184D36" w:rsidP="00E251A3">
      <w:pPr>
        <w:rPr>
          <w:rFonts w:ascii="Tahoma" w:hAnsi="Tahoma" w:cs="Tahoma"/>
          <w:b/>
        </w:rPr>
      </w:pPr>
      <w:r w:rsidRPr="00184D36">
        <w:rPr>
          <w:rFonts w:ascii="Tahoma" w:hAnsi="Tahoma" w:cs="Tahoma"/>
        </w:rPr>
        <w:lastRenderedPageBreak/>
        <w:t>Cllr Trevor Clarke</w:t>
      </w:r>
    </w:p>
    <w:p w14:paraId="4759CC3A" w14:textId="77777777" w:rsidR="00E251A3" w:rsidRPr="00C26649" w:rsidRDefault="00E251A3" w:rsidP="00E251A3">
      <w:pPr>
        <w:rPr>
          <w:rFonts w:ascii="Tahoma" w:hAnsi="Tahoma" w:cs="Tahoma"/>
          <w:b/>
        </w:rPr>
      </w:pPr>
      <w:r w:rsidRPr="00E251A3">
        <w:rPr>
          <w:rFonts w:ascii="Tahoma" w:hAnsi="Tahoma" w:cs="Tahoma"/>
          <w:b/>
          <w:sz w:val="28"/>
          <w:szCs w:val="28"/>
        </w:rPr>
        <w:t xml:space="preserve">Introduction to the new </w:t>
      </w:r>
      <w:r w:rsidR="00092FC5">
        <w:rPr>
          <w:rFonts w:ascii="Tahoma" w:hAnsi="Tahoma" w:cs="Tahoma"/>
          <w:b/>
          <w:sz w:val="28"/>
          <w:szCs w:val="28"/>
        </w:rPr>
        <w:t xml:space="preserve">Medway </w:t>
      </w:r>
      <w:r w:rsidRPr="00E251A3">
        <w:rPr>
          <w:rFonts w:ascii="Tahoma" w:hAnsi="Tahoma" w:cs="Tahoma"/>
          <w:b/>
          <w:sz w:val="28"/>
          <w:szCs w:val="28"/>
        </w:rPr>
        <w:t xml:space="preserve">Agreed Syllabus </w:t>
      </w:r>
      <w:r w:rsidR="008E7D38">
        <w:rPr>
          <w:rFonts w:ascii="Tahoma" w:hAnsi="Tahoma" w:cs="Tahoma"/>
          <w:b/>
          <w:sz w:val="28"/>
          <w:szCs w:val="28"/>
        </w:rPr>
        <w:t>2018</w:t>
      </w:r>
    </w:p>
    <w:p w14:paraId="4759CC3B" w14:textId="77777777" w:rsidR="008268E0" w:rsidRPr="00AF3A52" w:rsidRDefault="008E7D38" w:rsidP="00694D2B">
      <w:pPr>
        <w:spacing w:line="240" w:lineRule="auto"/>
        <w:rPr>
          <w:rFonts w:ascii="Tahoma" w:hAnsi="Tahoma" w:cs="Tahoma"/>
        </w:rPr>
      </w:pPr>
      <w:r>
        <w:rPr>
          <w:rFonts w:ascii="Tahoma" w:hAnsi="Tahoma" w:cs="Tahoma"/>
        </w:rPr>
        <w:t>The Medway Agreed Syllabus 2018</w:t>
      </w:r>
      <w:r w:rsidR="008268E0" w:rsidRPr="00AF3A52">
        <w:rPr>
          <w:rFonts w:ascii="Tahoma" w:hAnsi="Tahoma" w:cs="Tahoma"/>
        </w:rPr>
        <w:t xml:space="preserve"> is intended to replace the earlier agreed syllabus of 2006. </w:t>
      </w:r>
      <w:r w:rsidR="00694D2B" w:rsidRPr="00AF3A52">
        <w:rPr>
          <w:rFonts w:ascii="Tahoma" w:hAnsi="Tahoma" w:cs="Tahoma"/>
        </w:rPr>
        <w:t xml:space="preserve">The fundamental </w:t>
      </w:r>
      <w:r w:rsidR="0094541F" w:rsidRPr="00AF3A52">
        <w:rPr>
          <w:rFonts w:ascii="Tahoma" w:hAnsi="Tahoma" w:cs="Tahoma"/>
        </w:rPr>
        <w:t xml:space="preserve">legal </w:t>
      </w:r>
      <w:r w:rsidR="00694D2B" w:rsidRPr="00AF3A52">
        <w:rPr>
          <w:rFonts w:ascii="Tahoma" w:hAnsi="Tahoma" w:cs="Tahoma"/>
        </w:rPr>
        <w:t>requirements for RE remain, in the main</w:t>
      </w:r>
      <w:r w:rsidR="0044375D" w:rsidRPr="00AF3A52">
        <w:rPr>
          <w:rFonts w:ascii="Tahoma" w:hAnsi="Tahoma" w:cs="Tahoma"/>
        </w:rPr>
        <w:t>,</w:t>
      </w:r>
      <w:r w:rsidR="00694D2B" w:rsidRPr="00AF3A52">
        <w:rPr>
          <w:rFonts w:ascii="Tahoma" w:hAnsi="Tahoma" w:cs="Tahoma"/>
        </w:rPr>
        <w:t xml:space="preserve"> the same as in 2006. </w:t>
      </w:r>
      <w:r w:rsidR="0044375D" w:rsidRPr="00AF3A52">
        <w:rPr>
          <w:rFonts w:ascii="Tahoma" w:hAnsi="Tahoma" w:cs="Tahoma"/>
        </w:rPr>
        <w:t>However, u</w:t>
      </w:r>
      <w:r w:rsidR="00694D2B" w:rsidRPr="00AF3A52">
        <w:rPr>
          <w:rFonts w:ascii="Tahoma" w:hAnsi="Tahoma" w:cs="Tahoma"/>
        </w:rPr>
        <w:t xml:space="preserve">nderstandings of the nature and purpose of RE and of what </w:t>
      </w:r>
      <w:r w:rsidR="002564F5">
        <w:rPr>
          <w:rFonts w:ascii="Tahoma" w:hAnsi="Tahoma" w:cs="Tahoma"/>
        </w:rPr>
        <w:t>the government</w:t>
      </w:r>
      <w:r w:rsidR="00694D2B" w:rsidRPr="00AF3A52">
        <w:rPr>
          <w:rFonts w:ascii="Tahoma" w:hAnsi="Tahoma" w:cs="Tahoma"/>
        </w:rPr>
        <w:t xml:space="preserve"> expect</w:t>
      </w:r>
      <w:r w:rsidR="002564F5">
        <w:rPr>
          <w:rFonts w:ascii="Tahoma" w:hAnsi="Tahoma" w:cs="Tahoma"/>
        </w:rPr>
        <w:t>s</w:t>
      </w:r>
      <w:r w:rsidR="00694D2B" w:rsidRPr="00AF3A52">
        <w:rPr>
          <w:rFonts w:ascii="Tahoma" w:hAnsi="Tahoma" w:cs="Tahoma"/>
        </w:rPr>
        <w:t xml:space="preserve"> of English maintained scho</w:t>
      </w:r>
      <w:r w:rsidR="00BA1C7D">
        <w:rPr>
          <w:rFonts w:ascii="Tahoma" w:hAnsi="Tahoma" w:cs="Tahoma"/>
        </w:rPr>
        <w:t xml:space="preserve">ols have changed over time. The </w:t>
      </w:r>
      <w:r w:rsidR="00694D2B" w:rsidRPr="00AF3A52">
        <w:rPr>
          <w:rFonts w:ascii="Tahoma" w:hAnsi="Tahoma" w:cs="Tahoma"/>
        </w:rPr>
        <w:t>syllabus seeks to reflect new requirements and expectations.</w:t>
      </w:r>
      <w:r w:rsidR="00923DBA" w:rsidRPr="00AF3A52">
        <w:rPr>
          <w:rFonts w:ascii="Tahoma" w:hAnsi="Tahoma" w:cs="Tahoma"/>
        </w:rPr>
        <w:t xml:space="preserve"> </w:t>
      </w:r>
      <w:r w:rsidR="00C309A3" w:rsidRPr="00C309A3">
        <w:rPr>
          <w:rFonts w:ascii="Tahoma" w:hAnsi="Tahoma" w:cs="Tahoma"/>
          <w:i/>
        </w:rPr>
        <w:t>It should be implemented in full by September 2019.</w:t>
      </w:r>
    </w:p>
    <w:p w14:paraId="4759CC3C" w14:textId="77777777" w:rsidR="0021165C" w:rsidRPr="00AF3A52" w:rsidRDefault="00923DBA" w:rsidP="00694D2B">
      <w:pPr>
        <w:spacing w:line="240" w:lineRule="auto"/>
        <w:rPr>
          <w:rFonts w:ascii="Tahoma" w:hAnsi="Tahoma" w:cs="Tahoma"/>
        </w:rPr>
      </w:pPr>
      <w:r w:rsidRPr="00AF3A52">
        <w:rPr>
          <w:rFonts w:ascii="Tahoma" w:hAnsi="Tahoma" w:cs="Tahoma"/>
        </w:rPr>
        <w:t xml:space="preserve">The new agreed syllabus seeks </w:t>
      </w:r>
      <w:r w:rsidR="0094541F" w:rsidRPr="00AF3A52">
        <w:rPr>
          <w:rFonts w:ascii="Tahoma" w:hAnsi="Tahoma" w:cs="Tahoma"/>
        </w:rPr>
        <w:t xml:space="preserve">not only to ensure that the fundamental legal requirements for RE are met but also </w:t>
      </w:r>
      <w:r w:rsidRPr="00AF3A52">
        <w:rPr>
          <w:rFonts w:ascii="Tahoma" w:hAnsi="Tahoma" w:cs="Tahoma"/>
        </w:rPr>
        <w:t xml:space="preserve">to reflect best practice </w:t>
      </w:r>
      <w:r w:rsidR="0094541F" w:rsidRPr="00AF3A52">
        <w:rPr>
          <w:rFonts w:ascii="Tahoma" w:hAnsi="Tahoma" w:cs="Tahoma"/>
        </w:rPr>
        <w:t xml:space="preserve">recommended </w:t>
      </w:r>
      <w:r w:rsidRPr="00AF3A52">
        <w:rPr>
          <w:rFonts w:ascii="Tahoma" w:hAnsi="Tahoma" w:cs="Tahoma"/>
        </w:rPr>
        <w:t>across a number of other</w:t>
      </w:r>
      <w:r w:rsidR="00AE124A" w:rsidRPr="00AF3A52">
        <w:rPr>
          <w:rFonts w:ascii="Tahoma" w:hAnsi="Tahoma" w:cs="Tahoma"/>
        </w:rPr>
        <w:t xml:space="preserve"> local authorities in recent years. A number of other agreed syllabus</w:t>
      </w:r>
      <w:r w:rsidR="008E7D38">
        <w:rPr>
          <w:rFonts w:ascii="Tahoma" w:hAnsi="Tahoma" w:cs="Tahoma"/>
        </w:rPr>
        <w:t>es</w:t>
      </w:r>
      <w:r w:rsidR="00CE684A">
        <w:rPr>
          <w:rFonts w:ascii="Tahoma" w:hAnsi="Tahoma" w:cs="Tahoma"/>
        </w:rPr>
        <w:t xml:space="preserve"> for RE</w:t>
      </w:r>
      <w:r w:rsidR="00AE124A" w:rsidRPr="00AF3A52">
        <w:rPr>
          <w:rFonts w:ascii="Tahoma" w:hAnsi="Tahoma" w:cs="Tahoma"/>
        </w:rPr>
        <w:t xml:space="preserve"> along with documents and reports produced by the Religious Education Council, </w:t>
      </w:r>
      <w:r w:rsidR="0094541F" w:rsidRPr="00AF3A52">
        <w:rPr>
          <w:rFonts w:ascii="Tahoma" w:hAnsi="Tahoma" w:cs="Tahoma"/>
        </w:rPr>
        <w:t>the Commission on Religious Education, the National Association of Teachers of Religious Education</w:t>
      </w:r>
      <w:r w:rsidR="00AF3A52">
        <w:rPr>
          <w:rFonts w:ascii="Tahoma" w:hAnsi="Tahoma" w:cs="Tahoma"/>
        </w:rPr>
        <w:t xml:space="preserve">, Ofsted, </w:t>
      </w:r>
      <w:r w:rsidR="00AE124A" w:rsidRPr="00AF3A52">
        <w:rPr>
          <w:rFonts w:ascii="Tahoma" w:hAnsi="Tahoma" w:cs="Tahoma"/>
        </w:rPr>
        <w:t xml:space="preserve">the </w:t>
      </w:r>
      <w:r w:rsidR="00CE684A">
        <w:rPr>
          <w:rFonts w:ascii="Tahoma" w:hAnsi="Tahoma" w:cs="Tahoma"/>
        </w:rPr>
        <w:t>Department for Education</w:t>
      </w:r>
      <w:r w:rsidR="00AE124A" w:rsidRPr="00AF3A52">
        <w:rPr>
          <w:rFonts w:ascii="Tahoma" w:hAnsi="Tahoma" w:cs="Tahoma"/>
        </w:rPr>
        <w:t>, universities</w:t>
      </w:r>
      <w:r w:rsidR="008E7D38">
        <w:rPr>
          <w:rFonts w:ascii="Tahoma" w:hAnsi="Tahoma" w:cs="Tahoma"/>
        </w:rPr>
        <w:t xml:space="preserve"> and </w:t>
      </w:r>
      <w:r w:rsidR="0094541F" w:rsidRPr="00AF3A52">
        <w:rPr>
          <w:rFonts w:ascii="Tahoma" w:hAnsi="Tahoma" w:cs="Tahoma"/>
        </w:rPr>
        <w:t xml:space="preserve">other RE specialists </w:t>
      </w:r>
      <w:r w:rsidR="00AE124A" w:rsidRPr="00AF3A52">
        <w:rPr>
          <w:rFonts w:ascii="Tahoma" w:hAnsi="Tahoma" w:cs="Tahoma"/>
        </w:rPr>
        <w:t>and practitioners have all been consulted.</w:t>
      </w:r>
      <w:r w:rsidR="002564F5">
        <w:rPr>
          <w:rFonts w:ascii="Tahoma" w:hAnsi="Tahoma" w:cs="Tahoma"/>
        </w:rPr>
        <w:t xml:space="preserve"> </w:t>
      </w:r>
      <w:r w:rsidR="009542FA" w:rsidRPr="00AF3A52">
        <w:rPr>
          <w:rFonts w:ascii="Tahoma" w:hAnsi="Tahoma" w:cs="Tahoma"/>
        </w:rPr>
        <w:t>Some older material</w:t>
      </w:r>
      <w:r w:rsidR="00B67AA2" w:rsidRPr="00AF3A52">
        <w:rPr>
          <w:rFonts w:ascii="Tahoma" w:hAnsi="Tahoma" w:cs="Tahoma"/>
        </w:rPr>
        <w:t xml:space="preserve"> has </w:t>
      </w:r>
      <w:r w:rsidR="002564F5">
        <w:rPr>
          <w:rFonts w:ascii="Tahoma" w:hAnsi="Tahoma" w:cs="Tahoma"/>
        </w:rPr>
        <w:t xml:space="preserve">also </w:t>
      </w:r>
      <w:r w:rsidR="00B67AA2" w:rsidRPr="00AF3A52">
        <w:rPr>
          <w:rFonts w:ascii="Tahoma" w:hAnsi="Tahoma" w:cs="Tahoma"/>
        </w:rPr>
        <w:t>been consulted such as</w:t>
      </w:r>
      <w:r w:rsidR="008E7D38">
        <w:rPr>
          <w:rFonts w:ascii="Tahoma" w:hAnsi="Tahoma" w:cs="Tahoma"/>
        </w:rPr>
        <w:t xml:space="preserve"> the Model Syllabuses produced some years ago by the (then) School Curriculu</w:t>
      </w:r>
      <w:r w:rsidR="002564F5">
        <w:rPr>
          <w:rFonts w:ascii="Tahoma" w:hAnsi="Tahoma" w:cs="Tahoma"/>
        </w:rPr>
        <w:t>m and Assessment Authority</w:t>
      </w:r>
      <w:r w:rsidR="00445756">
        <w:rPr>
          <w:rFonts w:ascii="Tahoma" w:hAnsi="Tahoma" w:cs="Tahoma"/>
        </w:rPr>
        <w:t>.</w:t>
      </w:r>
    </w:p>
    <w:p w14:paraId="4759CC3D" w14:textId="77777777" w:rsidR="009542FA" w:rsidRPr="00AF3A52" w:rsidRDefault="008E7D38" w:rsidP="00694D2B">
      <w:pPr>
        <w:spacing w:line="240" w:lineRule="auto"/>
        <w:rPr>
          <w:rFonts w:ascii="Tahoma" w:hAnsi="Tahoma" w:cs="Tahoma"/>
        </w:rPr>
      </w:pPr>
      <w:r>
        <w:rPr>
          <w:rFonts w:ascii="Tahoma" w:hAnsi="Tahoma" w:cs="Tahoma"/>
        </w:rPr>
        <w:t xml:space="preserve">The new agreed syllabus </w:t>
      </w:r>
      <w:r w:rsidR="009542FA" w:rsidRPr="00AF3A52">
        <w:rPr>
          <w:rFonts w:ascii="Tahoma" w:hAnsi="Tahoma" w:cs="Tahoma"/>
        </w:rPr>
        <w:t xml:space="preserve">seeks </w:t>
      </w:r>
      <w:r w:rsidR="00BA1C7D">
        <w:rPr>
          <w:rFonts w:ascii="Tahoma" w:hAnsi="Tahoma" w:cs="Tahoma"/>
        </w:rPr>
        <w:t xml:space="preserve">to </w:t>
      </w:r>
      <w:r w:rsidR="009542FA" w:rsidRPr="00AF3A52">
        <w:rPr>
          <w:rFonts w:ascii="Tahoma" w:hAnsi="Tahoma" w:cs="Tahoma"/>
        </w:rPr>
        <w:t xml:space="preserve">be brief, clear, direct and user friendly. </w:t>
      </w:r>
      <w:r w:rsidR="001D26E7" w:rsidRPr="00AF3A52">
        <w:rPr>
          <w:rFonts w:ascii="Tahoma" w:hAnsi="Tahoma" w:cs="Tahoma"/>
        </w:rPr>
        <w:t>Thus, unnecessary jargon is avoided where possible and</w:t>
      </w:r>
      <w:r>
        <w:rPr>
          <w:rFonts w:ascii="Tahoma" w:hAnsi="Tahoma" w:cs="Tahoma"/>
        </w:rPr>
        <w:t>,</w:t>
      </w:r>
      <w:r w:rsidR="001D26E7" w:rsidRPr="00AF3A52">
        <w:rPr>
          <w:rFonts w:ascii="Tahoma" w:hAnsi="Tahoma" w:cs="Tahoma"/>
        </w:rPr>
        <w:t xml:space="preserve"> where techni</w:t>
      </w:r>
      <w:r w:rsidR="001D26E7">
        <w:rPr>
          <w:rFonts w:ascii="Tahoma" w:hAnsi="Tahoma" w:cs="Tahoma"/>
        </w:rPr>
        <w:t xml:space="preserve">cal or specialist terms are used, </w:t>
      </w:r>
      <w:r w:rsidR="001D26E7" w:rsidRPr="00AF3A52">
        <w:rPr>
          <w:rFonts w:ascii="Tahoma" w:hAnsi="Tahoma" w:cs="Tahoma"/>
        </w:rPr>
        <w:t xml:space="preserve">they are </w:t>
      </w:r>
      <w:r w:rsidR="002564F5">
        <w:rPr>
          <w:rFonts w:ascii="Tahoma" w:hAnsi="Tahoma" w:cs="Tahoma"/>
        </w:rPr>
        <w:t xml:space="preserve">mostly </w:t>
      </w:r>
      <w:r w:rsidR="001D26E7" w:rsidRPr="00AF3A52">
        <w:rPr>
          <w:rFonts w:ascii="Tahoma" w:hAnsi="Tahoma" w:cs="Tahoma"/>
        </w:rPr>
        <w:t xml:space="preserve">explained. </w:t>
      </w:r>
      <w:r w:rsidR="009542FA" w:rsidRPr="00AF3A52">
        <w:rPr>
          <w:rFonts w:ascii="Tahoma" w:hAnsi="Tahoma" w:cs="Tahoma"/>
        </w:rPr>
        <w:t xml:space="preserve">The Medway SACRE are very aware that most users of this </w:t>
      </w:r>
      <w:r w:rsidR="00807CB8">
        <w:rPr>
          <w:rFonts w:ascii="Tahoma" w:hAnsi="Tahoma" w:cs="Tahoma"/>
        </w:rPr>
        <w:t xml:space="preserve">agreed </w:t>
      </w:r>
      <w:r w:rsidR="009542FA" w:rsidRPr="00AF3A52">
        <w:rPr>
          <w:rFonts w:ascii="Tahoma" w:hAnsi="Tahoma" w:cs="Tahoma"/>
        </w:rPr>
        <w:t>syllabus will be those with specialisms in other subjects and areas apart from RE.</w:t>
      </w:r>
    </w:p>
    <w:p w14:paraId="4759CC3E" w14:textId="77777777" w:rsidR="008E7D38" w:rsidRDefault="008E7D38" w:rsidP="00B43DAB">
      <w:pPr>
        <w:spacing w:after="0" w:line="240" w:lineRule="auto"/>
        <w:rPr>
          <w:rFonts w:ascii="Tahoma" w:hAnsi="Tahoma" w:cs="Tahoma"/>
          <w:b/>
          <w:sz w:val="28"/>
          <w:szCs w:val="28"/>
        </w:rPr>
      </w:pPr>
      <w:r>
        <w:rPr>
          <w:rFonts w:ascii="Tahoma" w:hAnsi="Tahoma" w:cs="Tahoma"/>
          <w:b/>
          <w:sz w:val="28"/>
          <w:szCs w:val="28"/>
        </w:rPr>
        <w:t xml:space="preserve">Similarities </w:t>
      </w:r>
      <w:r w:rsidR="00184D36">
        <w:rPr>
          <w:rFonts w:ascii="Tahoma" w:hAnsi="Tahoma" w:cs="Tahoma"/>
          <w:b/>
          <w:sz w:val="28"/>
          <w:szCs w:val="28"/>
        </w:rPr>
        <w:t xml:space="preserve">to </w:t>
      </w:r>
      <w:r>
        <w:rPr>
          <w:rFonts w:ascii="Tahoma" w:hAnsi="Tahoma" w:cs="Tahoma"/>
          <w:b/>
          <w:sz w:val="28"/>
          <w:szCs w:val="28"/>
        </w:rPr>
        <w:t xml:space="preserve">and differences from the Medway </w:t>
      </w:r>
      <w:r w:rsidRPr="00E251A3">
        <w:rPr>
          <w:rFonts w:ascii="Tahoma" w:hAnsi="Tahoma" w:cs="Tahoma"/>
          <w:b/>
          <w:sz w:val="28"/>
          <w:szCs w:val="28"/>
        </w:rPr>
        <w:t xml:space="preserve">Agreed Syllabus </w:t>
      </w:r>
      <w:r>
        <w:rPr>
          <w:rFonts w:ascii="Tahoma" w:hAnsi="Tahoma" w:cs="Tahoma"/>
          <w:b/>
          <w:sz w:val="28"/>
          <w:szCs w:val="28"/>
        </w:rPr>
        <w:t xml:space="preserve">2006 </w:t>
      </w:r>
    </w:p>
    <w:p w14:paraId="4759CC3F" w14:textId="77777777" w:rsidR="008E7D38" w:rsidRDefault="008E7D38" w:rsidP="00B43DAB">
      <w:pPr>
        <w:spacing w:after="0" w:line="240" w:lineRule="auto"/>
        <w:rPr>
          <w:rFonts w:ascii="Tahoma" w:hAnsi="Tahoma" w:cs="Tahoma"/>
        </w:rPr>
      </w:pPr>
    </w:p>
    <w:p w14:paraId="4759CC40" w14:textId="77777777" w:rsidR="002564F5" w:rsidRPr="00445756" w:rsidRDefault="002564F5" w:rsidP="00B43DAB">
      <w:pPr>
        <w:spacing w:after="0" w:line="240" w:lineRule="auto"/>
        <w:rPr>
          <w:rFonts w:ascii="Tahoma" w:hAnsi="Tahoma" w:cs="Tahoma"/>
          <w:b/>
          <w:sz w:val="24"/>
          <w:szCs w:val="24"/>
        </w:rPr>
      </w:pPr>
      <w:r w:rsidRPr="00445756">
        <w:rPr>
          <w:rFonts w:ascii="Tahoma" w:hAnsi="Tahoma" w:cs="Tahoma"/>
          <w:b/>
          <w:sz w:val="24"/>
          <w:szCs w:val="24"/>
        </w:rPr>
        <w:t>Main similarities</w:t>
      </w:r>
      <w:r w:rsidR="002413DE" w:rsidRPr="00445756">
        <w:rPr>
          <w:rFonts w:ascii="Tahoma" w:hAnsi="Tahoma" w:cs="Tahoma"/>
          <w:b/>
          <w:sz w:val="24"/>
          <w:szCs w:val="24"/>
        </w:rPr>
        <w:t xml:space="preserve"> to the 2006 Agreed Syllabus</w:t>
      </w:r>
    </w:p>
    <w:p w14:paraId="4759CC41" w14:textId="77777777" w:rsidR="004D3ED0" w:rsidRPr="002413DE" w:rsidRDefault="004D3ED0" w:rsidP="00B43DAB">
      <w:pPr>
        <w:spacing w:after="0" w:line="240" w:lineRule="auto"/>
        <w:rPr>
          <w:rFonts w:ascii="Tahoma" w:hAnsi="Tahoma" w:cs="Tahoma"/>
          <w:b/>
        </w:rPr>
      </w:pPr>
    </w:p>
    <w:p w14:paraId="4759CC42" w14:textId="77777777" w:rsidR="002413DE" w:rsidRDefault="002413DE" w:rsidP="002E6AC4">
      <w:pPr>
        <w:pStyle w:val="ListParagraph"/>
        <w:numPr>
          <w:ilvl w:val="0"/>
          <w:numId w:val="39"/>
        </w:numPr>
        <w:spacing w:after="0" w:line="240" w:lineRule="auto"/>
        <w:rPr>
          <w:rFonts w:ascii="Tahoma" w:hAnsi="Tahoma" w:cs="Tahoma"/>
        </w:rPr>
      </w:pPr>
      <w:r w:rsidRPr="002413DE">
        <w:rPr>
          <w:rFonts w:ascii="Tahoma" w:hAnsi="Tahoma" w:cs="Tahoma"/>
        </w:rPr>
        <w:t>The major religions to be studied at key stages 1-3 are very similar</w:t>
      </w:r>
      <w:r w:rsidR="00F46A08">
        <w:rPr>
          <w:rFonts w:ascii="Tahoma" w:hAnsi="Tahoma" w:cs="Tahoma"/>
        </w:rPr>
        <w:t>.</w:t>
      </w:r>
      <w:r w:rsidRPr="002413DE">
        <w:rPr>
          <w:rFonts w:ascii="Tahoma" w:hAnsi="Tahoma" w:cs="Tahoma"/>
        </w:rPr>
        <w:t xml:space="preserve"> </w:t>
      </w:r>
    </w:p>
    <w:p w14:paraId="4759CC43" w14:textId="77777777" w:rsidR="005763AE" w:rsidRDefault="002413DE" w:rsidP="002E6AC4">
      <w:pPr>
        <w:pStyle w:val="ListParagraph"/>
        <w:numPr>
          <w:ilvl w:val="0"/>
          <w:numId w:val="39"/>
        </w:numPr>
        <w:spacing w:after="0" w:line="240" w:lineRule="auto"/>
        <w:rPr>
          <w:rFonts w:ascii="Tahoma" w:hAnsi="Tahoma" w:cs="Tahoma"/>
        </w:rPr>
      </w:pPr>
      <w:r>
        <w:rPr>
          <w:rFonts w:ascii="Tahoma" w:hAnsi="Tahoma" w:cs="Tahoma"/>
        </w:rPr>
        <w:t>The time exp</w:t>
      </w:r>
      <w:r w:rsidR="005763AE">
        <w:rPr>
          <w:rFonts w:ascii="Tahoma" w:hAnsi="Tahoma" w:cs="Tahoma"/>
        </w:rPr>
        <w:t>ected to be allocated for RE for key stages 1-4</w:t>
      </w:r>
      <w:r w:rsidR="00D44FA6">
        <w:rPr>
          <w:rFonts w:ascii="Tahoma" w:hAnsi="Tahoma" w:cs="Tahoma"/>
        </w:rPr>
        <w:t xml:space="preserve"> is very similar</w:t>
      </w:r>
      <w:r w:rsidR="00F46A08">
        <w:rPr>
          <w:rFonts w:ascii="Tahoma" w:hAnsi="Tahoma" w:cs="Tahoma"/>
        </w:rPr>
        <w:t>.</w:t>
      </w:r>
    </w:p>
    <w:p w14:paraId="4759CC44" w14:textId="77777777" w:rsidR="002564F5" w:rsidRDefault="002564F5" w:rsidP="00B43DAB">
      <w:pPr>
        <w:spacing w:after="0" w:line="240" w:lineRule="auto"/>
        <w:rPr>
          <w:rFonts w:ascii="Tahoma" w:hAnsi="Tahoma" w:cs="Tahoma"/>
        </w:rPr>
      </w:pPr>
    </w:p>
    <w:p w14:paraId="4759CC45" w14:textId="77777777" w:rsidR="002564F5" w:rsidRPr="00445756" w:rsidRDefault="002564F5" w:rsidP="00B43DAB">
      <w:pPr>
        <w:spacing w:after="0" w:line="240" w:lineRule="auto"/>
        <w:rPr>
          <w:rFonts w:ascii="Tahoma" w:hAnsi="Tahoma" w:cs="Tahoma"/>
          <w:b/>
          <w:sz w:val="24"/>
          <w:szCs w:val="24"/>
        </w:rPr>
      </w:pPr>
      <w:r w:rsidRPr="00445756">
        <w:rPr>
          <w:rFonts w:ascii="Tahoma" w:hAnsi="Tahoma" w:cs="Tahoma"/>
          <w:b/>
          <w:sz w:val="24"/>
          <w:szCs w:val="24"/>
        </w:rPr>
        <w:t>Main differences</w:t>
      </w:r>
      <w:r w:rsidR="002413DE" w:rsidRPr="00445756">
        <w:rPr>
          <w:rFonts w:ascii="Tahoma" w:hAnsi="Tahoma" w:cs="Tahoma"/>
          <w:b/>
          <w:sz w:val="24"/>
          <w:szCs w:val="24"/>
        </w:rPr>
        <w:t xml:space="preserve"> from the 2006 Agreed Syllabus</w:t>
      </w:r>
    </w:p>
    <w:p w14:paraId="4759CC46" w14:textId="77777777" w:rsidR="004D3ED0" w:rsidRPr="002413DE" w:rsidRDefault="004D3ED0" w:rsidP="00B43DAB">
      <w:pPr>
        <w:spacing w:after="0" w:line="240" w:lineRule="auto"/>
        <w:rPr>
          <w:rFonts w:ascii="Tahoma" w:hAnsi="Tahoma" w:cs="Tahoma"/>
          <w:b/>
        </w:rPr>
      </w:pPr>
    </w:p>
    <w:p w14:paraId="4759CC47" w14:textId="77777777" w:rsidR="00E30470" w:rsidRPr="002413DE" w:rsidRDefault="00E30470" w:rsidP="002E6AC4">
      <w:pPr>
        <w:pStyle w:val="ListParagraph"/>
        <w:numPr>
          <w:ilvl w:val="0"/>
          <w:numId w:val="39"/>
        </w:numPr>
        <w:spacing w:after="0" w:line="240" w:lineRule="auto"/>
        <w:rPr>
          <w:rFonts w:ascii="Tahoma" w:hAnsi="Tahoma" w:cs="Tahoma"/>
        </w:rPr>
      </w:pPr>
      <w:r w:rsidRPr="002413DE">
        <w:rPr>
          <w:rFonts w:ascii="Tahoma" w:hAnsi="Tahoma" w:cs="Tahoma"/>
        </w:rPr>
        <w:t xml:space="preserve">A new single </w:t>
      </w:r>
      <w:r w:rsidR="002413DE">
        <w:rPr>
          <w:rFonts w:ascii="Tahoma" w:hAnsi="Tahoma" w:cs="Tahoma"/>
        </w:rPr>
        <w:t xml:space="preserve">principal </w:t>
      </w:r>
      <w:r w:rsidRPr="002413DE">
        <w:rPr>
          <w:rFonts w:ascii="Tahoma" w:hAnsi="Tahoma" w:cs="Tahoma"/>
        </w:rPr>
        <w:t xml:space="preserve">aim for RE </w:t>
      </w:r>
      <w:r w:rsidR="002413DE">
        <w:rPr>
          <w:rFonts w:ascii="Tahoma" w:hAnsi="Tahoma" w:cs="Tahoma"/>
        </w:rPr>
        <w:t>(</w:t>
      </w:r>
      <w:r w:rsidRPr="002413DE">
        <w:rPr>
          <w:rFonts w:ascii="Tahoma" w:hAnsi="Tahoma" w:cs="Tahoma"/>
        </w:rPr>
        <w:t xml:space="preserve">which however seeks to incorporate the twin aims of </w:t>
      </w:r>
      <w:r w:rsidRPr="00D16280">
        <w:rPr>
          <w:rFonts w:ascii="Tahoma" w:hAnsi="Tahoma" w:cs="Tahoma"/>
          <w:i/>
        </w:rPr>
        <w:t xml:space="preserve">learning about </w:t>
      </w:r>
      <w:r w:rsidRPr="00D16280">
        <w:rPr>
          <w:rFonts w:ascii="Tahoma" w:hAnsi="Tahoma" w:cs="Tahoma"/>
        </w:rPr>
        <w:t xml:space="preserve">and </w:t>
      </w:r>
      <w:r w:rsidRPr="00D16280">
        <w:rPr>
          <w:rFonts w:ascii="Tahoma" w:hAnsi="Tahoma" w:cs="Tahoma"/>
          <w:i/>
        </w:rPr>
        <w:t>learning from</w:t>
      </w:r>
      <w:r w:rsidRPr="002413DE">
        <w:rPr>
          <w:rFonts w:ascii="Tahoma" w:hAnsi="Tahoma" w:cs="Tahoma"/>
        </w:rPr>
        <w:t xml:space="preserve"> religions in the 2006 Agreed Syllabus</w:t>
      </w:r>
      <w:r w:rsidR="002413DE">
        <w:rPr>
          <w:rFonts w:ascii="Tahoma" w:hAnsi="Tahoma" w:cs="Tahoma"/>
        </w:rPr>
        <w:t>)</w:t>
      </w:r>
      <w:r w:rsidR="00D16280">
        <w:rPr>
          <w:rFonts w:ascii="Tahoma" w:hAnsi="Tahoma" w:cs="Tahoma"/>
        </w:rPr>
        <w:t>.</w:t>
      </w:r>
    </w:p>
    <w:p w14:paraId="4759CC48" w14:textId="77777777" w:rsidR="002413DE" w:rsidRDefault="00E30470" w:rsidP="002E6AC4">
      <w:pPr>
        <w:pStyle w:val="ListParagraph"/>
        <w:numPr>
          <w:ilvl w:val="0"/>
          <w:numId w:val="39"/>
        </w:numPr>
        <w:spacing w:after="0" w:line="240" w:lineRule="auto"/>
        <w:rPr>
          <w:rFonts w:ascii="Tahoma" w:hAnsi="Tahoma" w:cs="Tahoma"/>
        </w:rPr>
      </w:pPr>
      <w:r w:rsidRPr="002413DE">
        <w:rPr>
          <w:rFonts w:ascii="Tahoma" w:hAnsi="Tahoma" w:cs="Tahoma"/>
        </w:rPr>
        <w:t xml:space="preserve">The use of end-of-key-stage outcomes instead of </w:t>
      </w:r>
      <w:r w:rsidR="00D16280">
        <w:rPr>
          <w:rFonts w:ascii="Tahoma" w:hAnsi="Tahoma" w:cs="Tahoma"/>
        </w:rPr>
        <w:t xml:space="preserve">level descriptions and </w:t>
      </w:r>
      <w:r w:rsidRPr="002413DE">
        <w:rPr>
          <w:rFonts w:ascii="Tahoma" w:hAnsi="Tahoma" w:cs="Tahoma"/>
        </w:rPr>
        <w:t>attainment targets</w:t>
      </w:r>
      <w:r w:rsidR="00D16280">
        <w:rPr>
          <w:rFonts w:ascii="Tahoma" w:hAnsi="Tahoma" w:cs="Tahoma"/>
        </w:rPr>
        <w:t>.</w:t>
      </w:r>
    </w:p>
    <w:p w14:paraId="4759CC49" w14:textId="77777777" w:rsidR="005763AE" w:rsidRDefault="005763AE" w:rsidP="002E6AC4">
      <w:pPr>
        <w:pStyle w:val="ListParagraph"/>
        <w:numPr>
          <w:ilvl w:val="0"/>
          <w:numId w:val="39"/>
        </w:numPr>
        <w:spacing w:after="0" w:line="240" w:lineRule="auto"/>
        <w:rPr>
          <w:rFonts w:ascii="Tahoma" w:hAnsi="Tahoma" w:cs="Tahoma"/>
        </w:rPr>
      </w:pPr>
      <w:r>
        <w:rPr>
          <w:rFonts w:ascii="Tahoma" w:hAnsi="Tahoma" w:cs="Tahoma"/>
        </w:rPr>
        <w:t>Removal of information about the contribution of RE to learning across the curriculum in relation to: promoting spiritual, moral, social and cultural development, citizenship, inclusion, personal social and health education, key skills, language, ICT  and other areas such as thinking skills.</w:t>
      </w:r>
    </w:p>
    <w:p w14:paraId="4759CC4A" w14:textId="77777777" w:rsidR="00D16280" w:rsidRDefault="006F55A3" w:rsidP="002E6AC4">
      <w:pPr>
        <w:pStyle w:val="ListParagraph"/>
        <w:numPr>
          <w:ilvl w:val="0"/>
          <w:numId w:val="39"/>
        </w:numPr>
        <w:spacing w:after="0" w:line="240" w:lineRule="auto"/>
        <w:rPr>
          <w:rFonts w:ascii="Tahoma" w:hAnsi="Tahoma" w:cs="Tahoma"/>
        </w:rPr>
      </w:pPr>
      <w:r>
        <w:rPr>
          <w:rFonts w:ascii="Tahoma" w:hAnsi="Tahoma" w:cs="Tahoma"/>
        </w:rPr>
        <w:t>P</w:t>
      </w:r>
      <w:r w:rsidR="00D16280">
        <w:rPr>
          <w:rFonts w:ascii="Tahoma" w:hAnsi="Tahoma" w:cs="Tahoma"/>
        </w:rPr>
        <w:t xml:space="preserve">rogrammes of study </w:t>
      </w:r>
      <w:r>
        <w:rPr>
          <w:rFonts w:ascii="Tahoma" w:hAnsi="Tahoma" w:cs="Tahoma"/>
        </w:rPr>
        <w:t xml:space="preserve">no longer </w:t>
      </w:r>
      <w:r w:rsidR="0028431F">
        <w:rPr>
          <w:rFonts w:ascii="Tahoma" w:hAnsi="Tahoma" w:cs="Tahoma"/>
        </w:rPr>
        <w:t>i</w:t>
      </w:r>
      <w:r>
        <w:rPr>
          <w:rFonts w:ascii="Tahoma" w:hAnsi="Tahoma" w:cs="Tahoma"/>
        </w:rPr>
        <w:t>dentify</w:t>
      </w:r>
      <w:r w:rsidR="00D16280">
        <w:rPr>
          <w:rFonts w:ascii="Tahoma" w:hAnsi="Tahoma" w:cs="Tahoma"/>
        </w:rPr>
        <w:t xml:space="preserve"> the specific knowledge, skills and understanding involved related to </w:t>
      </w:r>
      <w:r w:rsidR="00D16280" w:rsidRPr="00D16280">
        <w:rPr>
          <w:rFonts w:ascii="Tahoma" w:hAnsi="Tahoma" w:cs="Tahoma"/>
          <w:i/>
        </w:rPr>
        <w:t>learning about</w:t>
      </w:r>
      <w:r w:rsidR="00D16280">
        <w:rPr>
          <w:rFonts w:ascii="Tahoma" w:hAnsi="Tahoma" w:cs="Tahoma"/>
        </w:rPr>
        <w:t xml:space="preserve"> and </w:t>
      </w:r>
      <w:r w:rsidR="00D16280" w:rsidRPr="00D16280">
        <w:rPr>
          <w:rFonts w:ascii="Tahoma" w:hAnsi="Tahoma" w:cs="Tahoma"/>
          <w:i/>
        </w:rPr>
        <w:t>learning from</w:t>
      </w:r>
      <w:r w:rsidR="00BA1C7D">
        <w:rPr>
          <w:rFonts w:ascii="Tahoma" w:hAnsi="Tahoma" w:cs="Tahoma"/>
        </w:rPr>
        <w:t xml:space="preserve"> religion.</w:t>
      </w:r>
    </w:p>
    <w:p w14:paraId="4759CC4B" w14:textId="77777777" w:rsidR="005763AE" w:rsidRPr="00BA1C7D" w:rsidRDefault="006F55A3" w:rsidP="002E6AC4">
      <w:pPr>
        <w:pStyle w:val="ListParagraph"/>
        <w:numPr>
          <w:ilvl w:val="0"/>
          <w:numId w:val="39"/>
        </w:numPr>
        <w:spacing w:after="0" w:line="240" w:lineRule="auto"/>
        <w:rPr>
          <w:rFonts w:ascii="Tahoma" w:hAnsi="Tahoma" w:cs="Tahoma"/>
        </w:rPr>
      </w:pPr>
      <w:r>
        <w:rPr>
          <w:rFonts w:ascii="Tahoma" w:hAnsi="Tahoma" w:cs="Tahoma"/>
        </w:rPr>
        <w:t>P</w:t>
      </w:r>
      <w:r w:rsidR="005763AE">
        <w:rPr>
          <w:rFonts w:ascii="Tahoma" w:hAnsi="Tahoma" w:cs="Tahoma"/>
        </w:rPr>
        <w:t xml:space="preserve">rogrammes of study </w:t>
      </w:r>
      <w:r>
        <w:rPr>
          <w:rFonts w:ascii="Tahoma" w:hAnsi="Tahoma" w:cs="Tahoma"/>
        </w:rPr>
        <w:t xml:space="preserve">no longer use </w:t>
      </w:r>
      <w:r w:rsidR="005763AE">
        <w:rPr>
          <w:rFonts w:ascii="Tahoma" w:hAnsi="Tahoma" w:cs="Tahoma"/>
        </w:rPr>
        <w:t xml:space="preserve">the three headings of </w:t>
      </w:r>
      <w:r w:rsidR="005763AE" w:rsidRPr="00BA1C7D">
        <w:rPr>
          <w:rFonts w:ascii="Tahoma" w:hAnsi="Tahoma" w:cs="Tahoma"/>
        </w:rPr>
        <w:t>(a) religions and beliefs, (b) themes, (c) experiences and opportunities</w:t>
      </w:r>
      <w:r w:rsidR="00F46A08" w:rsidRPr="00BA1C7D">
        <w:rPr>
          <w:rFonts w:ascii="Tahoma" w:hAnsi="Tahoma" w:cs="Tahoma"/>
        </w:rPr>
        <w:t>.</w:t>
      </w:r>
    </w:p>
    <w:p w14:paraId="4759CC4C" w14:textId="77777777" w:rsidR="002413DE" w:rsidRDefault="002413DE" w:rsidP="00B43DAB">
      <w:pPr>
        <w:spacing w:after="0" w:line="240" w:lineRule="auto"/>
        <w:rPr>
          <w:rFonts w:ascii="Tahoma" w:hAnsi="Tahoma" w:cs="Tahoma"/>
          <w:b/>
          <w:sz w:val="28"/>
          <w:szCs w:val="28"/>
        </w:rPr>
      </w:pPr>
    </w:p>
    <w:p w14:paraId="4759CC4D" w14:textId="77777777" w:rsidR="00B43DAB" w:rsidRPr="00390DAA" w:rsidRDefault="00B43DAB" w:rsidP="00B43DAB">
      <w:pPr>
        <w:spacing w:after="0" w:line="240" w:lineRule="auto"/>
        <w:rPr>
          <w:rFonts w:ascii="Tahoma" w:hAnsi="Tahoma" w:cs="Tahoma"/>
          <w:b/>
          <w:sz w:val="28"/>
          <w:szCs w:val="28"/>
        </w:rPr>
      </w:pPr>
      <w:r w:rsidRPr="00390DAA">
        <w:rPr>
          <w:rFonts w:ascii="Tahoma" w:hAnsi="Tahoma" w:cs="Tahoma"/>
          <w:b/>
          <w:sz w:val="28"/>
          <w:szCs w:val="28"/>
        </w:rPr>
        <w:t xml:space="preserve">The </w:t>
      </w:r>
      <w:r w:rsidR="00E60909">
        <w:rPr>
          <w:rFonts w:ascii="Tahoma" w:hAnsi="Tahoma" w:cs="Tahoma"/>
          <w:b/>
          <w:sz w:val="28"/>
          <w:szCs w:val="28"/>
        </w:rPr>
        <w:t xml:space="preserve">principal </w:t>
      </w:r>
      <w:r w:rsidRPr="00390DAA">
        <w:rPr>
          <w:rFonts w:ascii="Tahoma" w:hAnsi="Tahoma" w:cs="Tahoma"/>
          <w:b/>
          <w:sz w:val="28"/>
          <w:szCs w:val="28"/>
        </w:rPr>
        <w:t>aim of RE</w:t>
      </w:r>
    </w:p>
    <w:p w14:paraId="4759CC4E" w14:textId="77777777" w:rsidR="000F4E89" w:rsidRDefault="000F4E89" w:rsidP="00B43DAB">
      <w:pPr>
        <w:spacing w:after="0" w:line="240" w:lineRule="auto"/>
        <w:rPr>
          <w:rFonts w:ascii="Tahoma" w:hAnsi="Tahoma" w:cs="Tahoma"/>
          <w:sz w:val="24"/>
          <w:szCs w:val="24"/>
        </w:rPr>
      </w:pPr>
    </w:p>
    <w:p w14:paraId="4759CC4F" w14:textId="77777777" w:rsidR="00BB0736" w:rsidRPr="00B03B8A" w:rsidRDefault="00BB0736" w:rsidP="00B03B8A">
      <w:pPr>
        <w:spacing w:after="0" w:line="240" w:lineRule="auto"/>
        <w:ind w:left="720"/>
        <w:rPr>
          <w:rFonts w:ascii="Comic Sans MS" w:hAnsi="Comic Sans MS" w:cstheme="minorHAnsi"/>
          <w:b/>
          <w:i/>
          <w:sz w:val="24"/>
          <w:szCs w:val="24"/>
        </w:rPr>
      </w:pPr>
      <w:r w:rsidRPr="00B03B8A">
        <w:rPr>
          <w:rFonts w:ascii="Comic Sans MS" w:hAnsi="Comic Sans MS" w:cstheme="minorHAnsi"/>
          <w:b/>
          <w:i/>
          <w:sz w:val="24"/>
          <w:szCs w:val="24"/>
        </w:rPr>
        <w:t xml:space="preserve">The principal aim of RE is </w:t>
      </w:r>
      <w:r w:rsidR="00B03B8A" w:rsidRPr="00B03B8A">
        <w:rPr>
          <w:rFonts w:ascii="Comic Sans MS" w:hAnsi="Comic Sans MS" w:cstheme="minorHAnsi"/>
          <w:b/>
          <w:i/>
          <w:sz w:val="24"/>
          <w:szCs w:val="24"/>
        </w:rPr>
        <w:t xml:space="preserve">to enable </w:t>
      </w:r>
      <w:r w:rsidRPr="00B03B8A">
        <w:rPr>
          <w:rFonts w:ascii="Comic Sans MS" w:hAnsi="Comic Sans MS" w:cstheme="minorHAnsi"/>
          <w:b/>
          <w:i/>
          <w:sz w:val="24"/>
          <w:szCs w:val="24"/>
        </w:rPr>
        <w:t>pupils to acquire a knowledge and understanding of diff</w:t>
      </w:r>
      <w:r w:rsidR="00F574E5">
        <w:rPr>
          <w:rFonts w:ascii="Comic Sans MS" w:hAnsi="Comic Sans MS" w:cstheme="minorHAnsi"/>
          <w:b/>
          <w:i/>
          <w:sz w:val="24"/>
          <w:szCs w:val="24"/>
        </w:rPr>
        <w:t>erent religious and other world</w:t>
      </w:r>
      <w:r w:rsidR="005062F4">
        <w:rPr>
          <w:rFonts w:ascii="Comic Sans MS" w:hAnsi="Comic Sans MS" w:cstheme="minorHAnsi"/>
          <w:b/>
          <w:i/>
          <w:sz w:val="24"/>
          <w:szCs w:val="24"/>
        </w:rPr>
        <w:t xml:space="preserve">views along with </w:t>
      </w:r>
      <w:r w:rsidR="00E34811">
        <w:rPr>
          <w:rFonts w:ascii="Comic Sans MS" w:hAnsi="Comic Sans MS" w:cstheme="minorHAnsi"/>
          <w:b/>
          <w:i/>
          <w:sz w:val="24"/>
          <w:szCs w:val="24"/>
        </w:rPr>
        <w:t xml:space="preserve">the skills </w:t>
      </w:r>
      <w:r w:rsidR="00277E69" w:rsidRPr="00B03B8A">
        <w:rPr>
          <w:rFonts w:ascii="Comic Sans MS" w:hAnsi="Comic Sans MS" w:cstheme="minorHAnsi"/>
          <w:b/>
          <w:i/>
          <w:sz w:val="24"/>
          <w:szCs w:val="24"/>
        </w:rPr>
        <w:t>t</w:t>
      </w:r>
      <w:r w:rsidR="00277E69">
        <w:rPr>
          <w:rFonts w:ascii="Comic Sans MS" w:hAnsi="Comic Sans MS" w:cstheme="minorHAnsi"/>
          <w:b/>
          <w:i/>
          <w:sz w:val="24"/>
          <w:szCs w:val="24"/>
        </w:rPr>
        <w:t xml:space="preserve">o </w:t>
      </w:r>
      <w:r w:rsidR="00E34811">
        <w:rPr>
          <w:rFonts w:ascii="Comic Sans MS" w:hAnsi="Comic Sans MS" w:cstheme="minorHAnsi"/>
          <w:b/>
          <w:i/>
          <w:sz w:val="24"/>
          <w:szCs w:val="24"/>
        </w:rPr>
        <w:t xml:space="preserve">appreciate and </w:t>
      </w:r>
      <w:r w:rsidR="00277E69">
        <w:rPr>
          <w:rFonts w:ascii="Comic Sans MS" w:hAnsi="Comic Sans MS" w:cstheme="minorHAnsi"/>
          <w:b/>
          <w:i/>
          <w:sz w:val="24"/>
          <w:szCs w:val="24"/>
        </w:rPr>
        <w:t xml:space="preserve">evaluate the varied </w:t>
      </w:r>
      <w:r w:rsidR="00D65AA2">
        <w:rPr>
          <w:rFonts w:ascii="Comic Sans MS" w:hAnsi="Comic Sans MS" w:cstheme="minorHAnsi"/>
          <w:b/>
          <w:i/>
          <w:sz w:val="24"/>
          <w:szCs w:val="24"/>
        </w:rPr>
        <w:t xml:space="preserve">worldviews and </w:t>
      </w:r>
      <w:r w:rsidR="00277E69">
        <w:rPr>
          <w:rFonts w:ascii="Comic Sans MS" w:hAnsi="Comic Sans MS" w:cstheme="minorHAnsi"/>
          <w:b/>
          <w:i/>
          <w:sz w:val="24"/>
          <w:szCs w:val="24"/>
        </w:rPr>
        <w:t xml:space="preserve">responses </w:t>
      </w:r>
      <w:r w:rsidRPr="00B03B8A">
        <w:rPr>
          <w:rFonts w:ascii="Comic Sans MS" w:hAnsi="Comic Sans MS" w:cstheme="minorHAnsi"/>
          <w:b/>
          <w:i/>
          <w:sz w:val="24"/>
          <w:szCs w:val="24"/>
        </w:rPr>
        <w:t xml:space="preserve">to </w:t>
      </w:r>
      <w:r w:rsidRPr="00B03B8A">
        <w:rPr>
          <w:rFonts w:ascii="Comic Sans MS" w:hAnsi="Comic Sans MS" w:cstheme="minorHAnsi"/>
          <w:b/>
          <w:i/>
          <w:sz w:val="24"/>
          <w:szCs w:val="24"/>
        </w:rPr>
        <w:lastRenderedPageBreak/>
        <w:t>ultimate questions</w:t>
      </w:r>
      <w:r w:rsidR="005062F4">
        <w:rPr>
          <w:rFonts w:ascii="Comic Sans MS" w:hAnsi="Comic Sans MS" w:cstheme="minorHAnsi"/>
          <w:b/>
          <w:i/>
          <w:sz w:val="24"/>
          <w:szCs w:val="24"/>
        </w:rPr>
        <w:t>,</w:t>
      </w:r>
      <w:r w:rsidR="00D65AA2">
        <w:rPr>
          <w:rFonts w:ascii="Comic Sans MS" w:hAnsi="Comic Sans MS" w:cstheme="minorHAnsi"/>
          <w:b/>
          <w:i/>
          <w:sz w:val="24"/>
          <w:szCs w:val="24"/>
        </w:rPr>
        <w:t xml:space="preserve"> </w:t>
      </w:r>
      <w:r w:rsidR="00B03B8A" w:rsidRPr="00B03B8A">
        <w:rPr>
          <w:rFonts w:ascii="Comic Sans MS" w:hAnsi="Comic Sans MS" w:cstheme="minorHAnsi"/>
          <w:b/>
          <w:i/>
          <w:sz w:val="24"/>
          <w:szCs w:val="24"/>
        </w:rPr>
        <w:t xml:space="preserve">so </w:t>
      </w:r>
      <w:r w:rsidR="00D65AA2">
        <w:rPr>
          <w:rFonts w:ascii="Comic Sans MS" w:hAnsi="Comic Sans MS" w:cstheme="minorHAnsi"/>
          <w:b/>
          <w:i/>
          <w:sz w:val="24"/>
          <w:szCs w:val="24"/>
        </w:rPr>
        <w:t xml:space="preserve">as to </w:t>
      </w:r>
      <w:r w:rsidR="00F574E5">
        <w:rPr>
          <w:rFonts w:ascii="Comic Sans MS" w:hAnsi="Comic Sans MS" w:cstheme="minorHAnsi"/>
          <w:b/>
          <w:i/>
          <w:sz w:val="24"/>
          <w:szCs w:val="24"/>
        </w:rPr>
        <w:t xml:space="preserve">be </w:t>
      </w:r>
      <w:r w:rsidRPr="00B03B8A">
        <w:rPr>
          <w:rFonts w:ascii="Comic Sans MS" w:hAnsi="Comic Sans MS" w:cstheme="minorHAnsi"/>
          <w:b/>
          <w:i/>
          <w:sz w:val="24"/>
          <w:szCs w:val="24"/>
        </w:rPr>
        <w:t xml:space="preserve">better able to develop </w:t>
      </w:r>
      <w:r w:rsidR="008E7D38">
        <w:rPr>
          <w:rFonts w:ascii="Comic Sans MS" w:hAnsi="Comic Sans MS" w:cstheme="minorHAnsi"/>
          <w:b/>
          <w:i/>
          <w:sz w:val="24"/>
          <w:szCs w:val="24"/>
        </w:rPr>
        <w:t xml:space="preserve">and express </w:t>
      </w:r>
      <w:r w:rsidRPr="00B03B8A">
        <w:rPr>
          <w:rFonts w:ascii="Comic Sans MS" w:hAnsi="Comic Sans MS" w:cstheme="minorHAnsi"/>
          <w:b/>
          <w:i/>
          <w:sz w:val="24"/>
          <w:szCs w:val="24"/>
        </w:rPr>
        <w:t>their own informed worldview</w:t>
      </w:r>
      <w:r w:rsidR="00B03B8A" w:rsidRPr="00B03B8A">
        <w:rPr>
          <w:rFonts w:ascii="Comic Sans MS" w:hAnsi="Comic Sans MS" w:cstheme="minorHAnsi"/>
          <w:b/>
          <w:i/>
          <w:sz w:val="24"/>
          <w:szCs w:val="24"/>
        </w:rPr>
        <w:t>.</w:t>
      </w:r>
    </w:p>
    <w:p w14:paraId="4759CC50" w14:textId="77777777" w:rsidR="00BA1C7D" w:rsidRDefault="00BA1C7D" w:rsidP="00B43DAB">
      <w:pPr>
        <w:spacing w:after="0" w:line="240" w:lineRule="auto"/>
        <w:rPr>
          <w:rFonts w:ascii="Tahoma" w:hAnsi="Tahoma" w:cs="Tahoma"/>
        </w:rPr>
      </w:pPr>
    </w:p>
    <w:p w14:paraId="4759CC51" w14:textId="77777777" w:rsidR="0084740C" w:rsidRPr="00E34811" w:rsidRDefault="0094559D" w:rsidP="00B43DAB">
      <w:pPr>
        <w:spacing w:after="0" w:line="240" w:lineRule="auto"/>
        <w:rPr>
          <w:rFonts w:ascii="Tahoma" w:hAnsi="Tahoma" w:cs="Tahoma"/>
        </w:rPr>
      </w:pPr>
      <w:r w:rsidRPr="00E34811">
        <w:rPr>
          <w:rFonts w:ascii="Tahoma" w:hAnsi="Tahoma" w:cs="Tahoma"/>
        </w:rPr>
        <w:t xml:space="preserve">RE </w:t>
      </w:r>
      <w:r w:rsidR="00E34811" w:rsidRPr="00E34811">
        <w:rPr>
          <w:rFonts w:ascii="Tahoma" w:hAnsi="Tahoma" w:cs="Tahoma"/>
        </w:rPr>
        <w:t xml:space="preserve">thus </w:t>
      </w:r>
      <w:r w:rsidR="0017341C" w:rsidRPr="00E34811">
        <w:rPr>
          <w:rFonts w:ascii="Tahoma" w:hAnsi="Tahoma" w:cs="Tahoma"/>
        </w:rPr>
        <w:t xml:space="preserve">seeks to achieve </w:t>
      </w:r>
      <w:r w:rsidR="00525B2D">
        <w:rPr>
          <w:rFonts w:ascii="Tahoma" w:hAnsi="Tahoma" w:cs="Tahoma"/>
        </w:rPr>
        <w:t xml:space="preserve">a number of </w:t>
      </w:r>
      <w:r w:rsidR="00623D24">
        <w:rPr>
          <w:rFonts w:ascii="Tahoma" w:hAnsi="Tahoma" w:cs="Tahoma"/>
        </w:rPr>
        <w:t xml:space="preserve">basic </w:t>
      </w:r>
      <w:r w:rsidR="00525B2D">
        <w:rPr>
          <w:rFonts w:ascii="Tahoma" w:hAnsi="Tahoma" w:cs="Tahoma"/>
        </w:rPr>
        <w:t xml:space="preserve">aims. These </w:t>
      </w:r>
      <w:r w:rsidRPr="00E34811">
        <w:rPr>
          <w:rFonts w:ascii="Tahoma" w:hAnsi="Tahoma" w:cs="Tahoma"/>
        </w:rPr>
        <w:t>involve</w:t>
      </w:r>
      <w:r w:rsidR="00E35F13">
        <w:rPr>
          <w:rFonts w:ascii="Tahoma" w:hAnsi="Tahoma" w:cs="Tahoma"/>
        </w:rPr>
        <w:t>, over time</w:t>
      </w:r>
      <w:r w:rsidR="0084740C" w:rsidRPr="00E34811">
        <w:rPr>
          <w:rFonts w:ascii="Tahoma" w:hAnsi="Tahoma" w:cs="Tahoma"/>
        </w:rPr>
        <w:t>:</w:t>
      </w:r>
    </w:p>
    <w:p w14:paraId="4759CC52" w14:textId="77777777" w:rsidR="00E34811" w:rsidRPr="00E34811" w:rsidRDefault="00E34811" w:rsidP="00B43DAB">
      <w:pPr>
        <w:spacing w:after="0" w:line="240" w:lineRule="auto"/>
        <w:rPr>
          <w:rFonts w:ascii="Tahoma" w:hAnsi="Tahoma" w:cs="Tahoma"/>
        </w:rPr>
      </w:pPr>
    </w:p>
    <w:p w14:paraId="4759CC53" w14:textId="77777777" w:rsidR="0084740C" w:rsidRPr="007564D0" w:rsidRDefault="0084740C" w:rsidP="002E6AC4">
      <w:pPr>
        <w:pStyle w:val="ListParagraph"/>
        <w:numPr>
          <w:ilvl w:val="0"/>
          <w:numId w:val="17"/>
        </w:numPr>
        <w:spacing w:after="0" w:line="240" w:lineRule="auto"/>
        <w:rPr>
          <w:rFonts w:ascii="Tahoma" w:hAnsi="Tahoma" w:cs="Tahoma"/>
        </w:rPr>
      </w:pPr>
      <w:r w:rsidRPr="00E34811">
        <w:rPr>
          <w:rFonts w:ascii="Tahoma" w:hAnsi="Tahoma" w:cs="Tahoma"/>
        </w:rPr>
        <w:t xml:space="preserve">acquiring and developing a </w:t>
      </w:r>
      <w:r w:rsidR="00B43DAB" w:rsidRPr="00E34811">
        <w:rPr>
          <w:rFonts w:ascii="Tahoma" w:hAnsi="Tahoma" w:cs="Tahoma"/>
        </w:rPr>
        <w:t>knowledge and understanding</w:t>
      </w:r>
      <w:r w:rsidR="00E34434" w:rsidRPr="00E34811">
        <w:rPr>
          <w:rFonts w:ascii="Tahoma" w:hAnsi="Tahoma" w:cs="Tahoma"/>
        </w:rPr>
        <w:t xml:space="preserve"> of different </w:t>
      </w:r>
      <w:r w:rsidR="007564D0">
        <w:rPr>
          <w:rFonts w:ascii="Tahoma" w:hAnsi="Tahoma" w:cs="Tahoma"/>
        </w:rPr>
        <w:t xml:space="preserve">religious and other </w:t>
      </w:r>
      <w:r w:rsidRPr="007564D0">
        <w:rPr>
          <w:rFonts w:ascii="Tahoma" w:hAnsi="Tahoma" w:cs="Tahoma"/>
        </w:rPr>
        <w:t>worldviews (</w:t>
      </w:r>
      <w:r w:rsidR="00E34434" w:rsidRPr="007564D0">
        <w:rPr>
          <w:rFonts w:ascii="Tahoma" w:hAnsi="Tahoma" w:cs="Tahoma"/>
        </w:rPr>
        <w:t>beliefs, practices and lifestyles</w:t>
      </w:r>
      <w:r w:rsidRPr="007564D0">
        <w:rPr>
          <w:rFonts w:ascii="Tahoma" w:hAnsi="Tahoma" w:cs="Tahoma"/>
        </w:rPr>
        <w:t>)</w:t>
      </w:r>
      <w:r w:rsidR="00B03B8A" w:rsidRPr="007564D0">
        <w:rPr>
          <w:rFonts w:ascii="Tahoma" w:hAnsi="Tahoma" w:cs="Tahoma"/>
        </w:rPr>
        <w:t xml:space="preserve">, </w:t>
      </w:r>
      <w:r w:rsidR="003D5DC6" w:rsidRPr="007564D0">
        <w:rPr>
          <w:rFonts w:ascii="Tahoma" w:hAnsi="Tahoma" w:cs="Tahoma"/>
        </w:rPr>
        <w:t xml:space="preserve">including </w:t>
      </w:r>
      <w:r w:rsidR="00E34811" w:rsidRPr="007564D0">
        <w:rPr>
          <w:rFonts w:ascii="Tahoma" w:hAnsi="Tahoma" w:cs="Tahoma"/>
        </w:rPr>
        <w:t>a number of major world religions, especially Christianity</w:t>
      </w:r>
    </w:p>
    <w:p w14:paraId="4759CC54" w14:textId="77777777" w:rsidR="0084740C" w:rsidRPr="00E34811" w:rsidRDefault="0084740C" w:rsidP="002E6AC4">
      <w:pPr>
        <w:pStyle w:val="ListParagraph"/>
        <w:numPr>
          <w:ilvl w:val="0"/>
          <w:numId w:val="17"/>
        </w:numPr>
        <w:spacing w:after="0" w:line="240" w:lineRule="auto"/>
        <w:rPr>
          <w:rFonts w:ascii="Tahoma" w:hAnsi="Tahoma" w:cs="Tahoma"/>
        </w:rPr>
      </w:pPr>
      <w:r w:rsidRPr="00E34811">
        <w:rPr>
          <w:rFonts w:ascii="Tahoma" w:hAnsi="Tahoma" w:cs="Tahoma"/>
        </w:rPr>
        <w:t xml:space="preserve">gaining an understanding </w:t>
      </w:r>
      <w:r w:rsidR="00E34811">
        <w:rPr>
          <w:rFonts w:ascii="Tahoma" w:hAnsi="Tahoma" w:cs="Tahoma"/>
        </w:rPr>
        <w:t xml:space="preserve">and appreciation </w:t>
      </w:r>
      <w:r w:rsidRPr="00E34811">
        <w:rPr>
          <w:rFonts w:ascii="Tahoma" w:hAnsi="Tahoma" w:cs="Tahoma"/>
        </w:rPr>
        <w:t xml:space="preserve">of ultimate </w:t>
      </w:r>
      <w:r w:rsidR="00E34811" w:rsidRPr="00E34811">
        <w:rPr>
          <w:rFonts w:ascii="Tahoma" w:hAnsi="Tahoma" w:cs="Tahoma"/>
        </w:rPr>
        <w:t xml:space="preserve">(fundamental, deep or big) </w:t>
      </w:r>
      <w:r w:rsidRPr="00E34811">
        <w:rPr>
          <w:rFonts w:ascii="Tahoma" w:hAnsi="Tahoma" w:cs="Tahoma"/>
        </w:rPr>
        <w:t>questions</w:t>
      </w:r>
    </w:p>
    <w:p w14:paraId="4759CC55" w14:textId="77777777" w:rsidR="0084740C" w:rsidRPr="00E34811" w:rsidRDefault="0084740C" w:rsidP="002E6AC4">
      <w:pPr>
        <w:pStyle w:val="ListParagraph"/>
        <w:numPr>
          <w:ilvl w:val="0"/>
          <w:numId w:val="17"/>
        </w:numPr>
        <w:spacing w:after="0" w:line="240" w:lineRule="auto"/>
        <w:rPr>
          <w:rFonts w:ascii="Tahoma" w:hAnsi="Tahoma" w:cs="Tahoma"/>
        </w:rPr>
      </w:pPr>
      <w:r w:rsidRPr="00E34811">
        <w:rPr>
          <w:rFonts w:ascii="Tahoma" w:hAnsi="Tahoma" w:cs="Tahoma"/>
        </w:rPr>
        <w:t xml:space="preserve">acquiring </w:t>
      </w:r>
      <w:r w:rsidR="00E34811">
        <w:rPr>
          <w:rFonts w:ascii="Tahoma" w:hAnsi="Tahoma" w:cs="Tahoma"/>
        </w:rPr>
        <w:t xml:space="preserve">and deploying </w:t>
      </w:r>
      <w:r w:rsidRPr="00E34811">
        <w:rPr>
          <w:rFonts w:ascii="Tahoma" w:hAnsi="Tahoma" w:cs="Tahoma"/>
        </w:rPr>
        <w:t>the skills to evaluate th</w:t>
      </w:r>
      <w:r w:rsidR="00A32DA4">
        <w:rPr>
          <w:rFonts w:ascii="Tahoma" w:hAnsi="Tahoma" w:cs="Tahoma"/>
        </w:rPr>
        <w:t xml:space="preserve">e varied worldviews </w:t>
      </w:r>
      <w:r w:rsidRPr="00E34811">
        <w:rPr>
          <w:rFonts w:ascii="Tahoma" w:hAnsi="Tahoma" w:cs="Tahoma"/>
        </w:rPr>
        <w:t xml:space="preserve">and the </w:t>
      </w:r>
      <w:r w:rsidR="00B03B8A" w:rsidRPr="00E34811">
        <w:rPr>
          <w:rFonts w:ascii="Tahoma" w:hAnsi="Tahoma" w:cs="Tahoma"/>
        </w:rPr>
        <w:t xml:space="preserve">different responses to </w:t>
      </w:r>
      <w:r w:rsidR="00B7771E" w:rsidRPr="00E34811">
        <w:rPr>
          <w:rFonts w:ascii="Tahoma" w:hAnsi="Tahoma" w:cs="Tahoma"/>
        </w:rPr>
        <w:t xml:space="preserve">the </w:t>
      </w:r>
      <w:r w:rsidR="00800D67" w:rsidRPr="00E34811">
        <w:rPr>
          <w:rFonts w:ascii="Tahoma" w:hAnsi="Tahoma" w:cs="Tahoma"/>
        </w:rPr>
        <w:t>ultimate</w:t>
      </w:r>
      <w:r w:rsidR="00B03B8A" w:rsidRPr="00E34811">
        <w:rPr>
          <w:rFonts w:ascii="Tahoma" w:hAnsi="Tahoma" w:cs="Tahoma"/>
        </w:rPr>
        <w:t xml:space="preserve"> </w:t>
      </w:r>
      <w:r w:rsidR="00B7771E" w:rsidRPr="00E34811">
        <w:rPr>
          <w:rFonts w:ascii="Tahoma" w:hAnsi="Tahoma" w:cs="Tahoma"/>
        </w:rPr>
        <w:t xml:space="preserve">questions </w:t>
      </w:r>
      <w:r w:rsidR="00807CB8">
        <w:rPr>
          <w:rFonts w:ascii="Tahoma" w:hAnsi="Tahoma" w:cs="Tahoma"/>
        </w:rPr>
        <w:t>encountered</w:t>
      </w:r>
      <w:r w:rsidR="00A32DA4">
        <w:rPr>
          <w:rFonts w:ascii="Tahoma" w:hAnsi="Tahoma" w:cs="Tahoma"/>
        </w:rPr>
        <w:t>,</w:t>
      </w:r>
      <w:r w:rsidR="00807CB8">
        <w:rPr>
          <w:rFonts w:ascii="Tahoma" w:hAnsi="Tahoma" w:cs="Tahoma"/>
        </w:rPr>
        <w:t xml:space="preserve"> </w:t>
      </w:r>
      <w:r w:rsidR="00B7771E" w:rsidRPr="00E34811">
        <w:rPr>
          <w:rFonts w:ascii="Tahoma" w:hAnsi="Tahoma" w:cs="Tahoma"/>
        </w:rPr>
        <w:t>which human life pose</w:t>
      </w:r>
      <w:r w:rsidR="0017341C" w:rsidRPr="00E34811">
        <w:rPr>
          <w:rFonts w:ascii="Tahoma" w:hAnsi="Tahoma" w:cs="Tahoma"/>
        </w:rPr>
        <w:t>s</w:t>
      </w:r>
      <w:r w:rsidR="00B7771E" w:rsidRPr="00E34811">
        <w:rPr>
          <w:rFonts w:ascii="Tahoma" w:hAnsi="Tahoma" w:cs="Tahoma"/>
        </w:rPr>
        <w:t xml:space="preserve"> </w:t>
      </w:r>
    </w:p>
    <w:p w14:paraId="4759CC56" w14:textId="77777777" w:rsidR="00E34811" w:rsidRPr="00E34811" w:rsidRDefault="00E34811" w:rsidP="002E6AC4">
      <w:pPr>
        <w:pStyle w:val="ListParagraph"/>
        <w:numPr>
          <w:ilvl w:val="0"/>
          <w:numId w:val="17"/>
        </w:numPr>
        <w:spacing w:after="0" w:line="240" w:lineRule="auto"/>
        <w:rPr>
          <w:rFonts w:ascii="Tahoma" w:hAnsi="Tahoma" w:cs="Tahoma"/>
        </w:rPr>
      </w:pPr>
      <w:r w:rsidRPr="00E34811">
        <w:rPr>
          <w:rFonts w:ascii="Tahoma" w:hAnsi="Tahoma" w:cs="Tahoma"/>
        </w:rPr>
        <w:t>p</w:t>
      </w:r>
      <w:r w:rsidR="0084740C" w:rsidRPr="00E34811">
        <w:rPr>
          <w:rFonts w:ascii="Tahoma" w:hAnsi="Tahoma" w:cs="Tahoma"/>
        </w:rPr>
        <w:t>upils becoming</w:t>
      </w:r>
      <w:r w:rsidRPr="00E34811">
        <w:rPr>
          <w:rFonts w:ascii="Tahoma" w:hAnsi="Tahoma" w:cs="Tahoma"/>
        </w:rPr>
        <w:t xml:space="preserve"> better able to </w:t>
      </w:r>
      <w:r w:rsidR="003956A6">
        <w:rPr>
          <w:rFonts w:ascii="Tahoma" w:hAnsi="Tahoma" w:cs="Tahoma"/>
        </w:rPr>
        <w:t>clarify and</w:t>
      </w:r>
      <w:r w:rsidR="00EA2096">
        <w:rPr>
          <w:rFonts w:ascii="Tahoma" w:hAnsi="Tahoma" w:cs="Tahoma"/>
        </w:rPr>
        <w:t xml:space="preserve"> </w:t>
      </w:r>
      <w:r w:rsidRPr="00E34811">
        <w:rPr>
          <w:rFonts w:ascii="Tahoma" w:hAnsi="Tahoma" w:cs="Tahoma"/>
        </w:rPr>
        <w:t xml:space="preserve">develop </w:t>
      </w:r>
      <w:r w:rsidR="003956A6">
        <w:rPr>
          <w:rFonts w:ascii="Tahoma" w:hAnsi="Tahoma" w:cs="Tahoma"/>
        </w:rPr>
        <w:t>t</w:t>
      </w:r>
      <w:r w:rsidRPr="00E34811">
        <w:rPr>
          <w:rFonts w:ascii="Tahoma" w:hAnsi="Tahoma" w:cs="Tahoma"/>
        </w:rPr>
        <w:t>heir own informed world</w:t>
      </w:r>
      <w:r w:rsidR="00B7771E" w:rsidRPr="00E34811">
        <w:rPr>
          <w:rFonts w:ascii="Tahoma" w:hAnsi="Tahoma" w:cs="Tahoma"/>
        </w:rPr>
        <w:t>views</w:t>
      </w:r>
      <w:r w:rsidRPr="00E34811">
        <w:rPr>
          <w:rFonts w:ascii="Tahoma" w:hAnsi="Tahoma" w:cs="Tahoma"/>
        </w:rPr>
        <w:t xml:space="preserve"> and to express their own views</w:t>
      </w:r>
      <w:r w:rsidR="00B7771E" w:rsidRPr="00E34811">
        <w:rPr>
          <w:rFonts w:ascii="Tahoma" w:hAnsi="Tahoma" w:cs="Tahoma"/>
        </w:rPr>
        <w:t xml:space="preserve"> </w:t>
      </w:r>
      <w:r w:rsidRPr="00E34811">
        <w:rPr>
          <w:rFonts w:ascii="Tahoma" w:hAnsi="Tahoma" w:cs="Tahoma"/>
        </w:rPr>
        <w:t>on the matters and issues encountered.</w:t>
      </w:r>
    </w:p>
    <w:p w14:paraId="4759CC57" w14:textId="77777777" w:rsidR="00CD5C28" w:rsidRDefault="00CD5C28" w:rsidP="005742E5">
      <w:pPr>
        <w:spacing w:after="0" w:line="240" w:lineRule="auto"/>
        <w:ind w:firstLine="720"/>
        <w:rPr>
          <w:rFonts w:ascii="Tahoma" w:hAnsi="Tahoma" w:cs="Tahoma"/>
          <w:b/>
          <w:sz w:val="28"/>
          <w:szCs w:val="28"/>
        </w:rPr>
      </w:pPr>
    </w:p>
    <w:tbl>
      <w:tblPr>
        <w:tblStyle w:val="TableGrid"/>
        <w:tblW w:w="0" w:type="auto"/>
        <w:tblInd w:w="534" w:type="dxa"/>
        <w:tblLook w:val="04A0" w:firstRow="1" w:lastRow="0" w:firstColumn="1" w:lastColumn="0" w:noHBand="0" w:noVBand="1"/>
      </w:tblPr>
      <w:tblGrid>
        <w:gridCol w:w="8788"/>
      </w:tblGrid>
      <w:tr w:rsidR="005742E5" w:rsidRPr="00AA4938" w14:paraId="4759CC62" w14:textId="77777777" w:rsidTr="005742E5">
        <w:tc>
          <w:tcPr>
            <w:tcW w:w="8788" w:type="dxa"/>
          </w:tcPr>
          <w:p w14:paraId="4759CC58" w14:textId="77777777" w:rsidR="005742E5" w:rsidRPr="00DB2449" w:rsidRDefault="005742E5" w:rsidP="005742E5">
            <w:pPr>
              <w:jc w:val="center"/>
              <w:rPr>
                <w:rFonts w:ascii="Tahoma" w:hAnsi="Tahoma" w:cs="Tahoma"/>
                <w:b/>
                <w:i/>
                <w:sz w:val="24"/>
                <w:szCs w:val="24"/>
              </w:rPr>
            </w:pPr>
            <w:r w:rsidRPr="00DB2449">
              <w:rPr>
                <w:rFonts w:ascii="Tahoma" w:hAnsi="Tahoma" w:cs="Tahoma"/>
                <w:b/>
                <w:i/>
                <w:sz w:val="24"/>
                <w:szCs w:val="24"/>
              </w:rPr>
              <w:t>What is a worldview?</w:t>
            </w:r>
          </w:p>
          <w:p w14:paraId="4759CC59" w14:textId="77777777" w:rsidR="00184D36" w:rsidRDefault="00184D36" w:rsidP="001A3554">
            <w:pPr>
              <w:rPr>
                <w:rFonts w:ascii="Tahoma" w:hAnsi="Tahoma" w:cs="Tahoma"/>
                <w:i/>
              </w:rPr>
            </w:pPr>
          </w:p>
          <w:p w14:paraId="4759CC5A" w14:textId="77777777" w:rsidR="00EE1C90" w:rsidRPr="00AA4938" w:rsidRDefault="000934AA" w:rsidP="001A3554">
            <w:pPr>
              <w:rPr>
                <w:rFonts w:ascii="Tahoma" w:hAnsi="Tahoma" w:cs="Tahoma"/>
                <w:i/>
              </w:rPr>
            </w:pPr>
            <w:r w:rsidRPr="00AA4938">
              <w:rPr>
                <w:rFonts w:ascii="Tahoma" w:hAnsi="Tahoma" w:cs="Tahoma"/>
                <w:i/>
              </w:rPr>
              <w:t>The term worldview has its origins in philosophy but it is now used by a range of other disciplines. There is no widely agreed unders</w:t>
            </w:r>
            <w:r w:rsidR="001B32FE">
              <w:rPr>
                <w:rFonts w:ascii="Tahoma" w:hAnsi="Tahoma" w:cs="Tahoma"/>
                <w:i/>
              </w:rPr>
              <w:t>tanding of the word but in the Medway Agreed S</w:t>
            </w:r>
            <w:r w:rsidRPr="00AA4938">
              <w:rPr>
                <w:rFonts w:ascii="Tahoma" w:hAnsi="Tahoma" w:cs="Tahoma"/>
                <w:i/>
              </w:rPr>
              <w:t>yllabus i</w:t>
            </w:r>
            <w:r w:rsidR="00970BD9" w:rsidRPr="00AA4938">
              <w:rPr>
                <w:rFonts w:ascii="Tahoma" w:hAnsi="Tahoma" w:cs="Tahoma"/>
                <w:i/>
              </w:rPr>
              <w:t>t</w:t>
            </w:r>
            <w:r w:rsidRPr="00AA4938">
              <w:rPr>
                <w:rFonts w:ascii="Tahoma" w:hAnsi="Tahoma" w:cs="Tahoma"/>
                <w:i/>
              </w:rPr>
              <w:t xml:space="preserve"> </w:t>
            </w:r>
            <w:r w:rsidR="00EE1C90" w:rsidRPr="00AA4938">
              <w:rPr>
                <w:rFonts w:ascii="Tahoma" w:hAnsi="Tahoma" w:cs="Tahoma"/>
                <w:i/>
              </w:rPr>
              <w:t xml:space="preserve">should be taken to </w:t>
            </w:r>
            <w:r w:rsidRPr="00AA4938">
              <w:rPr>
                <w:rFonts w:ascii="Tahoma" w:hAnsi="Tahoma" w:cs="Tahoma"/>
                <w:i/>
              </w:rPr>
              <w:t>mean an individual or a community's view about the world, the nature of reality</w:t>
            </w:r>
            <w:r w:rsidR="00970BD9" w:rsidRPr="00AA4938">
              <w:rPr>
                <w:rFonts w:ascii="Tahoma" w:hAnsi="Tahoma" w:cs="Tahoma"/>
                <w:i/>
              </w:rPr>
              <w:t xml:space="preserve"> and of human life.</w:t>
            </w:r>
          </w:p>
          <w:p w14:paraId="4759CC5B" w14:textId="77777777" w:rsidR="00AF5FE0" w:rsidRDefault="00AF5FE0" w:rsidP="001A3554">
            <w:pPr>
              <w:rPr>
                <w:rFonts w:ascii="Tahoma" w:hAnsi="Tahoma" w:cs="Tahoma"/>
                <w:i/>
              </w:rPr>
            </w:pPr>
          </w:p>
          <w:p w14:paraId="4759CC5C" w14:textId="77777777" w:rsidR="000934AA" w:rsidRPr="00AA4938" w:rsidRDefault="00AF5FE0" w:rsidP="001A3554">
            <w:pPr>
              <w:rPr>
                <w:rFonts w:ascii="Tahoma" w:hAnsi="Tahoma" w:cs="Tahoma"/>
                <w:i/>
              </w:rPr>
            </w:pPr>
            <w:r>
              <w:rPr>
                <w:rFonts w:ascii="Tahoma" w:hAnsi="Tahoma" w:cs="Tahoma"/>
                <w:i/>
              </w:rPr>
              <w:t>The word 'w</w:t>
            </w:r>
            <w:r w:rsidR="001B32FE">
              <w:rPr>
                <w:rFonts w:ascii="Tahoma" w:hAnsi="Tahoma" w:cs="Tahoma"/>
                <w:i/>
              </w:rPr>
              <w:t>orldview</w:t>
            </w:r>
            <w:r>
              <w:rPr>
                <w:rFonts w:ascii="Tahoma" w:hAnsi="Tahoma" w:cs="Tahoma"/>
                <w:i/>
              </w:rPr>
              <w:t>'</w:t>
            </w:r>
            <w:r w:rsidR="001B32FE">
              <w:rPr>
                <w:rFonts w:ascii="Tahoma" w:hAnsi="Tahoma" w:cs="Tahoma"/>
                <w:i/>
              </w:rPr>
              <w:t xml:space="preserve"> </w:t>
            </w:r>
            <w:r w:rsidR="00970BD9" w:rsidRPr="00AA4938">
              <w:rPr>
                <w:rFonts w:ascii="Tahoma" w:hAnsi="Tahoma" w:cs="Tahoma"/>
                <w:i/>
              </w:rPr>
              <w:t>is similar to such terms as 'having a philosophy', creed, ideology, school of thought</w:t>
            </w:r>
            <w:r w:rsidR="001B32FE">
              <w:rPr>
                <w:rFonts w:ascii="Tahoma" w:hAnsi="Tahoma" w:cs="Tahoma"/>
                <w:i/>
              </w:rPr>
              <w:t xml:space="preserve"> or </w:t>
            </w:r>
            <w:r w:rsidR="00AA4938" w:rsidRPr="00AA4938">
              <w:rPr>
                <w:rFonts w:ascii="Tahoma" w:hAnsi="Tahoma" w:cs="Tahoma"/>
                <w:i/>
              </w:rPr>
              <w:t xml:space="preserve">perspective on life, </w:t>
            </w:r>
            <w:r w:rsidR="00970BD9" w:rsidRPr="00AA4938">
              <w:rPr>
                <w:rFonts w:ascii="Tahoma" w:hAnsi="Tahoma" w:cs="Tahoma"/>
                <w:i/>
              </w:rPr>
              <w:t>but is broader than just ideas or matters of opinion, beliefs or prin</w:t>
            </w:r>
            <w:r w:rsidR="00EE1C90" w:rsidRPr="00AA4938">
              <w:rPr>
                <w:rFonts w:ascii="Tahoma" w:hAnsi="Tahoma" w:cs="Tahoma"/>
                <w:i/>
              </w:rPr>
              <w:t>c</w:t>
            </w:r>
            <w:r w:rsidR="00970BD9" w:rsidRPr="00AA4938">
              <w:rPr>
                <w:rFonts w:ascii="Tahoma" w:hAnsi="Tahoma" w:cs="Tahoma"/>
                <w:i/>
              </w:rPr>
              <w:t>iples. It is about an individual or a community's whole outlook on life, their values and the way they live.</w:t>
            </w:r>
          </w:p>
          <w:p w14:paraId="4759CC5D" w14:textId="77777777" w:rsidR="00AF5FE0" w:rsidRDefault="00AF5FE0" w:rsidP="001A3554">
            <w:pPr>
              <w:rPr>
                <w:rFonts w:ascii="Tahoma" w:hAnsi="Tahoma" w:cs="Tahoma"/>
                <w:i/>
              </w:rPr>
            </w:pPr>
          </w:p>
          <w:p w14:paraId="4759CC5E" w14:textId="77777777" w:rsidR="00AA4938" w:rsidRDefault="00B6445F" w:rsidP="001A3554">
            <w:pPr>
              <w:rPr>
                <w:rFonts w:ascii="Tahoma" w:hAnsi="Tahoma" w:cs="Tahoma"/>
                <w:i/>
              </w:rPr>
            </w:pPr>
            <w:r w:rsidRPr="00AA4938">
              <w:rPr>
                <w:rFonts w:ascii="Tahoma" w:hAnsi="Tahoma" w:cs="Tahoma"/>
                <w:i/>
              </w:rPr>
              <w:t>The American</w:t>
            </w:r>
            <w:r w:rsidR="00AA4938" w:rsidRPr="00AA4938">
              <w:rPr>
                <w:rFonts w:ascii="Tahoma" w:hAnsi="Tahoma" w:cs="Tahoma"/>
                <w:i/>
              </w:rPr>
              <w:t xml:space="preserve"> </w:t>
            </w:r>
            <w:r w:rsidRPr="00AA4938">
              <w:rPr>
                <w:rFonts w:ascii="Tahoma" w:hAnsi="Tahoma" w:cs="Tahoma"/>
                <w:i/>
              </w:rPr>
              <w:t>philosopher David</w:t>
            </w:r>
            <w:r w:rsidR="00AA4938" w:rsidRPr="00AA4938">
              <w:rPr>
                <w:rFonts w:ascii="Tahoma" w:hAnsi="Tahoma" w:cs="Tahoma"/>
                <w:i/>
              </w:rPr>
              <w:t xml:space="preserve"> Naugle</w:t>
            </w:r>
            <w:r w:rsidR="001B32FE">
              <w:rPr>
                <w:rFonts w:ascii="Tahoma" w:hAnsi="Tahoma" w:cs="Tahoma"/>
                <w:i/>
              </w:rPr>
              <w:t>,</w:t>
            </w:r>
            <w:r w:rsidR="00AA4938" w:rsidRPr="00AA4938">
              <w:rPr>
                <w:rFonts w:ascii="Tahoma" w:hAnsi="Tahoma" w:cs="Tahoma"/>
                <w:i/>
              </w:rPr>
              <w:t xml:space="preserve"> who has undertaken much work o</w:t>
            </w:r>
            <w:r w:rsidR="001B32FE">
              <w:rPr>
                <w:rFonts w:ascii="Tahoma" w:hAnsi="Tahoma" w:cs="Tahoma"/>
                <w:i/>
              </w:rPr>
              <w:t>n the meaning of the term world</w:t>
            </w:r>
            <w:r w:rsidR="00AA4938" w:rsidRPr="00AA4938">
              <w:rPr>
                <w:rFonts w:ascii="Tahoma" w:hAnsi="Tahoma" w:cs="Tahoma"/>
                <w:i/>
              </w:rPr>
              <w:t>view</w:t>
            </w:r>
            <w:r w:rsidR="001B32FE">
              <w:rPr>
                <w:rFonts w:ascii="Tahoma" w:hAnsi="Tahoma" w:cs="Tahoma"/>
                <w:i/>
              </w:rPr>
              <w:t>,</w:t>
            </w:r>
            <w:r w:rsidR="00AA4938" w:rsidRPr="00AA4938">
              <w:rPr>
                <w:rFonts w:ascii="Tahoma" w:hAnsi="Tahoma" w:cs="Tahoma"/>
                <w:i/>
              </w:rPr>
              <w:t xml:space="preserve"> </w:t>
            </w:r>
            <w:r w:rsidR="00717412">
              <w:rPr>
                <w:rFonts w:ascii="Tahoma" w:hAnsi="Tahoma" w:cs="Tahoma"/>
                <w:i/>
              </w:rPr>
              <w:t>describes it as a lens through which we look at the world</w:t>
            </w:r>
            <w:r w:rsidR="00B91B9E">
              <w:rPr>
                <w:rFonts w:ascii="Tahoma" w:hAnsi="Tahoma" w:cs="Tahoma"/>
                <w:i/>
              </w:rPr>
              <w:t xml:space="preserve"> and which provides us with a map or compass to guide and direct us</w:t>
            </w:r>
            <w:r w:rsidR="00717412">
              <w:rPr>
                <w:rFonts w:ascii="Tahoma" w:hAnsi="Tahoma" w:cs="Tahoma"/>
                <w:i/>
              </w:rPr>
              <w:t xml:space="preserve">. He </w:t>
            </w:r>
            <w:r w:rsidR="00B91B9E">
              <w:rPr>
                <w:rFonts w:ascii="Tahoma" w:hAnsi="Tahoma" w:cs="Tahoma"/>
                <w:i/>
              </w:rPr>
              <w:t xml:space="preserve">also </w:t>
            </w:r>
            <w:r w:rsidR="00AA4938" w:rsidRPr="00AA4938">
              <w:rPr>
                <w:rFonts w:ascii="Tahoma" w:hAnsi="Tahoma" w:cs="Tahoma"/>
                <w:i/>
              </w:rPr>
              <w:t xml:space="preserve">succinctly defines </w:t>
            </w:r>
            <w:r w:rsidR="00B91B9E">
              <w:rPr>
                <w:rFonts w:ascii="Tahoma" w:hAnsi="Tahoma" w:cs="Tahoma"/>
                <w:i/>
              </w:rPr>
              <w:t xml:space="preserve">a worldview </w:t>
            </w:r>
            <w:r w:rsidR="00AA4938" w:rsidRPr="00AA4938">
              <w:rPr>
                <w:rFonts w:ascii="Tahoma" w:hAnsi="Tahoma" w:cs="Tahoma"/>
                <w:i/>
              </w:rPr>
              <w:t>as a</w:t>
            </w:r>
            <w:r w:rsidR="00717412">
              <w:rPr>
                <w:rFonts w:ascii="Tahoma" w:hAnsi="Tahoma" w:cs="Tahoma"/>
                <w:i/>
              </w:rPr>
              <w:t>:</w:t>
            </w:r>
          </w:p>
          <w:p w14:paraId="4759CC5F" w14:textId="77777777" w:rsidR="00D44FA6" w:rsidRPr="00AA4938" w:rsidRDefault="00D44FA6" w:rsidP="001A3554">
            <w:pPr>
              <w:rPr>
                <w:rFonts w:ascii="Tahoma" w:hAnsi="Tahoma" w:cs="Tahoma"/>
                <w:i/>
              </w:rPr>
            </w:pPr>
          </w:p>
          <w:p w14:paraId="4759CC60" w14:textId="77777777" w:rsidR="004D3ED0" w:rsidRDefault="00AA4938" w:rsidP="00AA4938">
            <w:pPr>
              <w:jc w:val="center"/>
              <w:rPr>
                <w:rFonts w:ascii="Tahoma" w:hAnsi="Tahoma" w:cs="Tahoma"/>
                <w:i/>
              </w:rPr>
            </w:pPr>
            <w:r>
              <w:rPr>
                <w:rFonts w:ascii="Tahoma" w:hAnsi="Tahoma" w:cs="Tahoma"/>
                <w:b/>
                <w:i/>
              </w:rPr>
              <w:t>'</w:t>
            </w:r>
            <w:r w:rsidR="00717412">
              <w:rPr>
                <w:rFonts w:ascii="Tahoma" w:hAnsi="Tahoma" w:cs="Tahoma"/>
                <w:b/>
                <w:i/>
              </w:rPr>
              <w:t>v</w:t>
            </w:r>
            <w:r w:rsidRPr="00AA4938">
              <w:rPr>
                <w:rFonts w:ascii="Tahoma" w:hAnsi="Tahoma" w:cs="Tahoma"/>
                <w:b/>
                <w:i/>
              </w:rPr>
              <w:t>iew of the world and the resulting way of life within it</w:t>
            </w:r>
            <w:r w:rsidRPr="00AA4938">
              <w:rPr>
                <w:rFonts w:ascii="Tahoma" w:hAnsi="Tahoma" w:cs="Tahoma"/>
                <w:i/>
              </w:rPr>
              <w:t>.</w:t>
            </w:r>
            <w:r>
              <w:rPr>
                <w:rFonts w:ascii="Tahoma" w:hAnsi="Tahoma" w:cs="Tahoma"/>
                <w:i/>
              </w:rPr>
              <w:t>'</w:t>
            </w:r>
          </w:p>
          <w:p w14:paraId="4759CC61" w14:textId="77777777" w:rsidR="00445756" w:rsidRPr="00AA4938" w:rsidRDefault="00445756" w:rsidP="00AA4938">
            <w:pPr>
              <w:jc w:val="center"/>
              <w:rPr>
                <w:rFonts w:ascii="Tahoma" w:hAnsi="Tahoma" w:cs="Tahoma"/>
                <w:i/>
              </w:rPr>
            </w:pPr>
          </w:p>
        </w:tc>
      </w:tr>
    </w:tbl>
    <w:p w14:paraId="4759CC63" w14:textId="77777777" w:rsidR="005742E5" w:rsidRPr="005742AD" w:rsidRDefault="005742E5" w:rsidP="00CD5C28">
      <w:pPr>
        <w:spacing w:after="0" w:line="240" w:lineRule="auto"/>
        <w:rPr>
          <w:rFonts w:ascii="Tahoma" w:hAnsi="Tahoma" w:cs="Tahoma"/>
          <w:sz w:val="18"/>
          <w:szCs w:val="18"/>
        </w:rPr>
      </w:pPr>
    </w:p>
    <w:tbl>
      <w:tblPr>
        <w:tblStyle w:val="TableGrid"/>
        <w:tblW w:w="0" w:type="auto"/>
        <w:tblInd w:w="534" w:type="dxa"/>
        <w:tblLook w:val="04A0" w:firstRow="1" w:lastRow="0" w:firstColumn="1" w:lastColumn="0" w:noHBand="0" w:noVBand="1"/>
      </w:tblPr>
      <w:tblGrid>
        <w:gridCol w:w="8788"/>
      </w:tblGrid>
      <w:tr w:rsidR="005742E5" w14:paraId="4759CC74" w14:textId="77777777" w:rsidTr="005742E5">
        <w:tc>
          <w:tcPr>
            <w:tcW w:w="8788" w:type="dxa"/>
          </w:tcPr>
          <w:p w14:paraId="4759CC64" w14:textId="77777777" w:rsidR="005742E5" w:rsidRDefault="005742E5" w:rsidP="005742E5">
            <w:pPr>
              <w:jc w:val="center"/>
              <w:rPr>
                <w:rFonts w:ascii="Tahoma" w:hAnsi="Tahoma" w:cs="Tahoma"/>
                <w:b/>
                <w:i/>
                <w:sz w:val="24"/>
                <w:szCs w:val="24"/>
              </w:rPr>
            </w:pPr>
            <w:r w:rsidRPr="00DB2449">
              <w:rPr>
                <w:rFonts w:ascii="Tahoma" w:hAnsi="Tahoma" w:cs="Tahoma"/>
                <w:b/>
                <w:i/>
                <w:sz w:val="24"/>
                <w:szCs w:val="24"/>
              </w:rPr>
              <w:t>What are ultimate questions?</w:t>
            </w:r>
          </w:p>
          <w:p w14:paraId="4759CC65" w14:textId="77777777" w:rsidR="00210B39" w:rsidRDefault="00210B39" w:rsidP="005742E5">
            <w:pPr>
              <w:jc w:val="center"/>
              <w:rPr>
                <w:rFonts w:ascii="Tahoma" w:hAnsi="Tahoma" w:cs="Tahoma"/>
                <w:b/>
                <w:i/>
                <w:sz w:val="24"/>
                <w:szCs w:val="24"/>
              </w:rPr>
            </w:pPr>
          </w:p>
          <w:p w14:paraId="4759CC66" w14:textId="77777777" w:rsidR="007B12F1" w:rsidRDefault="007B12F1" w:rsidP="00DB2449">
            <w:pPr>
              <w:rPr>
                <w:rFonts w:ascii="Tahoma" w:hAnsi="Tahoma" w:cs="Tahoma"/>
              </w:rPr>
            </w:pPr>
            <w:r>
              <w:rPr>
                <w:rFonts w:ascii="Tahoma" w:hAnsi="Tahoma" w:cs="Tahoma"/>
              </w:rPr>
              <w:t xml:space="preserve">Various different answers are given to the question, </w:t>
            </w:r>
            <w:r w:rsidRPr="007B12F1">
              <w:rPr>
                <w:rFonts w:ascii="Tahoma" w:hAnsi="Tahoma" w:cs="Tahoma"/>
                <w:i/>
              </w:rPr>
              <w:t>'What are ultimate questions?'</w:t>
            </w:r>
            <w:r>
              <w:rPr>
                <w:rFonts w:ascii="Tahoma" w:hAnsi="Tahoma" w:cs="Tahoma"/>
              </w:rPr>
              <w:t xml:space="preserve"> </w:t>
            </w:r>
            <w:r w:rsidR="00F56318">
              <w:rPr>
                <w:rFonts w:ascii="Tahoma" w:hAnsi="Tahoma" w:cs="Tahoma"/>
              </w:rPr>
              <w:t xml:space="preserve"> </w:t>
            </w:r>
            <w:r>
              <w:rPr>
                <w:rFonts w:ascii="Tahoma" w:hAnsi="Tahoma" w:cs="Tahoma"/>
              </w:rPr>
              <w:t>yet no single answer seems to be satisfactory</w:t>
            </w:r>
            <w:r w:rsidR="00F56318">
              <w:rPr>
                <w:rFonts w:ascii="Tahoma" w:hAnsi="Tahoma" w:cs="Tahoma"/>
              </w:rPr>
              <w:t xml:space="preserve"> or is universally agreed</w:t>
            </w:r>
            <w:r>
              <w:rPr>
                <w:rFonts w:ascii="Tahoma" w:hAnsi="Tahoma" w:cs="Tahoma"/>
              </w:rPr>
              <w:t xml:space="preserve">. </w:t>
            </w:r>
            <w:r w:rsidR="00F56318">
              <w:rPr>
                <w:rFonts w:ascii="Tahoma" w:hAnsi="Tahoma" w:cs="Tahoma"/>
              </w:rPr>
              <w:t xml:space="preserve"> </w:t>
            </w:r>
            <w:r>
              <w:rPr>
                <w:rFonts w:ascii="Tahoma" w:hAnsi="Tahoma" w:cs="Tahoma"/>
              </w:rPr>
              <w:t>Some answers which have been given are:</w:t>
            </w:r>
          </w:p>
          <w:p w14:paraId="4759CC67" w14:textId="77777777" w:rsidR="007B12F1" w:rsidRPr="00F56318" w:rsidRDefault="007B12F1" w:rsidP="002E6AC4">
            <w:pPr>
              <w:pStyle w:val="ListParagraph"/>
              <w:numPr>
                <w:ilvl w:val="0"/>
                <w:numId w:val="41"/>
              </w:numPr>
              <w:rPr>
                <w:rFonts w:ascii="Tahoma" w:hAnsi="Tahoma" w:cs="Tahoma"/>
                <w:i/>
              </w:rPr>
            </w:pPr>
            <w:r w:rsidRPr="00F56318">
              <w:rPr>
                <w:rFonts w:ascii="Tahoma" w:hAnsi="Tahoma" w:cs="Tahoma"/>
                <w:i/>
              </w:rPr>
              <w:t xml:space="preserve">An ultimate question is a question to which there is (a) no answer, </w:t>
            </w:r>
            <w:r w:rsidR="00F56318">
              <w:rPr>
                <w:rFonts w:ascii="Tahoma" w:hAnsi="Tahoma" w:cs="Tahoma"/>
                <w:i/>
              </w:rPr>
              <w:t xml:space="preserve">or </w:t>
            </w:r>
            <w:r w:rsidRPr="00F56318">
              <w:rPr>
                <w:rFonts w:ascii="Tahoma" w:hAnsi="Tahoma" w:cs="Tahoma"/>
                <w:i/>
              </w:rPr>
              <w:t>(b) no agreed answer.</w:t>
            </w:r>
          </w:p>
          <w:p w14:paraId="4759CC68" w14:textId="77777777" w:rsidR="007B12F1" w:rsidRPr="00F56318" w:rsidRDefault="007B12F1" w:rsidP="002E6AC4">
            <w:pPr>
              <w:pStyle w:val="ListParagraph"/>
              <w:numPr>
                <w:ilvl w:val="0"/>
                <w:numId w:val="41"/>
              </w:numPr>
              <w:rPr>
                <w:rFonts w:ascii="Tahoma" w:hAnsi="Tahoma" w:cs="Tahoma"/>
                <w:i/>
              </w:rPr>
            </w:pPr>
            <w:r w:rsidRPr="00F56318">
              <w:rPr>
                <w:rFonts w:ascii="Tahoma" w:hAnsi="Tahoma" w:cs="Tahoma"/>
                <w:i/>
              </w:rPr>
              <w:t>An ultimate question is one which goes beyond the reach of a final answer.</w:t>
            </w:r>
          </w:p>
          <w:p w14:paraId="4759CC69" w14:textId="77777777" w:rsidR="007B12F1" w:rsidRPr="00F56318" w:rsidRDefault="007B12F1" w:rsidP="002E6AC4">
            <w:pPr>
              <w:pStyle w:val="ListParagraph"/>
              <w:numPr>
                <w:ilvl w:val="0"/>
                <w:numId w:val="41"/>
              </w:numPr>
              <w:rPr>
                <w:rFonts w:ascii="Tahoma" w:hAnsi="Tahoma" w:cs="Tahoma"/>
                <w:i/>
              </w:rPr>
            </w:pPr>
            <w:r w:rsidRPr="00F56318">
              <w:rPr>
                <w:rFonts w:ascii="Tahoma" w:hAnsi="Tahoma" w:cs="Tahoma"/>
                <w:i/>
              </w:rPr>
              <w:t>An ultimate question is one about the nature of reality and the human predicament.</w:t>
            </w:r>
          </w:p>
          <w:p w14:paraId="4759CC6A" w14:textId="77777777" w:rsidR="00AF5FE0" w:rsidRDefault="00AF5FE0" w:rsidP="007B12F1">
            <w:pPr>
              <w:rPr>
                <w:rFonts w:ascii="Tahoma" w:hAnsi="Tahoma" w:cs="Tahoma"/>
              </w:rPr>
            </w:pPr>
          </w:p>
          <w:p w14:paraId="4759CC6B" w14:textId="77777777" w:rsidR="00DB2449" w:rsidRDefault="007B12F1" w:rsidP="007B12F1">
            <w:pPr>
              <w:rPr>
                <w:rFonts w:ascii="Tahoma" w:hAnsi="Tahoma" w:cs="Tahoma"/>
              </w:rPr>
            </w:pPr>
            <w:r>
              <w:rPr>
                <w:rFonts w:ascii="Tahoma" w:hAnsi="Tahoma" w:cs="Tahoma"/>
              </w:rPr>
              <w:t>Some suggest that the best way to understand the nature of an ultimate question is to look at some examples.  Some questions whi</w:t>
            </w:r>
            <w:r w:rsidR="00F56318">
              <w:rPr>
                <w:rFonts w:ascii="Tahoma" w:hAnsi="Tahoma" w:cs="Tahoma"/>
              </w:rPr>
              <w:t>c</w:t>
            </w:r>
            <w:r>
              <w:rPr>
                <w:rFonts w:ascii="Tahoma" w:hAnsi="Tahoma" w:cs="Tahoma"/>
              </w:rPr>
              <w:t xml:space="preserve">h are widely regarded </w:t>
            </w:r>
            <w:r w:rsidR="00F56318">
              <w:rPr>
                <w:rFonts w:ascii="Tahoma" w:hAnsi="Tahoma" w:cs="Tahoma"/>
              </w:rPr>
              <w:t>as the most important questions</w:t>
            </w:r>
            <w:r>
              <w:rPr>
                <w:rFonts w:ascii="Tahoma" w:hAnsi="Tahoma" w:cs="Tahoma"/>
              </w:rPr>
              <w:t xml:space="preserve"> </w:t>
            </w:r>
            <w:r w:rsidR="00F56318">
              <w:rPr>
                <w:rFonts w:ascii="Tahoma" w:hAnsi="Tahoma" w:cs="Tahoma"/>
              </w:rPr>
              <w:t xml:space="preserve"> related to Religious Education and Religious Studies are:</w:t>
            </w:r>
          </w:p>
          <w:p w14:paraId="4759CC6C" w14:textId="77777777" w:rsidR="00F56318" w:rsidRPr="00AF5FE0" w:rsidRDefault="00F56318" w:rsidP="002E6AC4">
            <w:pPr>
              <w:pStyle w:val="ListParagraph"/>
              <w:numPr>
                <w:ilvl w:val="0"/>
                <w:numId w:val="42"/>
              </w:numPr>
              <w:rPr>
                <w:rFonts w:ascii="Tahoma" w:hAnsi="Tahoma" w:cs="Tahoma"/>
                <w:i/>
              </w:rPr>
            </w:pPr>
            <w:r w:rsidRPr="00AF5FE0">
              <w:rPr>
                <w:rFonts w:ascii="Tahoma" w:hAnsi="Tahoma" w:cs="Tahoma"/>
                <w:i/>
              </w:rPr>
              <w:t>Why is there somet</w:t>
            </w:r>
            <w:r w:rsidR="00512065" w:rsidRPr="00AF5FE0">
              <w:rPr>
                <w:rFonts w:ascii="Tahoma" w:hAnsi="Tahoma" w:cs="Tahoma"/>
                <w:i/>
              </w:rPr>
              <w:t>h</w:t>
            </w:r>
            <w:r w:rsidRPr="00AF5FE0">
              <w:rPr>
                <w:rFonts w:ascii="Tahoma" w:hAnsi="Tahoma" w:cs="Tahoma"/>
                <w:i/>
              </w:rPr>
              <w:t>ing rather than nothing?</w:t>
            </w:r>
          </w:p>
          <w:p w14:paraId="4759CC6D" w14:textId="77777777" w:rsidR="00F56318" w:rsidRPr="00AF5FE0" w:rsidRDefault="00F56318" w:rsidP="002E6AC4">
            <w:pPr>
              <w:pStyle w:val="ListParagraph"/>
              <w:numPr>
                <w:ilvl w:val="0"/>
                <w:numId w:val="42"/>
              </w:numPr>
              <w:rPr>
                <w:rFonts w:ascii="Tahoma" w:hAnsi="Tahoma" w:cs="Tahoma"/>
                <w:i/>
              </w:rPr>
            </w:pPr>
            <w:r w:rsidRPr="00AF5FE0">
              <w:rPr>
                <w:rFonts w:ascii="Tahoma" w:hAnsi="Tahoma" w:cs="Tahoma"/>
                <w:i/>
              </w:rPr>
              <w:t>Does life have any meaning and purpose?</w:t>
            </w:r>
          </w:p>
          <w:p w14:paraId="4759CC6E" w14:textId="77777777" w:rsidR="00F56318" w:rsidRPr="00AF5FE0" w:rsidRDefault="00F56318" w:rsidP="002E6AC4">
            <w:pPr>
              <w:pStyle w:val="ListParagraph"/>
              <w:numPr>
                <w:ilvl w:val="0"/>
                <w:numId w:val="42"/>
              </w:numPr>
              <w:rPr>
                <w:rFonts w:ascii="Tahoma" w:hAnsi="Tahoma" w:cs="Tahoma"/>
                <w:i/>
              </w:rPr>
            </w:pPr>
            <w:r w:rsidRPr="00AF5FE0">
              <w:rPr>
                <w:rFonts w:ascii="Tahoma" w:hAnsi="Tahoma" w:cs="Tahoma"/>
                <w:i/>
              </w:rPr>
              <w:t>Is there a God and if so what is God like?</w:t>
            </w:r>
          </w:p>
          <w:p w14:paraId="4759CC6F" w14:textId="77777777" w:rsidR="00F56318" w:rsidRPr="00AF5FE0" w:rsidRDefault="00F56318" w:rsidP="002E6AC4">
            <w:pPr>
              <w:pStyle w:val="ListParagraph"/>
              <w:numPr>
                <w:ilvl w:val="0"/>
                <w:numId w:val="42"/>
              </w:numPr>
              <w:rPr>
                <w:rFonts w:ascii="Tahoma" w:hAnsi="Tahoma" w:cs="Tahoma"/>
                <w:i/>
              </w:rPr>
            </w:pPr>
            <w:r w:rsidRPr="00AF5FE0">
              <w:rPr>
                <w:rFonts w:ascii="Tahoma" w:hAnsi="Tahoma" w:cs="Tahoma"/>
                <w:i/>
              </w:rPr>
              <w:t>Why is there evil and suffering?</w:t>
            </w:r>
          </w:p>
          <w:p w14:paraId="4759CC70" w14:textId="77777777" w:rsidR="00F56318" w:rsidRPr="00AF5FE0" w:rsidRDefault="00F56318" w:rsidP="002E6AC4">
            <w:pPr>
              <w:pStyle w:val="ListParagraph"/>
              <w:numPr>
                <w:ilvl w:val="0"/>
                <w:numId w:val="42"/>
              </w:numPr>
              <w:rPr>
                <w:rFonts w:ascii="Tahoma" w:hAnsi="Tahoma" w:cs="Tahoma"/>
                <w:i/>
              </w:rPr>
            </w:pPr>
            <w:r w:rsidRPr="00AF5FE0">
              <w:rPr>
                <w:rFonts w:ascii="Tahoma" w:hAnsi="Tahoma" w:cs="Tahoma"/>
                <w:i/>
              </w:rPr>
              <w:t>Where can I find the truth?</w:t>
            </w:r>
          </w:p>
          <w:p w14:paraId="4759CC71" w14:textId="77777777" w:rsidR="00F56318" w:rsidRPr="00AF5FE0" w:rsidRDefault="00F56318" w:rsidP="002E6AC4">
            <w:pPr>
              <w:pStyle w:val="ListParagraph"/>
              <w:numPr>
                <w:ilvl w:val="0"/>
                <w:numId w:val="42"/>
              </w:numPr>
              <w:rPr>
                <w:rFonts w:ascii="Tahoma" w:hAnsi="Tahoma" w:cs="Tahoma"/>
                <w:i/>
              </w:rPr>
            </w:pPr>
            <w:r w:rsidRPr="00AF5FE0">
              <w:rPr>
                <w:rFonts w:ascii="Tahoma" w:hAnsi="Tahoma" w:cs="Tahoma"/>
                <w:i/>
              </w:rPr>
              <w:lastRenderedPageBreak/>
              <w:t>How should I live? How do I decide what is right? What is the 'good life'?</w:t>
            </w:r>
          </w:p>
          <w:p w14:paraId="4759CC72" w14:textId="77777777" w:rsidR="00F56318" w:rsidRPr="007D1024" w:rsidRDefault="00F56318" w:rsidP="002E6AC4">
            <w:pPr>
              <w:pStyle w:val="ListParagraph"/>
              <w:numPr>
                <w:ilvl w:val="0"/>
                <w:numId w:val="42"/>
              </w:numPr>
              <w:rPr>
                <w:rFonts w:ascii="Tahoma" w:hAnsi="Tahoma" w:cs="Tahoma"/>
              </w:rPr>
            </w:pPr>
            <w:r w:rsidRPr="00AF5FE0">
              <w:rPr>
                <w:rFonts w:ascii="Tahoma" w:hAnsi="Tahoma" w:cs="Tahoma"/>
                <w:i/>
              </w:rPr>
              <w:t>What will become of me? Is death really the end</w:t>
            </w:r>
            <w:r w:rsidR="00512065" w:rsidRPr="00AF5FE0">
              <w:rPr>
                <w:rFonts w:ascii="Tahoma" w:hAnsi="Tahoma" w:cs="Tahoma"/>
                <w:i/>
              </w:rPr>
              <w:t>?</w:t>
            </w:r>
          </w:p>
          <w:p w14:paraId="4759CC73" w14:textId="77777777" w:rsidR="007D1024" w:rsidRPr="00F56318" w:rsidRDefault="007D1024" w:rsidP="004D3ED0">
            <w:pPr>
              <w:pStyle w:val="ListParagraph"/>
              <w:ind w:left="0"/>
              <w:rPr>
                <w:rFonts w:ascii="Tahoma" w:hAnsi="Tahoma" w:cs="Tahoma"/>
              </w:rPr>
            </w:pPr>
          </w:p>
        </w:tc>
      </w:tr>
    </w:tbl>
    <w:p w14:paraId="4759CC75" w14:textId="77777777" w:rsidR="00CD5C28" w:rsidRPr="00390DAA" w:rsidRDefault="00CD5C28" w:rsidP="00CD5C28">
      <w:pPr>
        <w:spacing w:after="0" w:line="240" w:lineRule="auto"/>
        <w:rPr>
          <w:rFonts w:ascii="Tahoma" w:hAnsi="Tahoma" w:cs="Tahoma"/>
          <w:b/>
          <w:sz w:val="28"/>
          <w:szCs w:val="28"/>
        </w:rPr>
      </w:pPr>
      <w:r w:rsidRPr="00390DAA">
        <w:rPr>
          <w:rFonts w:ascii="Tahoma" w:hAnsi="Tahoma" w:cs="Tahoma"/>
          <w:b/>
          <w:sz w:val="28"/>
          <w:szCs w:val="28"/>
        </w:rPr>
        <w:lastRenderedPageBreak/>
        <w:t xml:space="preserve">The </w:t>
      </w:r>
      <w:r>
        <w:rPr>
          <w:rFonts w:ascii="Tahoma" w:hAnsi="Tahoma" w:cs="Tahoma"/>
          <w:b/>
          <w:sz w:val="28"/>
          <w:szCs w:val="28"/>
        </w:rPr>
        <w:t xml:space="preserve">principal </w:t>
      </w:r>
      <w:r w:rsidRPr="00390DAA">
        <w:rPr>
          <w:rFonts w:ascii="Tahoma" w:hAnsi="Tahoma" w:cs="Tahoma"/>
          <w:b/>
          <w:sz w:val="28"/>
          <w:szCs w:val="28"/>
        </w:rPr>
        <w:t>aim of RE</w:t>
      </w:r>
      <w:r>
        <w:rPr>
          <w:rFonts w:ascii="Tahoma" w:hAnsi="Tahoma" w:cs="Tahoma"/>
          <w:b/>
          <w:sz w:val="28"/>
          <w:szCs w:val="28"/>
        </w:rPr>
        <w:t xml:space="preserve"> explained</w:t>
      </w:r>
    </w:p>
    <w:p w14:paraId="4759CC76" w14:textId="77777777" w:rsidR="00CD5C28" w:rsidRDefault="00CD5C28" w:rsidP="00E34811">
      <w:pPr>
        <w:pStyle w:val="ListParagraph"/>
        <w:spacing w:after="0" w:line="240" w:lineRule="auto"/>
        <w:ind w:left="0"/>
        <w:rPr>
          <w:rFonts w:ascii="Tahoma" w:hAnsi="Tahoma" w:cs="Tahoma"/>
        </w:rPr>
      </w:pPr>
    </w:p>
    <w:p w14:paraId="4759CC77" w14:textId="77777777" w:rsidR="00A8349F" w:rsidRDefault="00E115E6" w:rsidP="0074383C">
      <w:pPr>
        <w:pStyle w:val="ListParagraph"/>
        <w:spacing w:after="0" w:line="240" w:lineRule="auto"/>
        <w:ind w:left="0"/>
        <w:rPr>
          <w:rFonts w:ascii="Tahoma" w:hAnsi="Tahoma" w:cs="Tahoma"/>
        </w:rPr>
      </w:pPr>
      <w:r w:rsidRPr="00E34811">
        <w:rPr>
          <w:rFonts w:ascii="Tahoma" w:hAnsi="Tahoma" w:cs="Tahoma"/>
        </w:rPr>
        <w:t>The</w:t>
      </w:r>
      <w:r>
        <w:rPr>
          <w:rFonts w:ascii="Tahoma" w:hAnsi="Tahoma" w:cs="Tahoma"/>
        </w:rPr>
        <w:t xml:space="preserve"> elements listed in the principal aim of RE</w:t>
      </w:r>
      <w:r w:rsidRPr="00E34811">
        <w:rPr>
          <w:rFonts w:ascii="Tahoma" w:hAnsi="Tahoma" w:cs="Tahoma"/>
        </w:rPr>
        <w:t xml:space="preserve"> </w:t>
      </w:r>
      <w:r>
        <w:rPr>
          <w:rFonts w:ascii="Tahoma" w:hAnsi="Tahoma" w:cs="Tahoma"/>
        </w:rPr>
        <w:t xml:space="preserve">and its elaboration given above </w:t>
      </w:r>
      <w:r w:rsidRPr="00E34811">
        <w:rPr>
          <w:rFonts w:ascii="Tahoma" w:hAnsi="Tahoma" w:cs="Tahoma"/>
        </w:rPr>
        <w:t>are set out below in the first colu</w:t>
      </w:r>
      <w:r>
        <w:rPr>
          <w:rFonts w:ascii="Tahoma" w:hAnsi="Tahoma" w:cs="Tahoma"/>
        </w:rPr>
        <w:t xml:space="preserve">mn and are explained </w:t>
      </w:r>
      <w:r w:rsidRPr="00E34811">
        <w:rPr>
          <w:rFonts w:ascii="Tahoma" w:hAnsi="Tahoma" w:cs="Tahoma"/>
        </w:rPr>
        <w:t>and unpacked in further detail in the second</w:t>
      </w:r>
      <w:r>
        <w:rPr>
          <w:rFonts w:ascii="Tahoma" w:hAnsi="Tahoma" w:cs="Tahoma"/>
        </w:rPr>
        <w:t xml:space="preserve"> column</w:t>
      </w:r>
      <w:r w:rsidRPr="00E34811">
        <w:rPr>
          <w:rFonts w:ascii="Tahoma" w:hAnsi="Tahoma" w:cs="Tahoma"/>
        </w:rPr>
        <w:t>.</w:t>
      </w:r>
      <w:r>
        <w:rPr>
          <w:rFonts w:ascii="Tahoma" w:hAnsi="Tahoma" w:cs="Tahoma"/>
        </w:rPr>
        <w:t xml:space="preserve"> </w:t>
      </w:r>
      <w:r w:rsidR="004D3ED0">
        <w:rPr>
          <w:rFonts w:ascii="Tahoma" w:hAnsi="Tahoma" w:cs="Tahoma"/>
        </w:rPr>
        <w:t xml:space="preserve">The more specific aims </w:t>
      </w:r>
      <w:r w:rsidR="0074383C">
        <w:rPr>
          <w:rFonts w:ascii="Tahoma" w:hAnsi="Tahoma" w:cs="Tahoma"/>
        </w:rPr>
        <w:t xml:space="preserve">indentified here involve not only the acquisition and development of </w:t>
      </w:r>
      <w:r w:rsidR="0074383C" w:rsidRPr="00E805AD">
        <w:rPr>
          <w:rFonts w:ascii="Tahoma" w:hAnsi="Tahoma" w:cs="Tahoma"/>
        </w:rPr>
        <w:t>knowledge and understanding</w:t>
      </w:r>
      <w:r w:rsidR="0074383C">
        <w:rPr>
          <w:rFonts w:ascii="Tahoma" w:hAnsi="Tahoma" w:cs="Tahoma"/>
        </w:rPr>
        <w:t xml:space="preserve">, but also a range of skills and attitudes. </w:t>
      </w:r>
      <w:r w:rsidR="004D3ED0">
        <w:rPr>
          <w:rFonts w:ascii="Tahoma" w:hAnsi="Tahoma" w:cs="Tahoma"/>
        </w:rPr>
        <w:t xml:space="preserve"> </w:t>
      </w:r>
    </w:p>
    <w:p w14:paraId="4759CC78" w14:textId="77777777" w:rsidR="00E60909" w:rsidRPr="004D3ED0" w:rsidRDefault="00E115E6" w:rsidP="0074383C">
      <w:pPr>
        <w:pStyle w:val="ListParagraph"/>
        <w:spacing w:after="0" w:line="240" w:lineRule="auto"/>
        <w:ind w:left="0"/>
        <w:rPr>
          <w:rFonts w:ascii="Tahoma" w:hAnsi="Tahoma" w:cs="Tahoma"/>
        </w:rPr>
      </w:pPr>
      <w:r w:rsidRPr="0034181C">
        <w:rPr>
          <w:rFonts w:ascii="Tahoma" w:hAnsi="Tahoma" w:cs="Tahoma"/>
          <w:i/>
        </w:rPr>
        <w:t>A list of specific skills and attitude</w:t>
      </w:r>
      <w:r>
        <w:rPr>
          <w:rFonts w:ascii="Tahoma" w:hAnsi="Tahoma" w:cs="Tahoma"/>
          <w:i/>
        </w:rPr>
        <w:t xml:space="preserve">s is provided in Appendix 2 </w:t>
      </w:r>
      <w:r w:rsidRPr="0034181C">
        <w:rPr>
          <w:rFonts w:ascii="Tahoma" w:hAnsi="Tahoma" w:cs="Tahoma"/>
          <w:i/>
        </w:rPr>
        <w:t>on page</w:t>
      </w:r>
      <w:r w:rsidR="00A8349F">
        <w:rPr>
          <w:rFonts w:ascii="Tahoma" w:hAnsi="Tahoma" w:cs="Tahoma"/>
          <w:i/>
        </w:rPr>
        <w:t>s 17-18.</w:t>
      </w:r>
    </w:p>
    <w:p w14:paraId="4759CC79" w14:textId="77777777" w:rsidR="0074383C" w:rsidRDefault="0074383C" w:rsidP="0074383C">
      <w:pPr>
        <w:pStyle w:val="ListParagraph"/>
        <w:spacing w:after="0" w:line="240" w:lineRule="auto"/>
        <w:ind w:left="0"/>
        <w:rPr>
          <w:rFonts w:ascii="Tahoma" w:hAnsi="Tahoma" w:cs="Tahoma"/>
          <w:sz w:val="24"/>
          <w:szCs w:val="24"/>
        </w:rPr>
      </w:pPr>
    </w:p>
    <w:tbl>
      <w:tblPr>
        <w:tblStyle w:val="TableGrid"/>
        <w:tblW w:w="0" w:type="auto"/>
        <w:tblLook w:val="04A0" w:firstRow="1" w:lastRow="0" w:firstColumn="1" w:lastColumn="0" w:noHBand="0" w:noVBand="1"/>
      </w:tblPr>
      <w:tblGrid>
        <w:gridCol w:w="347"/>
        <w:gridCol w:w="2421"/>
        <w:gridCol w:w="6860"/>
      </w:tblGrid>
      <w:tr w:rsidR="00B43DAB" w:rsidRPr="00B43DAB" w14:paraId="4759CC7D" w14:textId="77777777" w:rsidTr="00235F31">
        <w:tc>
          <w:tcPr>
            <w:tcW w:w="348" w:type="dxa"/>
          </w:tcPr>
          <w:p w14:paraId="4759CC7A" w14:textId="77777777" w:rsidR="00B43DAB" w:rsidRPr="00B43DAB" w:rsidRDefault="00B43DAB" w:rsidP="00B43DAB">
            <w:pPr>
              <w:jc w:val="center"/>
              <w:rPr>
                <w:rFonts w:ascii="Tahoma" w:hAnsi="Tahoma" w:cs="Tahoma"/>
                <w:b/>
                <w:sz w:val="24"/>
                <w:szCs w:val="24"/>
              </w:rPr>
            </w:pPr>
          </w:p>
        </w:tc>
        <w:tc>
          <w:tcPr>
            <w:tcW w:w="2454" w:type="dxa"/>
          </w:tcPr>
          <w:p w14:paraId="4759CC7B" w14:textId="77777777" w:rsidR="00B43DAB" w:rsidRPr="00B43DAB" w:rsidRDefault="00DB2449" w:rsidP="00B43DAB">
            <w:pPr>
              <w:jc w:val="center"/>
              <w:rPr>
                <w:rFonts w:ascii="Tahoma" w:hAnsi="Tahoma" w:cs="Tahoma"/>
                <w:b/>
                <w:sz w:val="24"/>
                <w:szCs w:val="24"/>
              </w:rPr>
            </w:pPr>
            <w:r>
              <w:rPr>
                <w:rFonts w:ascii="Tahoma" w:hAnsi="Tahoma" w:cs="Tahoma"/>
                <w:b/>
                <w:sz w:val="24"/>
                <w:szCs w:val="24"/>
              </w:rPr>
              <w:t xml:space="preserve">Principal </w:t>
            </w:r>
            <w:r w:rsidR="00B43DAB" w:rsidRPr="00B43DAB">
              <w:rPr>
                <w:rFonts w:ascii="Tahoma" w:hAnsi="Tahoma" w:cs="Tahoma"/>
                <w:b/>
                <w:sz w:val="24"/>
                <w:szCs w:val="24"/>
              </w:rPr>
              <w:t>aim</w:t>
            </w:r>
          </w:p>
        </w:tc>
        <w:tc>
          <w:tcPr>
            <w:tcW w:w="7052" w:type="dxa"/>
          </w:tcPr>
          <w:p w14:paraId="4759CC7C" w14:textId="77777777" w:rsidR="00B43DAB" w:rsidRPr="00B43DAB" w:rsidRDefault="00B43DAB" w:rsidP="00B43DAB">
            <w:pPr>
              <w:jc w:val="center"/>
              <w:rPr>
                <w:rFonts w:ascii="Tahoma" w:hAnsi="Tahoma" w:cs="Tahoma"/>
                <w:b/>
                <w:sz w:val="24"/>
                <w:szCs w:val="24"/>
              </w:rPr>
            </w:pPr>
            <w:r w:rsidRPr="00B43DAB">
              <w:rPr>
                <w:rFonts w:ascii="Tahoma" w:hAnsi="Tahoma" w:cs="Tahoma"/>
                <w:b/>
                <w:sz w:val="24"/>
                <w:szCs w:val="24"/>
              </w:rPr>
              <w:t>The aim unpacked</w:t>
            </w:r>
          </w:p>
        </w:tc>
      </w:tr>
      <w:tr w:rsidR="00B43DAB" w:rsidRPr="00B7267D" w14:paraId="4759CC8D" w14:textId="77777777" w:rsidTr="00235F31">
        <w:tc>
          <w:tcPr>
            <w:tcW w:w="348" w:type="dxa"/>
          </w:tcPr>
          <w:p w14:paraId="4759CC7E" w14:textId="77777777" w:rsidR="00B43DAB" w:rsidRPr="00B7267D" w:rsidRDefault="00B43DAB" w:rsidP="00B43DAB">
            <w:pPr>
              <w:rPr>
                <w:rFonts w:ascii="Tahoma" w:hAnsi="Tahoma" w:cs="Tahoma"/>
              </w:rPr>
            </w:pPr>
            <w:r w:rsidRPr="00B7267D">
              <w:rPr>
                <w:rFonts w:ascii="Tahoma" w:hAnsi="Tahoma" w:cs="Tahoma"/>
              </w:rPr>
              <w:t>1</w:t>
            </w:r>
          </w:p>
        </w:tc>
        <w:tc>
          <w:tcPr>
            <w:tcW w:w="2454" w:type="dxa"/>
          </w:tcPr>
          <w:p w14:paraId="4759CC7F" w14:textId="77777777" w:rsidR="00E34811" w:rsidRPr="00E805AD" w:rsidRDefault="00B43DAB" w:rsidP="00E34811">
            <w:pPr>
              <w:pStyle w:val="ListParagraph"/>
              <w:ind w:left="0"/>
              <w:rPr>
                <w:rFonts w:ascii="Tahoma" w:hAnsi="Tahoma" w:cs="Tahoma"/>
              </w:rPr>
            </w:pPr>
            <w:r w:rsidRPr="00E805AD">
              <w:rPr>
                <w:rFonts w:ascii="Tahoma" w:hAnsi="Tahoma" w:cs="Tahoma"/>
              </w:rPr>
              <w:t>A</w:t>
            </w:r>
            <w:r w:rsidR="00623D24" w:rsidRPr="00E805AD">
              <w:rPr>
                <w:rFonts w:ascii="Tahoma" w:hAnsi="Tahoma" w:cs="Tahoma"/>
              </w:rPr>
              <w:t>cquiring and developing</w:t>
            </w:r>
            <w:r w:rsidRPr="00E805AD">
              <w:rPr>
                <w:rFonts w:ascii="Tahoma" w:hAnsi="Tahoma" w:cs="Tahoma"/>
              </w:rPr>
              <w:t xml:space="preserve"> </w:t>
            </w:r>
            <w:r w:rsidR="00623D24" w:rsidRPr="00E805AD">
              <w:rPr>
                <w:rFonts w:ascii="Tahoma" w:hAnsi="Tahoma" w:cs="Tahoma"/>
              </w:rPr>
              <w:t xml:space="preserve">a </w:t>
            </w:r>
            <w:r w:rsidRPr="00E805AD">
              <w:rPr>
                <w:rFonts w:ascii="Tahoma" w:hAnsi="Tahoma" w:cs="Tahoma"/>
              </w:rPr>
              <w:t>knowledge and unde</w:t>
            </w:r>
            <w:r w:rsidR="003D5DC6" w:rsidRPr="00E805AD">
              <w:rPr>
                <w:rFonts w:ascii="Tahoma" w:hAnsi="Tahoma" w:cs="Tahoma"/>
              </w:rPr>
              <w:t xml:space="preserve">rstanding of different </w:t>
            </w:r>
            <w:r w:rsidR="00DB2449">
              <w:rPr>
                <w:rFonts w:ascii="Tahoma" w:hAnsi="Tahoma" w:cs="Tahoma"/>
              </w:rPr>
              <w:t xml:space="preserve">religious and other </w:t>
            </w:r>
            <w:r w:rsidRPr="00E805AD">
              <w:rPr>
                <w:rFonts w:ascii="Tahoma" w:hAnsi="Tahoma" w:cs="Tahoma"/>
              </w:rPr>
              <w:t>worldviews</w:t>
            </w:r>
            <w:r w:rsidR="007564D0">
              <w:rPr>
                <w:rFonts w:ascii="Tahoma" w:hAnsi="Tahoma" w:cs="Tahoma"/>
              </w:rPr>
              <w:t xml:space="preserve"> </w:t>
            </w:r>
            <w:r w:rsidR="007564D0" w:rsidRPr="007564D0">
              <w:rPr>
                <w:rFonts w:ascii="Tahoma" w:hAnsi="Tahoma" w:cs="Tahoma"/>
              </w:rPr>
              <w:t>(beliefs, practices and lifestyles)</w:t>
            </w:r>
            <w:r w:rsidR="007564D0">
              <w:rPr>
                <w:rFonts w:ascii="Tahoma" w:hAnsi="Tahoma" w:cs="Tahoma"/>
              </w:rPr>
              <w:t xml:space="preserve"> </w:t>
            </w:r>
            <w:r w:rsidR="003D5DC6" w:rsidRPr="00E805AD">
              <w:rPr>
                <w:rFonts w:ascii="Tahoma" w:hAnsi="Tahoma" w:cs="Tahoma"/>
              </w:rPr>
              <w:t xml:space="preserve">including </w:t>
            </w:r>
            <w:r w:rsidR="00E34811" w:rsidRPr="00E805AD">
              <w:rPr>
                <w:rFonts w:ascii="Tahoma" w:hAnsi="Tahoma" w:cs="Tahoma"/>
              </w:rPr>
              <w:t>a number of major world religions, especially Christianity</w:t>
            </w:r>
          </w:p>
          <w:p w14:paraId="4759CC80" w14:textId="77777777" w:rsidR="00B43DAB" w:rsidRPr="00B7267D" w:rsidRDefault="00B43DAB" w:rsidP="00B43DAB">
            <w:pPr>
              <w:rPr>
                <w:rFonts w:ascii="Tahoma" w:hAnsi="Tahoma" w:cs="Tahoma"/>
              </w:rPr>
            </w:pPr>
          </w:p>
          <w:p w14:paraId="4759CC81" w14:textId="77777777" w:rsidR="00B43DAB" w:rsidRPr="00B7267D" w:rsidRDefault="00B43DAB" w:rsidP="00B43DAB">
            <w:pPr>
              <w:rPr>
                <w:rFonts w:ascii="Tahoma" w:hAnsi="Tahoma" w:cs="Tahoma"/>
              </w:rPr>
            </w:pPr>
          </w:p>
        </w:tc>
        <w:tc>
          <w:tcPr>
            <w:tcW w:w="7052" w:type="dxa"/>
          </w:tcPr>
          <w:p w14:paraId="4759CC82" w14:textId="77777777" w:rsidR="00AD4043" w:rsidRDefault="003423D2" w:rsidP="00AD4043">
            <w:pPr>
              <w:pStyle w:val="ListParagraph"/>
              <w:ind w:left="0"/>
              <w:rPr>
                <w:rFonts w:ascii="Tahoma" w:hAnsi="Tahoma" w:cs="Tahoma"/>
              </w:rPr>
            </w:pPr>
            <w:r w:rsidRPr="00B7267D">
              <w:rPr>
                <w:rFonts w:ascii="Tahoma" w:hAnsi="Tahoma" w:cs="Tahoma"/>
              </w:rPr>
              <w:t>This will involve</w:t>
            </w:r>
            <w:r w:rsidR="0058111F">
              <w:rPr>
                <w:rFonts w:ascii="Tahoma" w:hAnsi="Tahoma" w:cs="Tahoma"/>
              </w:rPr>
              <w:t>, over time</w:t>
            </w:r>
            <w:r w:rsidR="00B25C12">
              <w:rPr>
                <w:rFonts w:ascii="Tahoma" w:hAnsi="Tahoma" w:cs="Tahoma"/>
              </w:rPr>
              <w:t>, a</w:t>
            </w:r>
            <w:r w:rsidR="00B25C12" w:rsidRPr="00E805AD">
              <w:rPr>
                <w:rFonts w:ascii="Tahoma" w:hAnsi="Tahoma" w:cs="Tahoma"/>
              </w:rPr>
              <w:t>cquiring and developing a knowledge and understanding of</w:t>
            </w:r>
            <w:r w:rsidR="00AD4043">
              <w:rPr>
                <w:rFonts w:ascii="Tahoma" w:hAnsi="Tahoma" w:cs="Tahoma"/>
              </w:rPr>
              <w:t>:</w:t>
            </w:r>
            <w:r w:rsidRPr="00B7267D">
              <w:rPr>
                <w:rFonts w:ascii="Tahoma" w:hAnsi="Tahoma" w:cs="Tahoma"/>
              </w:rPr>
              <w:t xml:space="preserve"> </w:t>
            </w:r>
          </w:p>
          <w:p w14:paraId="4759CC83" w14:textId="77777777" w:rsidR="00DB2449" w:rsidRDefault="00B25C12" w:rsidP="004F42A8">
            <w:pPr>
              <w:pStyle w:val="ListParagraph"/>
              <w:numPr>
                <w:ilvl w:val="0"/>
                <w:numId w:val="1"/>
              </w:numPr>
              <w:rPr>
                <w:rFonts w:ascii="Tahoma" w:hAnsi="Tahoma" w:cs="Tahoma"/>
              </w:rPr>
            </w:pPr>
            <w:r>
              <w:rPr>
                <w:rFonts w:ascii="Tahoma" w:hAnsi="Tahoma" w:cs="Tahoma"/>
              </w:rPr>
              <w:t xml:space="preserve">different </w:t>
            </w:r>
            <w:r w:rsidR="00DB2449">
              <w:rPr>
                <w:rFonts w:ascii="Tahoma" w:hAnsi="Tahoma" w:cs="Tahoma"/>
                <w:b/>
              </w:rPr>
              <w:t xml:space="preserve">major world religions </w:t>
            </w:r>
            <w:r>
              <w:rPr>
                <w:rFonts w:ascii="Tahoma" w:hAnsi="Tahoma" w:cs="Tahoma"/>
                <w:b/>
              </w:rPr>
              <w:t xml:space="preserve">especially </w:t>
            </w:r>
            <w:r w:rsidRPr="00DB2449">
              <w:rPr>
                <w:rFonts w:ascii="Tahoma" w:hAnsi="Tahoma" w:cs="Tahoma"/>
                <w:b/>
              </w:rPr>
              <w:t>Chri</w:t>
            </w:r>
            <w:r>
              <w:rPr>
                <w:rFonts w:ascii="Tahoma" w:hAnsi="Tahoma" w:cs="Tahoma"/>
                <w:b/>
              </w:rPr>
              <w:t>s</w:t>
            </w:r>
            <w:r w:rsidRPr="00DB2449">
              <w:rPr>
                <w:rFonts w:ascii="Tahoma" w:hAnsi="Tahoma" w:cs="Tahoma"/>
                <w:b/>
              </w:rPr>
              <w:t>tianity</w:t>
            </w:r>
            <w:r>
              <w:rPr>
                <w:rFonts w:ascii="Tahoma" w:hAnsi="Tahoma" w:cs="Tahoma"/>
              </w:rPr>
              <w:t xml:space="preserve"> at different key stages</w:t>
            </w:r>
          </w:p>
          <w:p w14:paraId="4759CC84" w14:textId="77777777" w:rsidR="00B25C12" w:rsidRPr="00B25C12" w:rsidRDefault="00B25C12" w:rsidP="004F42A8">
            <w:pPr>
              <w:pStyle w:val="ListParagraph"/>
              <w:numPr>
                <w:ilvl w:val="0"/>
                <w:numId w:val="1"/>
              </w:numPr>
              <w:rPr>
                <w:rFonts w:ascii="Tahoma" w:hAnsi="Tahoma" w:cs="Tahoma"/>
              </w:rPr>
            </w:pPr>
            <w:r w:rsidRPr="00235F31">
              <w:rPr>
                <w:rFonts w:ascii="Tahoma" w:hAnsi="Tahoma" w:cs="Tahoma"/>
                <w:b/>
              </w:rPr>
              <w:t>diverse traditions</w:t>
            </w:r>
            <w:r>
              <w:rPr>
                <w:rFonts w:ascii="Tahoma" w:hAnsi="Tahoma" w:cs="Tahoma"/>
                <w:b/>
              </w:rPr>
              <w:t xml:space="preserve"> </w:t>
            </w:r>
            <w:r>
              <w:rPr>
                <w:rFonts w:ascii="Tahoma" w:hAnsi="Tahoma" w:cs="Tahoma"/>
              </w:rPr>
              <w:t>found not only locally, but nationally and globally and their impact today</w:t>
            </w:r>
          </w:p>
          <w:p w14:paraId="4759CC85" w14:textId="77777777" w:rsidR="003423D2" w:rsidRPr="00B7267D" w:rsidRDefault="003423D2" w:rsidP="004F42A8">
            <w:pPr>
              <w:pStyle w:val="ListParagraph"/>
              <w:numPr>
                <w:ilvl w:val="0"/>
                <w:numId w:val="1"/>
              </w:numPr>
              <w:rPr>
                <w:rFonts w:ascii="Tahoma" w:hAnsi="Tahoma" w:cs="Tahoma"/>
              </w:rPr>
            </w:pPr>
            <w:r w:rsidRPr="00B7267D">
              <w:rPr>
                <w:rFonts w:ascii="Tahoma" w:hAnsi="Tahoma" w:cs="Tahoma"/>
              </w:rPr>
              <w:t xml:space="preserve">the </w:t>
            </w:r>
            <w:r w:rsidRPr="00B7267D">
              <w:rPr>
                <w:rFonts w:ascii="Tahoma" w:hAnsi="Tahoma" w:cs="Tahoma"/>
                <w:b/>
              </w:rPr>
              <w:t>similarities</w:t>
            </w:r>
            <w:r>
              <w:rPr>
                <w:rFonts w:ascii="Tahoma" w:hAnsi="Tahoma" w:cs="Tahoma"/>
              </w:rPr>
              <w:t xml:space="preserve"> and </w:t>
            </w:r>
            <w:r w:rsidRPr="00B7267D">
              <w:rPr>
                <w:rFonts w:ascii="Tahoma" w:hAnsi="Tahoma" w:cs="Tahoma"/>
              </w:rPr>
              <w:t xml:space="preserve">the </w:t>
            </w:r>
            <w:r w:rsidRPr="00B7267D">
              <w:rPr>
                <w:rFonts w:ascii="Tahoma" w:hAnsi="Tahoma" w:cs="Tahoma"/>
                <w:b/>
              </w:rPr>
              <w:t>differences</w:t>
            </w:r>
            <w:r>
              <w:rPr>
                <w:rFonts w:ascii="Tahoma" w:hAnsi="Tahoma" w:cs="Tahoma"/>
              </w:rPr>
              <w:t xml:space="preserve"> between </w:t>
            </w:r>
            <w:r w:rsidR="001B32FE">
              <w:rPr>
                <w:rFonts w:ascii="Tahoma" w:hAnsi="Tahoma" w:cs="Tahoma"/>
              </w:rPr>
              <w:t xml:space="preserve">various </w:t>
            </w:r>
            <w:r>
              <w:rPr>
                <w:rFonts w:ascii="Tahoma" w:hAnsi="Tahoma" w:cs="Tahoma"/>
              </w:rPr>
              <w:t xml:space="preserve">religious and non-religious worldviews as well as </w:t>
            </w:r>
            <w:r w:rsidRPr="00B7267D">
              <w:rPr>
                <w:rFonts w:ascii="Tahoma" w:hAnsi="Tahoma" w:cs="Tahoma"/>
              </w:rPr>
              <w:t xml:space="preserve">their </w:t>
            </w:r>
            <w:r w:rsidRPr="00B7267D">
              <w:rPr>
                <w:rFonts w:ascii="Tahoma" w:hAnsi="Tahoma" w:cs="Tahoma"/>
                <w:b/>
              </w:rPr>
              <w:t>distinctive</w:t>
            </w:r>
            <w:r w:rsidR="00166BD9">
              <w:rPr>
                <w:rFonts w:ascii="Tahoma" w:hAnsi="Tahoma" w:cs="Tahoma"/>
              </w:rPr>
              <w:t xml:space="preserve"> features</w:t>
            </w:r>
          </w:p>
          <w:p w14:paraId="4759CC86" w14:textId="77777777" w:rsidR="00166BD9" w:rsidRDefault="00B43DAB" w:rsidP="004F42A8">
            <w:pPr>
              <w:pStyle w:val="ListParagraph"/>
              <w:numPr>
                <w:ilvl w:val="0"/>
                <w:numId w:val="1"/>
              </w:numPr>
              <w:rPr>
                <w:rFonts w:ascii="Tahoma" w:hAnsi="Tahoma" w:cs="Tahoma"/>
              </w:rPr>
            </w:pPr>
            <w:r w:rsidRPr="003423D2">
              <w:rPr>
                <w:rFonts w:ascii="Tahoma" w:hAnsi="Tahoma" w:cs="Tahoma"/>
              </w:rPr>
              <w:t>the similarities</w:t>
            </w:r>
            <w:r w:rsidR="00235F31" w:rsidRPr="003423D2">
              <w:rPr>
                <w:rFonts w:ascii="Tahoma" w:hAnsi="Tahoma" w:cs="Tahoma"/>
              </w:rPr>
              <w:t xml:space="preserve"> and </w:t>
            </w:r>
            <w:r w:rsidRPr="003423D2">
              <w:rPr>
                <w:rFonts w:ascii="Tahoma" w:hAnsi="Tahoma" w:cs="Tahoma"/>
              </w:rPr>
              <w:t>the differences</w:t>
            </w:r>
            <w:r w:rsidR="00235F31" w:rsidRPr="003423D2">
              <w:rPr>
                <w:rFonts w:ascii="Tahoma" w:hAnsi="Tahoma" w:cs="Tahoma"/>
              </w:rPr>
              <w:t xml:space="preserve"> between diverse traditions</w:t>
            </w:r>
            <w:r w:rsidR="003423D2">
              <w:rPr>
                <w:rFonts w:ascii="Tahoma" w:hAnsi="Tahoma" w:cs="Tahoma"/>
              </w:rPr>
              <w:t xml:space="preserve"> and grouping</w:t>
            </w:r>
            <w:r w:rsidR="004305B5">
              <w:rPr>
                <w:rFonts w:ascii="Tahoma" w:hAnsi="Tahoma" w:cs="Tahoma"/>
              </w:rPr>
              <w:t>s</w:t>
            </w:r>
            <w:r w:rsidR="003423D2">
              <w:rPr>
                <w:rFonts w:ascii="Tahoma" w:hAnsi="Tahoma" w:cs="Tahoma"/>
              </w:rPr>
              <w:t xml:space="preserve"> </w:t>
            </w:r>
            <w:r w:rsidR="003423D2" w:rsidRPr="003423D2">
              <w:rPr>
                <w:rFonts w:ascii="Tahoma" w:hAnsi="Tahoma" w:cs="Tahoma"/>
                <w:b/>
              </w:rPr>
              <w:t xml:space="preserve">within </w:t>
            </w:r>
            <w:r w:rsidR="003423D2" w:rsidRPr="00626818">
              <w:rPr>
                <w:rFonts w:ascii="Tahoma" w:hAnsi="Tahoma" w:cs="Tahoma"/>
                <w:b/>
              </w:rPr>
              <w:t>one</w:t>
            </w:r>
            <w:r w:rsidR="003423D2" w:rsidRPr="00A43C9A">
              <w:rPr>
                <w:rFonts w:ascii="Tahoma" w:hAnsi="Tahoma" w:cs="Tahoma"/>
              </w:rPr>
              <w:t xml:space="preserve"> religion or non-religious tradition</w:t>
            </w:r>
          </w:p>
          <w:p w14:paraId="4759CC87" w14:textId="77777777" w:rsidR="001B32FE" w:rsidRDefault="00626818" w:rsidP="004F42A8">
            <w:pPr>
              <w:pStyle w:val="ListParagraph"/>
              <w:numPr>
                <w:ilvl w:val="0"/>
                <w:numId w:val="1"/>
              </w:numPr>
              <w:rPr>
                <w:rFonts w:ascii="Tahoma" w:hAnsi="Tahoma" w:cs="Tahoma"/>
              </w:rPr>
            </w:pPr>
            <w:r w:rsidRPr="001B32FE">
              <w:rPr>
                <w:rFonts w:ascii="Tahoma" w:hAnsi="Tahoma" w:cs="Tahoma"/>
              </w:rPr>
              <w:t xml:space="preserve">the </w:t>
            </w:r>
            <w:r w:rsidR="00B43DAB" w:rsidRPr="001B32FE">
              <w:rPr>
                <w:rFonts w:ascii="Tahoma" w:hAnsi="Tahoma" w:cs="Tahoma"/>
              </w:rPr>
              <w:t xml:space="preserve">basic </w:t>
            </w:r>
            <w:r w:rsidR="00B43DAB" w:rsidRPr="001B32FE">
              <w:rPr>
                <w:rFonts w:ascii="Tahoma" w:hAnsi="Tahoma" w:cs="Tahoma"/>
                <w:b/>
              </w:rPr>
              <w:t>beliefs</w:t>
            </w:r>
            <w:r w:rsidR="00B43DAB" w:rsidRPr="001B32FE">
              <w:rPr>
                <w:rFonts w:ascii="Tahoma" w:hAnsi="Tahoma" w:cs="Tahoma"/>
              </w:rPr>
              <w:t xml:space="preserve"> </w:t>
            </w:r>
            <w:r w:rsidR="001B32FE" w:rsidRPr="00166BD9">
              <w:rPr>
                <w:rFonts w:ascii="Tahoma" w:hAnsi="Tahoma" w:cs="Tahoma"/>
              </w:rPr>
              <w:t>of the traditions stud</w:t>
            </w:r>
            <w:r w:rsidR="00B25C12">
              <w:rPr>
                <w:rFonts w:ascii="Tahoma" w:hAnsi="Tahoma" w:cs="Tahoma"/>
              </w:rPr>
              <w:t>ied</w:t>
            </w:r>
            <w:r w:rsidR="001B32FE">
              <w:rPr>
                <w:rFonts w:ascii="Tahoma" w:hAnsi="Tahoma" w:cs="Tahoma"/>
              </w:rPr>
              <w:t xml:space="preserve">, </w:t>
            </w:r>
            <w:r w:rsidR="00801376" w:rsidRPr="001B32FE">
              <w:rPr>
                <w:rFonts w:ascii="Tahoma" w:hAnsi="Tahoma" w:cs="Tahoma"/>
              </w:rPr>
              <w:t>e.g.</w:t>
            </w:r>
            <w:r w:rsidR="00A43C9A" w:rsidRPr="001B32FE">
              <w:rPr>
                <w:rFonts w:ascii="Tahoma" w:hAnsi="Tahoma" w:cs="Tahoma"/>
              </w:rPr>
              <w:t xml:space="preserve"> </w:t>
            </w:r>
            <w:r w:rsidRPr="001B32FE">
              <w:rPr>
                <w:rFonts w:ascii="Tahoma" w:hAnsi="Tahoma" w:cs="Tahoma"/>
              </w:rPr>
              <w:t xml:space="preserve">those about God/gods, </w:t>
            </w:r>
            <w:r w:rsidR="00235F31" w:rsidRPr="001B32FE">
              <w:rPr>
                <w:rFonts w:ascii="Tahoma" w:hAnsi="Tahoma" w:cs="Tahoma"/>
              </w:rPr>
              <w:t>the nature of reality</w:t>
            </w:r>
            <w:r w:rsidR="00166BD9" w:rsidRPr="001B32FE">
              <w:rPr>
                <w:rFonts w:ascii="Tahoma" w:hAnsi="Tahoma" w:cs="Tahoma"/>
              </w:rPr>
              <w:t xml:space="preserve"> </w:t>
            </w:r>
            <w:r w:rsidRPr="001B32FE">
              <w:rPr>
                <w:rFonts w:ascii="Tahoma" w:hAnsi="Tahoma" w:cs="Tahoma"/>
              </w:rPr>
              <w:t xml:space="preserve">and how best to live </w:t>
            </w:r>
          </w:p>
          <w:p w14:paraId="4759CC88" w14:textId="77777777" w:rsidR="00B93C09" w:rsidRPr="001B32FE" w:rsidRDefault="00B93C09" w:rsidP="004F42A8">
            <w:pPr>
              <w:pStyle w:val="ListParagraph"/>
              <w:numPr>
                <w:ilvl w:val="0"/>
                <w:numId w:val="1"/>
              </w:numPr>
              <w:rPr>
                <w:rFonts w:ascii="Tahoma" w:hAnsi="Tahoma" w:cs="Tahoma"/>
              </w:rPr>
            </w:pPr>
            <w:r w:rsidRPr="001B32FE">
              <w:rPr>
                <w:rFonts w:ascii="Tahoma" w:hAnsi="Tahoma" w:cs="Tahoma"/>
                <w:b/>
              </w:rPr>
              <w:t xml:space="preserve">moral/ethical </w:t>
            </w:r>
            <w:r w:rsidR="00A43C9A" w:rsidRPr="001B32FE">
              <w:rPr>
                <w:rFonts w:ascii="Tahoma" w:hAnsi="Tahoma" w:cs="Tahoma"/>
              </w:rPr>
              <w:t xml:space="preserve">values and guidance </w:t>
            </w:r>
            <w:r w:rsidR="001B32FE" w:rsidRPr="001B32FE">
              <w:rPr>
                <w:rFonts w:ascii="Tahoma" w:hAnsi="Tahoma" w:cs="Tahoma"/>
              </w:rPr>
              <w:t xml:space="preserve">of the traditions studied </w:t>
            </w:r>
            <w:r w:rsidR="00A43C9A" w:rsidRPr="001B32FE">
              <w:rPr>
                <w:rFonts w:ascii="Tahoma" w:hAnsi="Tahoma" w:cs="Tahoma"/>
              </w:rPr>
              <w:t>as well a</w:t>
            </w:r>
            <w:r w:rsidR="00235F31" w:rsidRPr="001B32FE">
              <w:rPr>
                <w:rFonts w:ascii="Tahoma" w:hAnsi="Tahoma" w:cs="Tahoma"/>
              </w:rPr>
              <w:t xml:space="preserve">s </w:t>
            </w:r>
            <w:r w:rsidRPr="001B32FE">
              <w:rPr>
                <w:rFonts w:ascii="Tahoma" w:hAnsi="Tahoma" w:cs="Tahoma"/>
              </w:rPr>
              <w:t>stances</w:t>
            </w:r>
            <w:r w:rsidR="001B32FE">
              <w:rPr>
                <w:rFonts w:ascii="Tahoma" w:hAnsi="Tahoma" w:cs="Tahoma"/>
              </w:rPr>
              <w:t xml:space="preserve"> on </w:t>
            </w:r>
            <w:r w:rsidR="00235F31" w:rsidRPr="001B32FE">
              <w:rPr>
                <w:rFonts w:ascii="Tahoma" w:hAnsi="Tahoma" w:cs="Tahoma"/>
              </w:rPr>
              <w:t>se</w:t>
            </w:r>
            <w:r w:rsidR="00A43C9A" w:rsidRPr="001B32FE">
              <w:rPr>
                <w:rFonts w:ascii="Tahoma" w:hAnsi="Tahoma" w:cs="Tahoma"/>
              </w:rPr>
              <w:t>lected moral issues such as marriage or</w:t>
            </w:r>
            <w:r w:rsidR="00166BD9" w:rsidRPr="001B32FE">
              <w:rPr>
                <w:rFonts w:ascii="Tahoma" w:hAnsi="Tahoma" w:cs="Tahoma"/>
              </w:rPr>
              <w:t xml:space="preserve"> abortion </w:t>
            </w:r>
          </w:p>
          <w:p w14:paraId="4759CC89" w14:textId="77777777" w:rsidR="00B25C12" w:rsidRDefault="00B43DAB" w:rsidP="004F42A8">
            <w:pPr>
              <w:pStyle w:val="ListParagraph"/>
              <w:numPr>
                <w:ilvl w:val="0"/>
                <w:numId w:val="1"/>
              </w:numPr>
              <w:rPr>
                <w:rFonts w:ascii="Tahoma" w:hAnsi="Tahoma" w:cs="Tahoma"/>
              </w:rPr>
            </w:pPr>
            <w:r w:rsidRPr="00B7267D">
              <w:rPr>
                <w:rFonts w:ascii="Tahoma" w:hAnsi="Tahoma" w:cs="Tahoma"/>
                <w:b/>
              </w:rPr>
              <w:t>practices</w:t>
            </w:r>
            <w:r w:rsidRPr="00B7267D">
              <w:rPr>
                <w:rFonts w:ascii="Tahoma" w:hAnsi="Tahoma" w:cs="Tahoma"/>
              </w:rPr>
              <w:t xml:space="preserve"> </w:t>
            </w:r>
            <w:r w:rsidR="00A43C9A">
              <w:rPr>
                <w:rFonts w:ascii="Tahoma" w:hAnsi="Tahoma" w:cs="Tahoma"/>
              </w:rPr>
              <w:t>and ways of life</w:t>
            </w:r>
            <w:r w:rsidR="00166BD9">
              <w:rPr>
                <w:rFonts w:ascii="Tahoma" w:hAnsi="Tahoma" w:cs="Tahoma"/>
              </w:rPr>
              <w:t xml:space="preserve"> (lifestyles),</w:t>
            </w:r>
            <w:r w:rsidR="00A43C9A">
              <w:rPr>
                <w:rFonts w:ascii="Tahoma" w:hAnsi="Tahoma" w:cs="Tahoma"/>
              </w:rPr>
              <w:t xml:space="preserve"> </w:t>
            </w:r>
            <w:r w:rsidR="00B93C09" w:rsidRPr="00B7267D">
              <w:rPr>
                <w:rFonts w:ascii="Tahoma" w:hAnsi="Tahoma" w:cs="Tahoma"/>
              </w:rPr>
              <w:t xml:space="preserve">such as the ways certain life events </w:t>
            </w:r>
            <w:r w:rsidR="00166BD9" w:rsidRPr="00B7267D">
              <w:rPr>
                <w:rFonts w:ascii="Tahoma" w:hAnsi="Tahoma" w:cs="Tahoma"/>
              </w:rPr>
              <w:t>(</w:t>
            </w:r>
            <w:r w:rsidR="00166BD9">
              <w:rPr>
                <w:rFonts w:ascii="Tahoma" w:hAnsi="Tahoma" w:cs="Tahoma"/>
              </w:rPr>
              <w:t xml:space="preserve">e.g. a </w:t>
            </w:r>
            <w:r w:rsidR="00166BD9" w:rsidRPr="00B7267D">
              <w:rPr>
                <w:rFonts w:ascii="Tahoma" w:hAnsi="Tahoma" w:cs="Tahoma"/>
              </w:rPr>
              <w:t>birth, coming</w:t>
            </w:r>
            <w:r w:rsidR="00166BD9">
              <w:rPr>
                <w:rFonts w:ascii="Tahoma" w:hAnsi="Tahoma" w:cs="Tahoma"/>
              </w:rPr>
              <w:t xml:space="preserve"> to adulthood, marriage, death) </w:t>
            </w:r>
            <w:r w:rsidR="00B93C09" w:rsidRPr="00B7267D">
              <w:rPr>
                <w:rFonts w:ascii="Tahoma" w:hAnsi="Tahoma" w:cs="Tahoma"/>
              </w:rPr>
              <w:t xml:space="preserve">are marked  as well as </w:t>
            </w:r>
            <w:r w:rsidR="00626818">
              <w:rPr>
                <w:rFonts w:ascii="Tahoma" w:hAnsi="Tahoma" w:cs="Tahoma"/>
              </w:rPr>
              <w:t xml:space="preserve">styles of worship, </w:t>
            </w:r>
            <w:r w:rsidR="00B93C09" w:rsidRPr="00B7267D">
              <w:rPr>
                <w:rFonts w:ascii="Tahoma" w:hAnsi="Tahoma" w:cs="Tahoma"/>
              </w:rPr>
              <w:t>special days and festivals</w:t>
            </w:r>
          </w:p>
          <w:p w14:paraId="4759CC8A" w14:textId="77777777" w:rsidR="00B7267D" w:rsidRPr="00B25C12" w:rsidRDefault="00B7267D" w:rsidP="004F42A8">
            <w:pPr>
              <w:pStyle w:val="ListParagraph"/>
              <w:numPr>
                <w:ilvl w:val="0"/>
                <w:numId w:val="1"/>
              </w:numPr>
              <w:rPr>
                <w:rFonts w:ascii="Tahoma" w:hAnsi="Tahoma" w:cs="Tahoma"/>
              </w:rPr>
            </w:pPr>
            <w:r w:rsidRPr="00B25C12">
              <w:rPr>
                <w:rFonts w:ascii="Tahoma" w:hAnsi="Tahoma" w:cs="Tahoma"/>
              </w:rPr>
              <w:t xml:space="preserve">some </w:t>
            </w:r>
            <w:r w:rsidR="00B25C12">
              <w:rPr>
                <w:rFonts w:ascii="Tahoma" w:hAnsi="Tahoma" w:cs="Tahoma"/>
              </w:rPr>
              <w:t xml:space="preserve">key </w:t>
            </w:r>
            <w:r w:rsidRPr="00B25C12">
              <w:rPr>
                <w:rFonts w:ascii="Tahoma" w:hAnsi="Tahoma" w:cs="Tahoma"/>
                <w:b/>
              </w:rPr>
              <w:t xml:space="preserve">historical </w:t>
            </w:r>
            <w:r w:rsidR="00166BD9" w:rsidRPr="00B25C12">
              <w:rPr>
                <w:rFonts w:ascii="Tahoma" w:hAnsi="Tahoma" w:cs="Tahoma"/>
                <w:b/>
              </w:rPr>
              <w:t>events and</w:t>
            </w:r>
            <w:r w:rsidR="00B25C12">
              <w:rPr>
                <w:rFonts w:ascii="Tahoma" w:hAnsi="Tahoma" w:cs="Tahoma"/>
                <w:b/>
              </w:rPr>
              <w:t xml:space="preserve"> other features</w:t>
            </w:r>
            <w:r w:rsidRPr="00B25C12">
              <w:rPr>
                <w:rFonts w:ascii="Tahoma" w:hAnsi="Tahoma" w:cs="Tahoma"/>
              </w:rPr>
              <w:t>, such as information about the life, teaching and influence of a fou</w:t>
            </w:r>
            <w:r w:rsidR="00166BD9" w:rsidRPr="00B25C12">
              <w:rPr>
                <w:rFonts w:ascii="Tahoma" w:hAnsi="Tahoma" w:cs="Tahoma"/>
              </w:rPr>
              <w:t>nder or key figures in the past</w:t>
            </w:r>
          </w:p>
          <w:p w14:paraId="4759CC8B" w14:textId="77777777" w:rsidR="00B7267D" w:rsidRPr="00166BD9" w:rsidRDefault="00B7267D" w:rsidP="004F42A8">
            <w:pPr>
              <w:pStyle w:val="ListParagraph"/>
              <w:numPr>
                <w:ilvl w:val="0"/>
                <w:numId w:val="1"/>
              </w:numPr>
              <w:rPr>
                <w:rFonts w:ascii="Tahoma" w:hAnsi="Tahoma" w:cs="Tahoma"/>
              </w:rPr>
            </w:pPr>
            <w:r w:rsidRPr="00B7267D">
              <w:rPr>
                <w:rFonts w:ascii="Tahoma" w:hAnsi="Tahoma" w:cs="Tahoma"/>
                <w:b/>
              </w:rPr>
              <w:t>the meaning</w:t>
            </w:r>
            <w:r w:rsidR="00A43C9A">
              <w:rPr>
                <w:rFonts w:ascii="Tahoma" w:hAnsi="Tahoma" w:cs="Tahoma"/>
              </w:rPr>
              <w:t xml:space="preserve"> of stories, symbols</w:t>
            </w:r>
            <w:r w:rsidRPr="00B7267D">
              <w:rPr>
                <w:rFonts w:ascii="Tahoma" w:hAnsi="Tahoma" w:cs="Tahoma"/>
              </w:rPr>
              <w:t xml:space="preserve"> </w:t>
            </w:r>
            <w:r w:rsidR="00313060" w:rsidRPr="00B7267D">
              <w:rPr>
                <w:rFonts w:ascii="Tahoma" w:hAnsi="Tahoma" w:cs="Tahoma"/>
              </w:rPr>
              <w:t>and rituals</w:t>
            </w:r>
            <w:r w:rsidR="001B32FE">
              <w:rPr>
                <w:rFonts w:ascii="Tahoma" w:hAnsi="Tahoma" w:cs="Tahoma"/>
              </w:rPr>
              <w:t>.</w:t>
            </w:r>
            <w:r w:rsidR="00B93C09" w:rsidRPr="00B7267D">
              <w:rPr>
                <w:rFonts w:ascii="Tahoma" w:hAnsi="Tahoma" w:cs="Tahoma"/>
              </w:rPr>
              <w:t xml:space="preserve"> </w:t>
            </w:r>
          </w:p>
          <w:p w14:paraId="4759CC8C" w14:textId="77777777" w:rsidR="00B43DAB" w:rsidRPr="00B7267D" w:rsidRDefault="00B43DAB" w:rsidP="00B43DAB">
            <w:pPr>
              <w:rPr>
                <w:rFonts w:ascii="Tahoma" w:hAnsi="Tahoma" w:cs="Tahoma"/>
              </w:rPr>
            </w:pPr>
          </w:p>
        </w:tc>
      </w:tr>
      <w:tr w:rsidR="00915D39" w:rsidRPr="00B7267D" w14:paraId="4759CC9A" w14:textId="77777777" w:rsidTr="00235F31">
        <w:tc>
          <w:tcPr>
            <w:tcW w:w="348" w:type="dxa"/>
          </w:tcPr>
          <w:p w14:paraId="4759CC8E" w14:textId="77777777" w:rsidR="00915D39" w:rsidRPr="00B7267D" w:rsidRDefault="00915D39" w:rsidP="00B43DAB">
            <w:pPr>
              <w:rPr>
                <w:rFonts w:ascii="Tahoma" w:hAnsi="Tahoma" w:cs="Tahoma"/>
              </w:rPr>
            </w:pPr>
            <w:r>
              <w:rPr>
                <w:rFonts w:ascii="Tahoma" w:hAnsi="Tahoma" w:cs="Tahoma"/>
              </w:rPr>
              <w:t>2</w:t>
            </w:r>
          </w:p>
        </w:tc>
        <w:tc>
          <w:tcPr>
            <w:tcW w:w="2454" w:type="dxa"/>
          </w:tcPr>
          <w:p w14:paraId="4759CC8F" w14:textId="77777777" w:rsidR="00DB2205" w:rsidRDefault="00623D24" w:rsidP="00B43DAB">
            <w:pPr>
              <w:rPr>
                <w:rFonts w:ascii="Tahoma" w:hAnsi="Tahoma" w:cs="Tahoma"/>
              </w:rPr>
            </w:pPr>
            <w:r>
              <w:rPr>
                <w:rFonts w:ascii="Tahoma" w:hAnsi="Tahoma" w:cs="Tahoma"/>
              </w:rPr>
              <w:t>Gaining a</w:t>
            </w:r>
            <w:r w:rsidR="00915D39">
              <w:rPr>
                <w:rFonts w:ascii="Tahoma" w:hAnsi="Tahoma" w:cs="Tahoma"/>
              </w:rPr>
              <w:t>n un</w:t>
            </w:r>
            <w:r w:rsidR="00F66B58">
              <w:rPr>
                <w:rFonts w:ascii="Tahoma" w:hAnsi="Tahoma" w:cs="Tahoma"/>
              </w:rPr>
              <w:t xml:space="preserve">derstanding of </w:t>
            </w:r>
          </w:p>
          <w:p w14:paraId="4759CC90" w14:textId="77777777" w:rsidR="00DB2205" w:rsidRDefault="00E34811" w:rsidP="00B43DAB">
            <w:pPr>
              <w:rPr>
                <w:rFonts w:ascii="Tahoma" w:hAnsi="Tahoma" w:cs="Tahoma"/>
              </w:rPr>
            </w:pPr>
            <w:r>
              <w:rPr>
                <w:rFonts w:ascii="Tahoma" w:hAnsi="Tahoma" w:cs="Tahoma"/>
              </w:rPr>
              <w:t xml:space="preserve">and appreciation of </w:t>
            </w:r>
          </w:p>
          <w:p w14:paraId="4759CC91" w14:textId="77777777" w:rsidR="00915D39" w:rsidRPr="00B7267D" w:rsidRDefault="00915D39" w:rsidP="00B43DAB">
            <w:pPr>
              <w:rPr>
                <w:rFonts w:ascii="Tahoma" w:hAnsi="Tahoma" w:cs="Tahoma"/>
              </w:rPr>
            </w:pPr>
            <w:r>
              <w:rPr>
                <w:rFonts w:ascii="Tahoma" w:hAnsi="Tahoma" w:cs="Tahoma"/>
              </w:rPr>
              <w:t>ultimate question</w:t>
            </w:r>
            <w:r w:rsidR="00F66B58">
              <w:rPr>
                <w:rFonts w:ascii="Tahoma" w:hAnsi="Tahoma" w:cs="Tahoma"/>
              </w:rPr>
              <w:t>s</w:t>
            </w:r>
            <w:r>
              <w:rPr>
                <w:rFonts w:ascii="Tahoma" w:hAnsi="Tahoma" w:cs="Tahoma"/>
              </w:rPr>
              <w:t xml:space="preserve"> </w:t>
            </w:r>
          </w:p>
        </w:tc>
        <w:tc>
          <w:tcPr>
            <w:tcW w:w="7052" w:type="dxa"/>
          </w:tcPr>
          <w:p w14:paraId="4759CC92" w14:textId="77777777" w:rsidR="00915D39" w:rsidRDefault="00E43B4A" w:rsidP="00E43B4A">
            <w:pPr>
              <w:pStyle w:val="ListParagraph"/>
              <w:ind w:left="0"/>
              <w:rPr>
                <w:rFonts w:ascii="Tahoma" w:hAnsi="Tahoma" w:cs="Tahoma"/>
              </w:rPr>
            </w:pPr>
            <w:r>
              <w:rPr>
                <w:rFonts w:ascii="Tahoma" w:hAnsi="Tahoma" w:cs="Tahoma"/>
              </w:rPr>
              <w:t>This will involve</w:t>
            </w:r>
            <w:r w:rsidR="0058111F">
              <w:rPr>
                <w:rFonts w:ascii="Tahoma" w:hAnsi="Tahoma" w:cs="Tahoma"/>
              </w:rPr>
              <w:t>, over time</w:t>
            </w:r>
            <w:r w:rsidR="00E7470E">
              <w:rPr>
                <w:rFonts w:ascii="Tahoma" w:hAnsi="Tahoma" w:cs="Tahoma"/>
              </w:rPr>
              <w:t>:</w:t>
            </w:r>
          </w:p>
          <w:p w14:paraId="4759CC93" w14:textId="77777777" w:rsidR="008D24E4" w:rsidRDefault="00E43B4A" w:rsidP="004F42A8">
            <w:pPr>
              <w:pStyle w:val="ListParagraph"/>
              <w:numPr>
                <w:ilvl w:val="0"/>
                <w:numId w:val="3"/>
              </w:numPr>
              <w:rPr>
                <w:rFonts w:ascii="Tahoma" w:hAnsi="Tahoma" w:cs="Tahoma"/>
              </w:rPr>
            </w:pPr>
            <w:r>
              <w:rPr>
                <w:rFonts w:ascii="Tahoma" w:hAnsi="Tahoma" w:cs="Tahoma"/>
              </w:rPr>
              <w:t xml:space="preserve">a growing </w:t>
            </w:r>
            <w:r w:rsidRPr="007017C8">
              <w:rPr>
                <w:rFonts w:ascii="Tahoma" w:hAnsi="Tahoma" w:cs="Tahoma"/>
                <w:b/>
              </w:rPr>
              <w:t xml:space="preserve">awareness </w:t>
            </w:r>
            <w:r w:rsidR="008D24E4" w:rsidRPr="007017C8">
              <w:rPr>
                <w:rFonts w:ascii="Tahoma" w:hAnsi="Tahoma" w:cs="Tahoma"/>
                <w:b/>
              </w:rPr>
              <w:t>and understanding</w:t>
            </w:r>
            <w:r w:rsidR="008D24E4">
              <w:rPr>
                <w:rFonts w:ascii="Tahoma" w:hAnsi="Tahoma" w:cs="Tahoma"/>
              </w:rPr>
              <w:t xml:space="preserve"> </w:t>
            </w:r>
            <w:r>
              <w:rPr>
                <w:rFonts w:ascii="Tahoma" w:hAnsi="Tahoma" w:cs="Tahoma"/>
              </w:rPr>
              <w:t>of the kind of deep, big</w:t>
            </w:r>
            <w:r w:rsidR="0037135F">
              <w:rPr>
                <w:rFonts w:ascii="Tahoma" w:hAnsi="Tahoma" w:cs="Tahoma"/>
              </w:rPr>
              <w:t xml:space="preserve">, fundamental </w:t>
            </w:r>
            <w:r>
              <w:rPr>
                <w:rFonts w:ascii="Tahoma" w:hAnsi="Tahoma" w:cs="Tahoma"/>
              </w:rPr>
              <w:t>or ultimate questions that human beings ask</w:t>
            </w:r>
            <w:r w:rsidR="008D24E4">
              <w:rPr>
                <w:rFonts w:ascii="Tahoma" w:hAnsi="Tahoma" w:cs="Tahoma"/>
              </w:rPr>
              <w:t xml:space="preserve"> and which human life pose</w:t>
            </w:r>
            <w:r w:rsidR="00E805AD">
              <w:rPr>
                <w:rFonts w:ascii="Tahoma" w:hAnsi="Tahoma" w:cs="Tahoma"/>
              </w:rPr>
              <w:t>s</w:t>
            </w:r>
            <w:r w:rsidR="008D24E4">
              <w:rPr>
                <w:rFonts w:ascii="Tahoma" w:hAnsi="Tahoma" w:cs="Tahoma"/>
              </w:rPr>
              <w:t xml:space="preserve">. These </w:t>
            </w:r>
            <w:r w:rsidR="00295E55">
              <w:rPr>
                <w:rFonts w:ascii="Tahoma" w:hAnsi="Tahoma" w:cs="Tahoma"/>
              </w:rPr>
              <w:t xml:space="preserve">are </w:t>
            </w:r>
            <w:r w:rsidR="00000A7B">
              <w:rPr>
                <w:rFonts w:ascii="Tahoma" w:hAnsi="Tahoma" w:cs="Tahoma"/>
              </w:rPr>
              <w:t>often questions about meaning, purpose and truth</w:t>
            </w:r>
            <w:r w:rsidR="0037135F">
              <w:rPr>
                <w:rFonts w:ascii="Tahoma" w:hAnsi="Tahoma" w:cs="Tahoma"/>
              </w:rPr>
              <w:t xml:space="preserve"> such as</w:t>
            </w:r>
            <w:r w:rsidR="008D24E4">
              <w:rPr>
                <w:rFonts w:ascii="Tahoma" w:hAnsi="Tahoma" w:cs="Tahoma"/>
              </w:rPr>
              <w:t>:</w:t>
            </w:r>
            <w:r w:rsidR="0037135F">
              <w:rPr>
                <w:rFonts w:ascii="Tahoma" w:hAnsi="Tahoma" w:cs="Tahoma"/>
              </w:rPr>
              <w:t xml:space="preserve"> </w:t>
            </w:r>
          </w:p>
          <w:p w14:paraId="4759CC94" w14:textId="77777777" w:rsidR="008D24E4" w:rsidRPr="008D24E4" w:rsidRDefault="0037135F" w:rsidP="002E6AC4">
            <w:pPr>
              <w:pStyle w:val="ListParagraph"/>
              <w:numPr>
                <w:ilvl w:val="0"/>
                <w:numId w:val="18"/>
              </w:numPr>
              <w:rPr>
                <w:rFonts w:ascii="Tahoma" w:hAnsi="Tahoma" w:cs="Tahoma"/>
              </w:rPr>
            </w:pPr>
            <w:r w:rsidRPr="0037135F">
              <w:rPr>
                <w:rFonts w:ascii="Tahoma" w:hAnsi="Tahoma" w:cs="Tahoma"/>
                <w:i/>
              </w:rPr>
              <w:t>Is there a God?</w:t>
            </w:r>
            <w:r w:rsidR="008D24E4">
              <w:rPr>
                <w:rFonts w:ascii="Tahoma" w:hAnsi="Tahoma" w:cs="Tahoma"/>
                <w:i/>
              </w:rPr>
              <w:t xml:space="preserve"> </w:t>
            </w:r>
          </w:p>
          <w:p w14:paraId="4759CC95" w14:textId="77777777" w:rsidR="00E805AD" w:rsidRPr="00E805AD" w:rsidRDefault="00F41066" w:rsidP="002E6AC4">
            <w:pPr>
              <w:pStyle w:val="ListParagraph"/>
              <w:numPr>
                <w:ilvl w:val="0"/>
                <w:numId w:val="18"/>
              </w:numPr>
              <w:rPr>
                <w:rFonts w:ascii="Tahoma" w:hAnsi="Tahoma" w:cs="Tahoma"/>
              </w:rPr>
            </w:pPr>
            <w:r>
              <w:rPr>
                <w:rFonts w:ascii="Tahoma" w:hAnsi="Tahoma" w:cs="Tahoma"/>
                <w:i/>
              </w:rPr>
              <w:t>Is there life after death?</w:t>
            </w:r>
          </w:p>
          <w:p w14:paraId="4759CC96" w14:textId="77777777" w:rsidR="00E805AD" w:rsidRPr="00E805AD" w:rsidRDefault="00E805AD" w:rsidP="002E6AC4">
            <w:pPr>
              <w:pStyle w:val="ListParagraph"/>
              <w:numPr>
                <w:ilvl w:val="0"/>
                <w:numId w:val="18"/>
              </w:numPr>
              <w:rPr>
                <w:rFonts w:ascii="Tahoma" w:hAnsi="Tahoma" w:cs="Tahoma"/>
              </w:rPr>
            </w:pPr>
            <w:r>
              <w:rPr>
                <w:rFonts w:ascii="Tahoma" w:hAnsi="Tahoma" w:cs="Tahoma"/>
                <w:i/>
              </w:rPr>
              <w:t>Is the universe 'an accident of nature' or was it created?</w:t>
            </w:r>
          </w:p>
          <w:p w14:paraId="4759CC97" w14:textId="77777777" w:rsidR="00E805AD" w:rsidRDefault="00E805AD" w:rsidP="004F42A8">
            <w:pPr>
              <w:pStyle w:val="ListParagraph"/>
              <w:numPr>
                <w:ilvl w:val="0"/>
                <w:numId w:val="3"/>
              </w:numPr>
              <w:rPr>
                <w:rFonts w:ascii="Tahoma" w:hAnsi="Tahoma" w:cs="Tahoma"/>
              </w:rPr>
            </w:pPr>
            <w:r>
              <w:rPr>
                <w:rFonts w:ascii="Tahoma" w:hAnsi="Tahoma" w:cs="Tahoma"/>
              </w:rPr>
              <w:t>a growi</w:t>
            </w:r>
            <w:r w:rsidR="008E7D38">
              <w:rPr>
                <w:rFonts w:ascii="Tahoma" w:hAnsi="Tahoma" w:cs="Tahoma"/>
              </w:rPr>
              <w:t xml:space="preserve">ng understanding of </w:t>
            </w:r>
            <w:r w:rsidR="008E7D38" w:rsidRPr="008E7D38">
              <w:rPr>
                <w:rFonts w:ascii="Tahoma" w:hAnsi="Tahoma" w:cs="Tahoma"/>
                <w:b/>
              </w:rPr>
              <w:t xml:space="preserve">events and </w:t>
            </w:r>
            <w:r w:rsidRPr="008E7D38">
              <w:rPr>
                <w:rFonts w:ascii="Tahoma" w:hAnsi="Tahoma" w:cs="Tahoma"/>
                <w:b/>
              </w:rPr>
              <w:t>life experiences</w:t>
            </w:r>
            <w:r>
              <w:rPr>
                <w:rFonts w:ascii="Tahoma" w:hAnsi="Tahoma" w:cs="Tahoma"/>
              </w:rPr>
              <w:t xml:space="preserve"> of people which sometimes lead them to ask these questions with greater urgency</w:t>
            </w:r>
          </w:p>
          <w:p w14:paraId="4759CC98" w14:textId="77777777" w:rsidR="00E43B4A" w:rsidRDefault="00E43B4A" w:rsidP="004F42A8">
            <w:pPr>
              <w:pStyle w:val="ListParagraph"/>
              <w:numPr>
                <w:ilvl w:val="0"/>
                <w:numId w:val="3"/>
              </w:numPr>
              <w:rPr>
                <w:rFonts w:ascii="Tahoma" w:hAnsi="Tahoma" w:cs="Tahoma"/>
              </w:rPr>
            </w:pPr>
            <w:r>
              <w:rPr>
                <w:rFonts w:ascii="Tahoma" w:hAnsi="Tahoma" w:cs="Tahoma"/>
              </w:rPr>
              <w:t xml:space="preserve">a developing ability to </w:t>
            </w:r>
            <w:r w:rsidRPr="008E7D38">
              <w:rPr>
                <w:rFonts w:ascii="Tahoma" w:hAnsi="Tahoma" w:cs="Tahoma"/>
                <w:b/>
              </w:rPr>
              <w:t>evaluate the varied responses</w:t>
            </w:r>
            <w:r>
              <w:rPr>
                <w:rFonts w:ascii="Tahoma" w:hAnsi="Tahoma" w:cs="Tahoma"/>
              </w:rPr>
              <w:t xml:space="preserve"> to ultimate questions</w:t>
            </w:r>
            <w:r w:rsidR="00F41066">
              <w:rPr>
                <w:rFonts w:ascii="Tahoma" w:hAnsi="Tahoma" w:cs="Tahoma"/>
              </w:rPr>
              <w:t>.</w:t>
            </w:r>
          </w:p>
          <w:p w14:paraId="4759CC99" w14:textId="77777777" w:rsidR="00305FD8" w:rsidRPr="00096AE1" w:rsidRDefault="00305FD8" w:rsidP="00096AE1">
            <w:pPr>
              <w:pStyle w:val="ListParagraph"/>
              <w:ind w:left="0"/>
              <w:rPr>
                <w:rFonts w:ascii="Tahoma" w:hAnsi="Tahoma" w:cs="Tahoma"/>
                <w:i/>
                <w:sz w:val="20"/>
                <w:szCs w:val="20"/>
              </w:rPr>
            </w:pPr>
          </w:p>
        </w:tc>
      </w:tr>
      <w:tr w:rsidR="00E34811" w:rsidRPr="00B7267D" w14:paraId="4759CCA8" w14:textId="77777777" w:rsidTr="00235F31">
        <w:tc>
          <w:tcPr>
            <w:tcW w:w="348" w:type="dxa"/>
          </w:tcPr>
          <w:p w14:paraId="4759CC9B" w14:textId="77777777" w:rsidR="00E34811" w:rsidRDefault="00E34811" w:rsidP="00B43DAB">
            <w:pPr>
              <w:rPr>
                <w:rFonts w:ascii="Tahoma" w:hAnsi="Tahoma" w:cs="Tahoma"/>
              </w:rPr>
            </w:pPr>
            <w:r>
              <w:rPr>
                <w:rFonts w:ascii="Tahoma" w:hAnsi="Tahoma" w:cs="Tahoma"/>
              </w:rPr>
              <w:t>3</w:t>
            </w:r>
          </w:p>
        </w:tc>
        <w:tc>
          <w:tcPr>
            <w:tcW w:w="2454" w:type="dxa"/>
          </w:tcPr>
          <w:p w14:paraId="4759CC9C" w14:textId="77777777" w:rsidR="00E34811" w:rsidRPr="00E34811" w:rsidRDefault="00E34811" w:rsidP="00E34811">
            <w:pPr>
              <w:pStyle w:val="ListParagraph"/>
              <w:ind w:left="0"/>
              <w:rPr>
                <w:rFonts w:ascii="Tahoma" w:hAnsi="Tahoma" w:cs="Tahoma"/>
              </w:rPr>
            </w:pPr>
            <w:r>
              <w:rPr>
                <w:rFonts w:ascii="Tahoma" w:hAnsi="Tahoma" w:cs="Tahoma"/>
              </w:rPr>
              <w:t>A</w:t>
            </w:r>
            <w:r w:rsidRPr="00E34811">
              <w:rPr>
                <w:rFonts w:ascii="Tahoma" w:hAnsi="Tahoma" w:cs="Tahoma"/>
              </w:rPr>
              <w:t xml:space="preserve">cquiring </w:t>
            </w:r>
            <w:r>
              <w:rPr>
                <w:rFonts w:ascii="Tahoma" w:hAnsi="Tahoma" w:cs="Tahoma"/>
              </w:rPr>
              <w:t xml:space="preserve">and deploying </w:t>
            </w:r>
            <w:r w:rsidRPr="00E34811">
              <w:rPr>
                <w:rFonts w:ascii="Tahoma" w:hAnsi="Tahoma" w:cs="Tahoma"/>
              </w:rPr>
              <w:t>the skills to evaluate the varied worldviews encountered and the different responses to the ultimate questions</w:t>
            </w:r>
            <w:r w:rsidR="00623D24">
              <w:rPr>
                <w:rFonts w:ascii="Tahoma" w:hAnsi="Tahoma" w:cs="Tahoma"/>
              </w:rPr>
              <w:t xml:space="preserve"> encountered </w:t>
            </w:r>
            <w:r w:rsidR="007564D0" w:rsidRPr="00E34811">
              <w:rPr>
                <w:rFonts w:ascii="Tahoma" w:hAnsi="Tahoma" w:cs="Tahoma"/>
              </w:rPr>
              <w:t>which human life poses</w:t>
            </w:r>
            <w:r w:rsidRPr="00E34811">
              <w:rPr>
                <w:rFonts w:ascii="Tahoma" w:hAnsi="Tahoma" w:cs="Tahoma"/>
              </w:rPr>
              <w:t xml:space="preserve"> </w:t>
            </w:r>
          </w:p>
          <w:p w14:paraId="4759CC9D" w14:textId="77777777" w:rsidR="00E34811" w:rsidRDefault="00E34811" w:rsidP="00B43DAB">
            <w:pPr>
              <w:rPr>
                <w:rFonts w:ascii="Tahoma" w:hAnsi="Tahoma" w:cs="Tahoma"/>
              </w:rPr>
            </w:pPr>
          </w:p>
        </w:tc>
        <w:tc>
          <w:tcPr>
            <w:tcW w:w="7052" w:type="dxa"/>
          </w:tcPr>
          <w:p w14:paraId="4759CC9E" w14:textId="77777777" w:rsidR="00E34811" w:rsidRPr="004305B5" w:rsidRDefault="008D24E4" w:rsidP="00E34811">
            <w:pPr>
              <w:rPr>
                <w:rFonts w:ascii="Tahoma" w:hAnsi="Tahoma" w:cs="Tahoma"/>
              </w:rPr>
            </w:pPr>
            <w:r>
              <w:rPr>
                <w:rFonts w:ascii="Tahoma" w:hAnsi="Tahoma" w:cs="Tahoma"/>
              </w:rPr>
              <w:t>This will involve</w:t>
            </w:r>
            <w:r w:rsidR="0058111F">
              <w:rPr>
                <w:rFonts w:ascii="Tahoma" w:hAnsi="Tahoma" w:cs="Tahoma"/>
              </w:rPr>
              <w:t>, over time</w:t>
            </w:r>
            <w:r w:rsidR="00E34811">
              <w:rPr>
                <w:rFonts w:ascii="Tahoma" w:hAnsi="Tahoma" w:cs="Tahoma"/>
              </w:rPr>
              <w:t>:</w:t>
            </w:r>
          </w:p>
          <w:p w14:paraId="4759CC9F" w14:textId="77777777" w:rsidR="008D24E4" w:rsidRDefault="008D24E4" w:rsidP="004F42A8">
            <w:pPr>
              <w:pStyle w:val="ListParagraph"/>
              <w:numPr>
                <w:ilvl w:val="0"/>
                <w:numId w:val="2"/>
              </w:numPr>
              <w:rPr>
                <w:rFonts w:ascii="Tahoma" w:hAnsi="Tahoma" w:cs="Tahoma"/>
              </w:rPr>
            </w:pPr>
            <w:r>
              <w:rPr>
                <w:rFonts w:ascii="Tahoma" w:hAnsi="Tahoma" w:cs="Tahoma"/>
              </w:rPr>
              <w:t xml:space="preserve">a </w:t>
            </w:r>
            <w:r w:rsidR="00E34811" w:rsidRPr="009261CF">
              <w:rPr>
                <w:rFonts w:ascii="Tahoma" w:hAnsi="Tahoma" w:cs="Tahoma"/>
              </w:rPr>
              <w:t xml:space="preserve">growing ability to </w:t>
            </w:r>
            <w:r w:rsidR="00E34811" w:rsidRPr="008E7D38">
              <w:rPr>
                <w:rFonts w:ascii="Tahoma" w:hAnsi="Tahoma" w:cs="Tahoma"/>
                <w:b/>
              </w:rPr>
              <w:t>engage in informed discussion</w:t>
            </w:r>
            <w:r w:rsidR="009C23AF">
              <w:rPr>
                <w:rFonts w:ascii="Tahoma" w:hAnsi="Tahoma" w:cs="Tahoma"/>
              </w:rPr>
              <w:t xml:space="preserve"> </w:t>
            </w:r>
            <w:r w:rsidR="00E34811">
              <w:rPr>
                <w:rFonts w:ascii="Tahoma" w:hAnsi="Tahoma" w:cs="Tahoma"/>
              </w:rPr>
              <w:t>about religious and other world</w:t>
            </w:r>
            <w:r w:rsidR="00E34811" w:rsidRPr="009261CF">
              <w:rPr>
                <w:rFonts w:ascii="Tahoma" w:hAnsi="Tahoma" w:cs="Tahoma"/>
              </w:rPr>
              <w:t>views</w:t>
            </w:r>
          </w:p>
          <w:p w14:paraId="4759CCA0" w14:textId="77777777" w:rsidR="00EB0CF6" w:rsidRDefault="00EB0CF6" w:rsidP="004F42A8">
            <w:pPr>
              <w:pStyle w:val="ListParagraph"/>
              <w:numPr>
                <w:ilvl w:val="0"/>
                <w:numId w:val="2"/>
              </w:numPr>
              <w:rPr>
                <w:rFonts w:ascii="Tahoma" w:hAnsi="Tahoma" w:cs="Tahoma"/>
              </w:rPr>
            </w:pPr>
            <w:r>
              <w:rPr>
                <w:rFonts w:ascii="Tahoma" w:hAnsi="Tahoma" w:cs="Tahoma"/>
              </w:rPr>
              <w:t xml:space="preserve">acquiring and developing the ability to </w:t>
            </w:r>
            <w:r w:rsidR="00D34664">
              <w:rPr>
                <w:rFonts w:ascii="Tahoma" w:hAnsi="Tahoma" w:cs="Tahoma"/>
                <w:b/>
              </w:rPr>
              <w:t xml:space="preserve">use the </w:t>
            </w:r>
            <w:r w:rsidRPr="008E7D38">
              <w:rPr>
                <w:rFonts w:ascii="Tahoma" w:hAnsi="Tahoma" w:cs="Tahoma"/>
                <w:b/>
              </w:rPr>
              <w:t xml:space="preserve">religious and other vocabulary </w:t>
            </w:r>
            <w:r>
              <w:rPr>
                <w:rFonts w:ascii="Tahoma" w:hAnsi="Tahoma" w:cs="Tahoma"/>
              </w:rPr>
              <w:t xml:space="preserve">needed to engage in such conversations  </w:t>
            </w:r>
          </w:p>
          <w:p w14:paraId="4759CCA1" w14:textId="77777777" w:rsidR="00EB0CF6" w:rsidRDefault="00EB0CF6" w:rsidP="004F42A8">
            <w:pPr>
              <w:pStyle w:val="ListParagraph"/>
              <w:numPr>
                <w:ilvl w:val="0"/>
                <w:numId w:val="2"/>
              </w:numPr>
              <w:rPr>
                <w:rFonts w:ascii="Tahoma" w:hAnsi="Tahoma" w:cs="Tahoma"/>
              </w:rPr>
            </w:pPr>
            <w:r>
              <w:rPr>
                <w:rFonts w:ascii="Tahoma" w:hAnsi="Tahoma" w:cs="Tahoma"/>
              </w:rPr>
              <w:t xml:space="preserve">a developing ability to </w:t>
            </w:r>
            <w:r w:rsidRPr="008E7D38">
              <w:rPr>
                <w:rFonts w:ascii="Tahoma" w:hAnsi="Tahoma" w:cs="Tahoma"/>
                <w:b/>
              </w:rPr>
              <w:t>listen carefully  and respectfully</w:t>
            </w:r>
            <w:r>
              <w:rPr>
                <w:rFonts w:ascii="Tahoma" w:hAnsi="Tahoma" w:cs="Tahoma"/>
              </w:rPr>
              <w:t xml:space="preserve"> to the views of others</w:t>
            </w:r>
          </w:p>
          <w:p w14:paraId="4759CCA2" w14:textId="77777777" w:rsidR="009C23AF" w:rsidRDefault="009C23AF" w:rsidP="004F42A8">
            <w:pPr>
              <w:pStyle w:val="ListParagraph"/>
              <w:numPr>
                <w:ilvl w:val="0"/>
                <w:numId w:val="2"/>
              </w:numPr>
              <w:rPr>
                <w:rFonts w:ascii="Tahoma" w:hAnsi="Tahoma" w:cs="Tahoma"/>
              </w:rPr>
            </w:pPr>
            <w:r w:rsidRPr="00614606">
              <w:rPr>
                <w:rFonts w:ascii="Tahoma" w:hAnsi="Tahoma" w:cs="Tahoma"/>
              </w:rPr>
              <w:t xml:space="preserve">a </w:t>
            </w:r>
            <w:r w:rsidRPr="00EA2096">
              <w:rPr>
                <w:rFonts w:ascii="Tahoma" w:hAnsi="Tahoma" w:cs="Tahoma"/>
                <w:b/>
              </w:rPr>
              <w:t>growing respect</w:t>
            </w:r>
            <w:r w:rsidRPr="00614606">
              <w:rPr>
                <w:rFonts w:ascii="Tahoma" w:hAnsi="Tahoma" w:cs="Tahoma"/>
              </w:rPr>
              <w:t xml:space="preserve"> for ideas and ways of life that are different to their own, as long as those ideas and ways of life are consistent w</w:t>
            </w:r>
            <w:r>
              <w:rPr>
                <w:rFonts w:ascii="Tahoma" w:hAnsi="Tahoma" w:cs="Tahoma"/>
              </w:rPr>
              <w:t xml:space="preserve">ith the best British values, i.e. they have a humane, life-respecting, </w:t>
            </w:r>
            <w:r w:rsidRPr="00614606">
              <w:rPr>
                <w:rFonts w:ascii="Tahoma" w:hAnsi="Tahoma" w:cs="Tahoma"/>
              </w:rPr>
              <w:t xml:space="preserve"> tolerant and democratic perspective. </w:t>
            </w:r>
            <w:r>
              <w:rPr>
                <w:rFonts w:ascii="Tahoma" w:hAnsi="Tahoma" w:cs="Tahoma"/>
              </w:rPr>
              <w:t>(</w:t>
            </w:r>
            <w:r w:rsidRPr="00614606">
              <w:rPr>
                <w:rFonts w:ascii="Tahoma" w:hAnsi="Tahoma" w:cs="Tahoma"/>
              </w:rPr>
              <w:t xml:space="preserve">It does not mean </w:t>
            </w:r>
            <w:r>
              <w:rPr>
                <w:rFonts w:ascii="Tahoma" w:hAnsi="Tahoma" w:cs="Tahoma"/>
              </w:rPr>
              <w:t>learning to be accepting,</w:t>
            </w:r>
            <w:r w:rsidRPr="00614606">
              <w:rPr>
                <w:rFonts w:ascii="Tahoma" w:hAnsi="Tahoma" w:cs="Tahoma"/>
              </w:rPr>
              <w:t xml:space="preserve"> tolerant or respectful towards all and any viewpoints and lifestyles</w:t>
            </w:r>
            <w:r>
              <w:rPr>
                <w:rFonts w:ascii="Tahoma" w:hAnsi="Tahoma" w:cs="Tahoma"/>
              </w:rPr>
              <w:t xml:space="preserve"> such as those that are, for example, racist, anti-Semitic</w:t>
            </w:r>
            <w:r w:rsidR="0028431F">
              <w:rPr>
                <w:rFonts w:ascii="Tahoma" w:hAnsi="Tahoma" w:cs="Tahoma"/>
              </w:rPr>
              <w:t>, Islamophobic</w:t>
            </w:r>
            <w:r>
              <w:rPr>
                <w:rFonts w:ascii="Tahoma" w:hAnsi="Tahoma" w:cs="Tahoma"/>
              </w:rPr>
              <w:t xml:space="preserve"> or abusive)</w:t>
            </w:r>
          </w:p>
          <w:p w14:paraId="4759CCA3" w14:textId="77777777" w:rsidR="009C23AF" w:rsidRPr="009C23AF" w:rsidRDefault="009C23AF" w:rsidP="004F42A8">
            <w:pPr>
              <w:pStyle w:val="ListParagraph"/>
              <w:numPr>
                <w:ilvl w:val="0"/>
                <w:numId w:val="2"/>
              </w:numPr>
              <w:rPr>
                <w:rFonts w:ascii="Tahoma" w:hAnsi="Tahoma" w:cs="Tahoma"/>
              </w:rPr>
            </w:pPr>
            <w:r>
              <w:rPr>
                <w:rFonts w:ascii="Tahoma" w:hAnsi="Tahoma" w:cs="Tahoma"/>
              </w:rPr>
              <w:t xml:space="preserve">a growing ability to </w:t>
            </w:r>
            <w:r w:rsidRPr="00EA2096">
              <w:rPr>
                <w:rFonts w:ascii="Tahoma" w:hAnsi="Tahoma" w:cs="Tahoma"/>
                <w:b/>
              </w:rPr>
              <w:t xml:space="preserve">consider what may be </w:t>
            </w:r>
            <w:r w:rsidRPr="009C23AF">
              <w:rPr>
                <w:rFonts w:ascii="Tahoma" w:hAnsi="Tahoma" w:cs="Tahoma"/>
                <w:b/>
              </w:rPr>
              <w:t xml:space="preserve">learnt </w:t>
            </w:r>
            <w:r>
              <w:rPr>
                <w:rFonts w:ascii="Tahoma" w:hAnsi="Tahoma" w:cs="Tahoma"/>
              </w:rPr>
              <w:t>from the beliefs, values, commitments  and practices of traditions and ways of life different from their own</w:t>
            </w:r>
          </w:p>
          <w:p w14:paraId="4759CCA4" w14:textId="77777777" w:rsidR="00E805AD" w:rsidRPr="00EB0CF6" w:rsidRDefault="00E805AD" w:rsidP="004F42A8">
            <w:pPr>
              <w:pStyle w:val="ListParagraph"/>
              <w:numPr>
                <w:ilvl w:val="0"/>
                <w:numId w:val="2"/>
              </w:numPr>
              <w:rPr>
                <w:rFonts w:ascii="Tahoma" w:hAnsi="Tahoma" w:cs="Tahoma"/>
              </w:rPr>
            </w:pPr>
            <w:r w:rsidRPr="00EB0CF6">
              <w:rPr>
                <w:rFonts w:ascii="Tahoma" w:hAnsi="Tahoma" w:cs="Tahoma"/>
              </w:rPr>
              <w:t xml:space="preserve">a growing knowledge and understanding </w:t>
            </w:r>
            <w:r w:rsidR="00EB0CF6" w:rsidRPr="00EB0CF6">
              <w:rPr>
                <w:rFonts w:ascii="Tahoma" w:hAnsi="Tahoma" w:cs="Tahoma"/>
              </w:rPr>
              <w:t xml:space="preserve">of </w:t>
            </w:r>
            <w:r w:rsidR="00EB0CF6" w:rsidRPr="008E7D38">
              <w:rPr>
                <w:rFonts w:ascii="Tahoma" w:hAnsi="Tahoma" w:cs="Tahoma"/>
                <w:b/>
              </w:rPr>
              <w:t>different responses</w:t>
            </w:r>
            <w:r w:rsidR="00EB0CF6" w:rsidRPr="00EB0CF6">
              <w:rPr>
                <w:rFonts w:ascii="Tahoma" w:hAnsi="Tahoma" w:cs="Tahoma"/>
              </w:rPr>
              <w:t xml:space="preserve"> to ultimate </w:t>
            </w:r>
            <w:r w:rsidRPr="00EB0CF6">
              <w:rPr>
                <w:rFonts w:ascii="Tahoma" w:hAnsi="Tahoma" w:cs="Tahoma"/>
              </w:rPr>
              <w:t>questions from diverse religious and non-religious traditions and worldviews</w:t>
            </w:r>
          </w:p>
          <w:p w14:paraId="4759CCA5" w14:textId="77777777" w:rsidR="00E34811" w:rsidRDefault="00EB0CF6" w:rsidP="004F42A8">
            <w:pPr>
              <w:pStyle w:val="ListParagraph"/>
              <w:numPr>
                <w:ilvl w:val="0"/>
                <w:numId w:val="2"/>
              </w:numPr>
              <w:rPr>
                <w:rFonts w:ascii="Tahoma" w:hAnsi="Tahoma" w:cs="Tahoma"/>
              </w:rPr>
            </w:pPr>
            <w:r>
              <w:rPr>
                <w:rFonts w:ascii="Tahoma" w:hAnsi="Tahoma" w:cs="Tahoma"/>
              </w:rPr>
              <w:t xml:space="preserve">a developing </w:t>
            </w:r>
            <w:r w:rsidR="00E34811" w:rsidRPr="009261CF">
              <w:rPr>
                <w:rFonts w:ascii="Tahoma" w:hAnsi="Tahoma" w:cs="Tahoma"/>
              </w:rPr>
              <w:t xml:space="preserve">ability to </w:t>
            </w:r>
            <w:r w:rsidR="00E34811" w:rsidRPr="008E7D38">
              <w:rPr>
                <w:rFonts w:ascii="Tahoma" w:hAnsi="Tahoma" w:cs="Tahoma"/>
                <w:b/>
              </w:rPr>
              <w:t xml:space="preserve">come to a personal view </w:t>
            </w:r>
            <w:r>
              <w:rPr>
                <w:rFonts w:ascii="Tahoma" w:hAnsi="Tahoma" w:cs="Tahoma"/>
              </w:rPr>
              <w:t xml:space="preserve">about </w:t>
            </w:r>
            <w:r w:rsidR="00E34811" w:rsidRPr="009261CF">
              <w:rPr>
                <w:rFonts w:ascii="Tahoma" w:hAnsi="Tahoma" w:cs="Tahoma"/>
              </w:rPr>
              <w:t>(</w:t>
            </w:r>
            <w:r>
              <w:rPr>
                <w:rFonts w:ascii="Tahoma" w:hAnsi="Tahoma" w:cs="Tahoma"/>
              </w:rPr>
              <w:t xml:space="preserve">i.e. to evaluate) </w:t>
            </w:r>
            <w:r w:rsidR="00E34811" w:rsidRPr="009261CF">
              <w:rPr>
                <w:rFonts w:ascii="Tahoma" w:hAnsi="Tahoma" w:cs="Tahoma"/>
              </w:rPr>
              <w:t xml:space="preserve">the </w:t>
            </w:r>
            <w:r w:rsidR="00E34811">
              <w:rPr>
                <w:rFonts w:ascii="Tahoma" w:hAnsi="Tahoma" w:cs="Tahoma"/>
              </w:rPr>
              <w:t xml:space="preserve">reasoning, truth and value </w:t>
            </w:r>
            <w:r w:rsidR="00E34811" w:rsidRPr="009261CF">
              <w:rPr>
                <w:rFonts w:ascii="Tahoma" w:hAnsi="Tahoma" w:cs="Tahoma"/>
              </w:rPr>
              <w:t xml:space="preserve">of </w:t>
            </w:r>
            <w:r>
              <w:rPr>
                <w:rFonts w:ascii="Tahoma" w:hAnsi="Tahoma" w:cs="Tahoma"/>
              </w:rPr>
              <w:t xml:space="preserve">the </w:t>
            </w:r>
            <w:r w:rsidR="00E34811" w:rsidRPr="009261CF">
              <w:rPr>
                <w:rFonts w:ascii="Tahoma" w:hAnsi="Tahoma" w:cs="Tahoma"/>
              </w:rPr>
              <w:t>differen</w:t>
            </w:r>
            <w:r w:rsidR="00E34811">
              <w:rPr>
                <w:rFonts w:ascii="Tahoma" w:hAnsi="Tahoma" w:cs="Tahoma"/>
              </w:rPr>
              <w:t xml:space="preserve">t </w:t>
            </w:r>
            <w:r>
              <w:rPr>
                <w:rFonts w:ascii="Tahoma" w:hAnsi="Tahoma" w:cs="Tahoma"/>
              </w:rPr>
              <w:t>worldvie</w:t>
            </w:r>
            <w:r w:rsidR="009C23AF">
              <w:rPr>
                <w:rFonts w:ascii="Tahoma" w:hAnsi="Tahoma" w:cs="Tahoma"/>
              </w:rPr>
              <w:t xml:space="preserve">ws </w:t>
            </w:r>
            <w:r w:rsidR="00E34811">
              <w:rPr>
                <w:rFonts w:ascii="Tahoma" w:hAnsi="Tahoma" w:cs="Tahoma"/>
              </w:rPr>
              <w:t>they learn about</w:t>
            </w:r>
          </w:p>
          <w:p w14:paraId="4759CCA6" w14:textId="77777777" w:rsidR="00E34811" w:rsidRDefault="00E34811" w:rsidP="004F42A8">
            <w:pPr>
              <w:pStyle w:val="ListParagraph"/>
              <w:numPr>
                <w:ilvl w:val="0"/>
                <w:numId w:val="2"/>
              </w:numPr>
              <w:rPr>
                <w:rFonts w:ascii="Tahoma" w:hAnsi="Tahoma" w:cs="Tahoma"/>
              </w:rPr>
            </w:pPr>
            <w:r>
              <w:rPr>
                <w:rFonts w:ascii="Tahoma" w:hAnsi="Tahoma" w:cs="Tahoma"/>
              </w:rPr>
              <w:t xml:space="preserve">a growing </w:t>
            </w:r>
            <w:r w:rsidRPr="00EA2096">
              <w:rPr>
                <w:rFonts w:ascii="Tahoma" w:hAnsi="Tahoma" w:cs="Tahoma"/>
                <w:b/>
              </w:rPr>
              <w:t>awareness of different approaches</w:t>
            </w:r>
            <w:r>
              <w:rPr>
                <w:rFonts w:ascii="Tahoma" w:hAnsi="Tahoma" w:cs="Tahoma"/>
              </w:rPr>
              <w:t xml:space="preserve"> to the study of religions, beliefs and lifestyles from disciplines such as theology, Religious Studies, philosophy, history, psychology and sociology.</w:t>
            </w:r>
          </w:p>
          <w:p w14:paraId="4759CCA7" w14:textId="77777777" w:rsidR="003D5DC6" w:rsidRPr="00096AE1" w:rsidRDefault="003D5DC6" w:rsidP="00E43B4A">
            <w:pPr>
              <w:pStyle w:val="ListParagraph"/>
              <w:ind w:left="0"/>
              <w:rPr>
                <w:rFonts w:ascii="Tahoma" w:hAnsi="Tahoma" w:cs="Tahoma"/>
                <w:i/>
                <w:sz w:val="20"/>
                <w:szCs w:val="20"/>
              </w:rPr>
            </w:pPr>
          </w:p>
        </w:tc>
      </w:tr>
      <w:tr w:rsidR="0037135F" w:rsidRPr="00B7267D" w14:paraId="4759CCB3" w14:textId="77777777" w:rsidTr="00235F31">
        <w:tc>
          <w:tcPr>
            <w:tcW w:w="348" w:type="dxa"/>
          </w:tcPr>
          <w:p w14:paraId="4759CCA9" w14:textId="77777777" w:rsidR="0037135F" w:rsidRDefault="00E34811" w:rsidP="00B43DAB">
            <w:pPr>
              <w:rPr>
                <w:rFonts w:ascii="Tahoma" w:hAnsi="Tahoma" w:cs="Tahoma"/>
              </w:rPr>
            </w:pPr>
            <w:r>
              <w:rPr>
                <w:rFonts w:ascii="Tahoma" w:hAnsi="Tahoma" w:cs="Tahoma"/>
              </w:rPr>
              <w:t>4</w:t>
            </w:r>
          </w:p>
        </w:tc>
        <w:tc>
          <w:tcPr>
            <w:tcW w:w="2454" w:type="dxa"/>
          </w:tcPr>
          <w:p w14:paraId="4759CCAA" w14:textId="77777777" w:rsidR="00174178" w:rsidRDefault="00174178" w:rsidP="00B43DAB">
            <w:pPr>
              <w:rPr>
                <w:rFonts w:ascii="Tahoma" w:hAnsi="Tahoma" w:cs="Tahoma"/>
              </w:rPr>
            </w:pPr>
            <w:r>
              <w:rPr>
                <w:rFonts w:ascii="Tahoma" w:hAnsi="Tahoma" w:cs="Tahoma"/>
              </w:rPr>
              <w:t>P</w:t>
            </w:r>
            <w:r w:rsidRPr="00E34811">
              <w:rPr>
                <w:rFonts w:ascii="Tahoma" w:hAnsi="Tahoma" w:cs="Tahoma"/>
              </w:rPr>
              <w:t xml:space="preserve">upils becoming better able to </w:t>
            </w:r>
            <w:r w:rsidR="0043308D">
              <w:rPr>
                <w:rFonts w:ascii="Tahoma" w:hAnsi="Tahoma" w:cs="Tahoma"/>
              </w:rPr>
              <w:t>clarify</w:t>
            </w:r>
            <w:r w:rsidR="003956A6">
              <w:rPr>
                <w:rFonts w:ascii="Tahoma" w:hAnsi="Tahoma" w:cs="Tahoma"/>
              </w:rPr>
              <w:t xml:space="preserve"> and</w:t>
            </w:r>
            <w:r w:rsidR="00EA2096">
              <w:rPr>
                <w:rFonts w:ascii="Tahoma" w:hAnsi="Tahoma" w:cs="Tahoma"/>
              </w:rPr>
              <w:t xml:space="preserve"> develop </w:t>
            </w:r>
            <w:r w:rsidRPr="00E34811">
              <w:rPr>
                <w:rFonts w:ascii="Tahoma" w:hAnsi="Tahoma" w:cs="Tahoma"/>
              </w:rPr>
              <w:t>their own informed worldviews and to express their own views on the matters and issues encountered</w:t>
            </w:r>
          </w:p>
          <w:p w14:paraId="4759CCAB" w14:textId="77777777" w:rsidR="00174178" w:rsidRDefault="00174178" w:rsidP="00B43DAB">
            <w:pPr>
              <w:rPr>
                <w:rFonts w:ascii="Tahoma" w:hAnsi="Tahoma" w:cs="Tahoma"/>
              </w:rPr>
            </w:pPr>
          </w:p>
          <w:p w14:paraId="4759CCAC" w14:textId="77777777" w:rsidR="0037135F" w:rsidRDefault="0037135F" w:rsidP="00B43DAB">
            <w:pPr>
              <w:rPr>
                <w:rFonts w:ascii="Tahoma" w:hAnsi="Tahoma" w:cs="Tahoma"/>
              </w:rPr>
            </w:pPr>
          </w:p>
        </w:tc>
        <w:tc>
          <w:tcPr>
            <w:tcW w:w="7052" w:type="dxa"/>
          </w:tcPr>
          <w:p w14:paraId="4759CCAD" w14:textId="77777777" w:rsidR="00A1477E" w:rsidRDefault="00F41066" w:rsidP="00F41066">
            <w:pPr>
              <w:pStyle w:val="ListParagraph"/>
              <w:ind w:left="0"/>
              <w:rPr>
                <w:rFonts w:ascii="Tahoma" w:hAnsi="Tahoma" w:cs="Tahoma"/>
              </w:rPr>
            </w:pPr>
            <w:r>
              <w:rPr>
                <w:rFonts w:ascii="Tahoma" w:hAnsi="Tahoma" w:cs="Tahoma"/>
              </w:rPr>
              <w:t>This will involve</w:t>
            </w:r>
            <w:r w:rsidR="0058111F">
              <w:rPr>
                <w:rFonts w:ascii="Tahoma" w:hAnsi="Tahoma" w:cs="Tahoma"/>
              </w:rPr>
              <w:t>, over time</w:t>
            </w:r>
            <w:r w:rsidR="00A1477E">
              <w:rPr>
                <w:rFonts w:ascii="Tahoma" w:hAnsi="Tahoma" w:cs="Tahoma"/>
              </w:rPr>
              <w:t>:</w:t>
            </w:r>
            <w:r>
              <w:rPr>
                <w:rFonts w:ascii="Tahoma" w:hAnsi="Tahoma" w:cs="Tahoma"/>
              </w:rPr>
              <w:t xml:space="preserve"> </w:t>
            </w:r>
          </w:p>
          <w:p w14:paraId="4759CCAE" w14:textId="77777777" w:rsidR="008D24E4" w:rsidRDefault="008D24E4" w:rsidP="004F42A8">
            <w:pPr>
              <w:pStyle w:val="ListParagraph"/>
              <w:numPr>
                <w:ilvl w:val="0"/>
                <w:numId w:val="2"/>
              </w:numPr>
              <w:rPr>
                <w:rFonts w:ascii="Tahoma" w:hAnsi="Tahoma" w:cs="Tahoma"/>
              </w:rPr>
            </w:pPr>
            <w:r w:rsidRPr="009261CF">
              <w:rPr>
                <w:rFonts w:ascii="Tahoma" w:hAnsi="Tahoma" w:cs="Tahoma"/>
              </w:rPr>
              <w:t xml:space="preserve">a </w:t>
            </w:r>
            <w:r w:rsidRPr="00EA2096">
              <w:rPr>
                <w:rFonts w:ascii="Tahoma" w:hAnsi="Tahoma" w:cs="Tahoma"/>
                <w:b/>
              </w:rPr>
              <w:t xml:space="preserve">willingness to reflect </w:t>
            </w:r>
            <w:r w:rsidRPr="00A537AB">
              <w:rPr>
                <w:rFonts w:ascii="Tahoma" w:hAnsi="Tahoma" w:cs="Tahoma"/>
              </w:rPr>
              <w:t>on their own ideas</w:t>
            </w:r>
            <w:r w:rsidRPr="009261CF">
              <w:rPr>
                <w:rFonts w:ascii="Tahoma" w:hAnsi="Tahoma" w:cs="Tahoma"/>
              </w:rPr>
              <w:t>, value</w:t>
            </w:r>
            <w:r>
              <w:rPr>
                <w:rFonts w:ascii="Tahoma" w:hAnsi="Tahoma" w:cs="Tahoma"/>
              </w:rPr>
              <w:t xml:space="preserve">s, commitments </w:t>
            </w:r>
            <w:r w:rsidRPr="009261CF">
              <w:rPr>
                <w:rFonts w:ascii="Tahoma" w:hAnsi="Tahoma" w:cs="Tahoma"/>
              </w:rPr>
              <w:t xml:space="preserve"> and way of life</w:t>
            </w:r>
            <w:r>
              <w:rPr>
                <w:rFonts w:ascii="Tahoma" w:hAnsi="Tahoma" w:cs="Tahoma"/>
              </w:rPr>
              <w:t xml:space="preserve"> and the reasons for them</w:t>
            </w:r>
          </w:p>
          <w:p w14:paraId="4759CCAF" w14:textId="77777777" w:rsidR="008D24E4" w:rsidRPr="008D24E4" w:rsidRDefault="008D24E4" w:rsidP="004F42A8">
            <w:pPr>
              <w:pStyle w:val="ListParagraph"/>
              <w:numPr>
                <w:ilvl w:val="0"/>
                <w:numId w:val="2"/>
              </w:numPr>
              <w:rPr>
                <w:rFonts w:ascii="Tahoma" w:hAnsi="Tahoma" w:cs="Tahoma"/>
              </w:rPr>
            </w:pPr>
            <w:r>
              <w:rPr>
                <w:rFonts w:ascii="Tahoma" w:hAnsi="Tahoma" w:cs="Tahoma"/>
              </w:rPr>
              <w:t xml:space="preserve">the </w:t>
            </w:r>
            <w:r w:rsidRPr="00EA2096">
              <w:rPr>
                <w:rFonts w:ascii="Tahoma" w:hAnsi="Tahoma" w:cs="Tahoma"/>
                <w:b/>
              </w:rPr>
              <w:t xml:space="preserve">ongoing </w:t>
            </w:r>
            <w:r w:rsidR="00697EC1" w:rsidRPr="00EA2096">
              <w:rPr>
                <w:rFonts w:ascii="Tahoma" w:hAnsi="Tahoma" w:cs="Tahoma"/>
                <w:b/>
              </w:rPr>
              <w:t>clarification</w:t>
            </w:r>
            <w:r w:rsidR="00697EC1">
              <w:rPr>
                <w:rFonts w:ascii="Tahoma" w:hAnsi="Tahoma" w:cs="Tahoma"/>
              </w:rPr>
              <w:t xml:space="preserve"> and </w:t>
            </w:r>
            <w:r>
              <w:rPr>
                <w:rFonts w:ascii="Tahoma" w:hAnsi="Tahoma" w:cs="Tahoma"/>
              </w:rPr>
              <w:t xml:space="preserve">development of pupils' own beliefs, values and </w:t>
            </w:r>
            <w:r w:rsidR="00A537AB">
              <w:rPr>
                <w:rFonts w:ascii="Tahoma" w:hAnsi="Tahoma" w:cs="Tahoma"/>
              </w:rPr>
              <w:t xml:space="preserve">chosen </w:t>
            </w:r>
            <w:r>
              <w:rPr>
                <w:rFonts w:ascii="Tahoma" w:hAnsi="Tahoma" w:cs="Tahoma"/>
              </w:rPr>
              <w:t xml:space="preserve">lifestyle </w:t>
            </w:r>
          </w:p>
          <w:p w14:paraId="4759CCB0" w14:textId="77777777" w:rsidR="0037135F" w:rsidRDefault="00777F02" w:rsidP="00F91997">
            <w:pPr>
              <w:pStyle w:val="ListParagraph"/>
              <w:numPr>
                <w:ilvl w:val="0"/>
                <w:numId w:val="7"/>
              </w:numPr>
              <w:rPr>
                <w:rFonts w:ascii="Tahoma" w:hAnsi="Tahoma" w:cs="Tahoma"/>
              </w:rPr>
            </w:pPr>
            <w:r>
              <w:rPr>
                <w:rFonts w:ascii="Tahoma" w:hAnsi="Tahoma" w:cs="Tahoma"/>
              </w:rPr>
              <w:t xml:space="preserve">schools </w:t>
            </w:r>
            <w:r w:rsidR="00697EC1">
              <w:rPr>
                <w:rFonts w:ascii="Tahoma" w:hAnsi="Tahoma" w:cs="Tahoma"/>
              </w:rPr>
              <w:t xml:space="preserve">providing </w:t>
            </w:r>
            <w:r w:rsidR="00F41066">
              <w:rPr>
                <w:rFonts w:ascii="Tahoma" w:hAnsi="Tahoma" w:cs="Tahoma"/>
              </w:rPr>
              <w:t>t</w:t>
            </w:r>
            <w:r>
              <w:rPr>
                <w:rFonts w:ascii="Tahoma" w:hAnsi="Tahoma" w:cs="Tahoma"/>
              </w:rPr>
              <w:t xml:space="preserve">he </w:t>
            </w:r>
            <w:r w:rsidRPr="00850EBC">
              <w:rPr>
                <w:rFonts w:ascii="Tahoma" w:hAnsi="Tahoma" w:cs="Tahoma"/>
                <w:b/>
              </w:rPr>
              <w:t>opportunities</w:t>
            </w:r>
            <w:r>
              <w:rPr>
                <w:rFonts w:ascii="Tahoma" w:hAnsi="Tahoma" w:cs="Tahoma"/>
              </w:rPr>
              <w:t xml:space="preserve"> </w:t>
            </w:r>
            <w:r w:rsidRPr="00D34664">
              <w:rPr>
                <w:rFonts w:ascii="Tahoma" w:hAnsi="Tahoma" w:cs="Tahoma"/>
                <w:b/>
              </w:rPr>
              <w:t>and resources</w:t>
            </w:r>
            <w:r>
              <w:rPr>
                <w:rFonts w:ascii="Tahoma" w:hAnsi="Tahoma" w:cs="Tahoma"/>
              </w:rPr>
              <w:t xml:space="preserve"> </w:t>
            </w:r>
            <w:r w:rsidR="00F41066">
              <w:rPr>
                <w:rFonts w:ascii="Tahoma" w:hAnsi="Tahoma" w:cs="Tahoma"/>
              </w:rPr>
              <w:t>so pup</w:t>
            </w:r>
            <w:r w:rsidR="00EA2096">
              <w:rPr>
                <w:rFonts w:ascii="Tahoma" w:hAnsi="Tahoma" w:cs="Tahoma"/>
              </w:rPr>
              <w:t xml:space="preserve">ils can </w:t>
            </w:r>
            <w:r w:rsidR="00EA2096" w:rsidRPr="00850EBC">
              <w:rPr>
                <w:rFonts w:ascii="Tahoma" w:hAnsi="Tahoma" w:cs="Tahoma"/>
              </w:rPr>
              <w:t>regularly</w:t>
            </w:r>
            <w:r w:rsidR="00EA2096" w:rsidRPr="00EA2096">
              <w:rPr>
                <w:rFonts w:ascii="Tahoma" w:hAnsi="Tahoma" w:cs="Tahoma"/>
                <w:b/>
              </w:rPr>
              <w:t xml:space="preserve"> </w:t>
            </w:r>
            <w:r w:rsidR="00E330F9" w:rsidRPr="00EA2096">
              <w:rPr>
                <w:rFonts w:ascii="Tahoma" w:hAnsi="Tahoma" w:cs="Tahoma"/>
                <w:b/>
              </w:rPr>
              <w:t xml:space="preserve">talk </w:t>
            </w:r>
            <w:r w:rsidR="00F41066" w:rsidRPr="00EA2096">
              <w:rPr>
                <w:rFonts w:ascii="Tahoma" w:hAnsi="Tahoma" w:cs="Tahoma"/>
                <w:b/>
              </w:rPr>
              <w:t xml:space="preserve">and write about </w:t>
            </w:r>
            <w:r w:rsidRPr="00EA2096">
              <w:rPr>
                <w:rFonts w:ascii="Tahoma" w:hAnsi="Tahoma" w:cs="Tahoma"/>
                <w:b/>
              </w:rPr>
              <w:t xml:space="preserve">their own </w:t>
            </w:r>
            <w:r w:rsidR="0037135F" w:rsidRPr="00EA2096">
              <w:rPr>
                <w:rFonts w:ascii="Tahoma" w:hAnsi="Tahoma" w:cs="Tahoma"/>
                <w:b/>
              </w:rPr>
              <w:t>views</w:t>
            </w:r>
            <w:r w:rsidR="0037135F">
              <w:rPr>
                <w:rFonts w:ascii="Tahoma" w:hAnsi="Tahoma" w:cs="Tahoma"/>
              </w:rPr>
              <w:t xml:space="preserve"> </w:t>
            </w:r>
            <w:r w:rsidR="00697EC1">
              <w:rPr>
                <w:rFonts w:ascii="Tahoma" w:hAnsi="Tahoma" w:cs="Tahoma"/>
              </w:rPr>
              <w:t xml:space="preserve">and responses to the </w:t>
            </w:r>
            <w:r w:rsidR="00DD1B04">
              <w:rPr>
                <w:rFonts w:ascii="Tahoma" w:hAnsi="Tahoma" w:cs="Tahoma"/>
              </w:rPr>
              <w:t xml:space="preserve">increasingly </w:t>
            </w:r>
            <w:r w:rsidR="00F41066">
              <w:rPr>
                <w:rFonts w:ascii="Tahoma" w:hAnsi="Tahoma" w:cs="Tahoma"/>
              </w:rPr>
              <w:t xml:space="preserve">wide range </w:t>
            </w:r>
            <w:r>
              <w:rPr>
                <w:rFonts w:ascii="Tahoma" w:hAnsi="Tahoma" w:cs="Tahoma"/>
              </w:rPr>
              <w:t xml:space="preserve">of </w:t>
            </w:r>
            <w:r w:rsidR="00697EC1">
              <w:rPr>
                <w:rFonts w:ascii="Tahoma" w:hAnsi="Tahoma" w:cs="Tahoma"/>
              </w:rPr>
              <w:t xml:space="preserve">worldviews and </w:t>
            </w:r>
            <w:r>
              <w:rPr>
                <w:rFonts w:ascii="Tahoma" w:hAnsi="Tahoma" w:cs="Tahoma"/>
              </w:rPr>
              <w:t>ultimate questions</w:t>
            </w:r>
            <w:r w:rsidR="00697EC1">
              <w:rPr>
                <w:rFonts w:ascii="Tahoma" w:hAnsi="Tahoma" w:cs="Tahoma"/>
              </w:rPr>
              <w:t xml:space="preserve"> encountered</w:t>
            </w:r>
          </w:p>
          <w:p w14:paraId="4759CCB1" w14:textId="77777777" w:rsidR="00DD1B04" w:rsidRDefault="00777F02" w:rsidP="00F91997">
            <w:pPr>
              <w:pStyle w:val="ListParagraph"/>
              <w:numPr>
                <w:ilvl w:val="0"/>
                <w:numId w:val="7"/>
              </w:numPr>
              <w:rPr>
                <w:rFonts w:ascii="Tahoma" w:hAnsi="Tahoma" w:cs="Tahoma"/>
              </w:rPr>
            </w:pPr>
            <w:r>
              <w:rPr>
                <w:rFonts w:ascii="Tahoma" w:hAnsi="Tahoma" w:cs="Tahoma"/>
              </w:rPr>
              <w:t xml:space="preserve">schools </w:t>
            </w:r>
            <w:r w:rsidR="00A1477E">
              <w:rPr>
                <w:rFonts w:ascii="Tahoma" w:hAnsi="Tahoma" w:cs="Tahoma"/>
              </w:rPr>
              <w:t xml:space="preserve">providing </w:t>
            </w:r>
            <w:r w:rsidR="00A1477E" w:rsidRPr="00850EBC">
              <w:rPr>
                <w:rFonts w:ascii="Tahoma" w:hAnsi="Tahoma" w:cs="Tahoma"/>
                <w:b/>
              </w:rPr>
              <w:t xml:space="preserve">opportunities </w:t>
            </w:r>
            <w:r w:rsidR="00A1477E" w:rsidRPr="00D34664">
              <w:rPr>
                <w:rFonts w:ascii="Tahoma" w:hAnsi="Tahoma" w:cs="Tahoma"/>
                <w:b/>
              </w:rPr>
              <w:t>and resources</w:t>
            </w:r>
            <w:r w:rsidR="00A1477E">
              <w:rPr>
                <w:rFonts w:ascii="Tahoma" w:hAnsi="Tahoma" w:cs="Tahoma"/>
              </w:rPr>
              <w:t xml:space="preserve">  so </w:t>
            </w:r>
            <w:r w:rsidR="00A1477E" w:rsidRPr="00EA2096">
              <w:rPr>
                <w:rFonts w:ascii="Tahoma" w:hAnsi="Tahoma" w:cs="Tahoma"/>
                <w:b/>
              </w:rPr>
              <w:t xml:space="preserve">pupils can </w:t>
            </w:r>
            <w:r w:rsidR="00DD1B04" w:rsidRPr="00EA2096">
              <w:rPr>
                <w:rFonts w:ascii="Tahoma" w:hAnsi="Tahoma" w:cs="Tahoma"/>
                <w:b/>
              </w:rPr>
              <w:t>reconside</w:t>
            </w:r>
            <w:r w:rsidR="00A1477E" w:rsidRPr="00EA2096">
              <w:rPr>
                <w:rFonts w:ascii="Tahoma" w:hAnsi="Tahoma" w:cs="Tahoma"/>
                <w:b/>
              </w:rPr>
              <w:t>r</w:t>
            </w:r>
            <w:r w:rsidR="00E330F9" w:rsidRPr="00EA2096">
              <w:rPr>
                <w:rFonts w:ascii="Tahoma" w:hAnsi="Tahoma" w:cs="Tahoma"/>
                <w:b/>
              </w:rPr>
              <w:t xml:space="preserve"> </w:t>
            </w:r>
            <w:r w:rsidR="00E330F9">
              <w:rPr>
                <w:rFonts w:ascii="Tahoma" w:hAnsi="Tahoma" w:cs="Tahoma"/>
              </w:rPr>
              <w:t xml:space="preserve">matters, </w:t>
            </w:r>
            <w:r w:rsidR="00DD1B04">
              <w:rPr>
                <w:rFonts w:ascii="Tahoma" w:hAnsi="Tahoma" w:cs="Tahoma"/>
              </w:rPr>
              <w:t xml:space="preserve">questions and issues considered previously as </w:t>
            </w:r>
            <w:r w:rsidR="00A1477E">
              <w:rPr>
                <w:rFonts w:ascii="Tahoma" w:hAnsi="Tahoma" w:cs="Tahoma"/>
              </w:rPr>
              <w:t xml:space="preserve">they </w:t>
            </w:r>
            <w:r w:rsidR="00DD1B04">
              <w:rPr>
                <w:rFonts w:ascii="Tahoma" w:hAnsi="Tahoma" w:cs="Tahoma"/>
              </w:rPr>
              <w:t>become better informed</w:t>
            </w:r>
            <w:r w:rsidR="00EA2096">
              <w:rPr>
                <w:rFonts w:ascii="Tahoma" w:hAnsi="Tahoma" w:cs="Tahoma"/>
              </w:rPr>
              <w:t>, more mature</w:t>
            </w:r>
            <w:r w:rsidR="00DD1B04">
              <w:rPr>
                <w:rFonts w:ascii="Tahoma" w:hAnsi="Tahoma" w:cs="Tahoma"/>
              </w:rPr>
              <w:t xml:space="preserve"> and so better able to clarify and articulate their own views</w:t>
            </w:r>
            <w:r w:rsidR="00D34664">
              <w:rPr>
                <w:rFonts w:ascii="Tahoma" w:hAnsi="Tahoma" w:cs="Tahoma"/>
              </w:rPr>
              <w:t>.</w:t>
            </w:r>
          </w:p>
          <w:p w14:paraId="4759CCB2" w14:textId="77777777" w:rsidR="0037135F" w:rsidRPr="00E330F9" w:rsidRDefault="0037135F" w:rsidP="00E330F9">
            <w:pPr>
              <w:pStyle w:val="ListParagraph"/>
              <w:ind w:left="360"/>
              <w:rPr>
                <w:rFonts w:ascii="Tahoma" w:hAnsi="Tahoma" w:cs="Tahoma"/>
              </w:rPr>
            </w:pPr>
          </w:p>
        </w:tc>
      </w:tr>
    </w:tbl>
    <w:p w14:paraId="4759CCB4" w14:textId="77777777" w:rsidR="00096AE1" w:rsidRDefault="00096AE1" w:rsidP="00E60909">
      <w:pPr>
        <w:spacing w:after="0" w:line="240" w:lineRule="auto"/>
        <w:rPr>
          <w:rFonts w:ascii="Tahoma" w:hAnsi="Tahoma" w:cs="Tahoma"/>
          <w:i/>
        </w:rPr>
      </w:pPr>
    </w:p>
    <w:p w14:paraId="4759CCB5" w14:textId="77777777" w:rsidR="00311CFB" w:rsidRPr="00311CFB" w:rsidRDefault="00311CFB" w:rsidP="0094559D">
      <w:pPr>
        <w:pStyle w:val="ListParagraph"/>
        <w:spacing w:after="0" w:line="240" w:lineRule="auto"/>
        <w:ind w:left="0"/>
        <w:rPr>
          <w:rFonts w:ascii="Tahoma" w:hAnsi="Tahoma" w:cs="Tahoma"/>
          <w:b/>
          <w:sz w:val="28"/>
          <w:szCs w:val="28"/>
        </w:rPr>
      </w:pPr>
      <w:r w:rsidRPr="00311CFB">
        <w:rPr>
          <w:rFonts w:ascii="Tahoma" w:hAnsi="Tahoma" w:cs="Tahoma"/>
          <w:b/>
          <w:sz w:val="28"/>
          <w:szCs w:val="28"/>
        </w:rPr>
        <w:t>The legal framework</w:t>
      </w:r>
    </w:p>
    <w:p w14:paraId="4759CCB6" w14:textId="77777777" w:rsidR="005742AD" w:rsidRDefault="005742AD" w:rsidP="0094559D">
      <w:pPr>
        <w:pStyle w:val="ListParagraph"/>
        <w:spacing w:after="0" w:line="240" w:lineRule="auto"/>
        <w:ind w:left="0"/>
        <w:rPr>
          <w:rFonts w:ascii="Tahoma" w:hAnsi="Tahoma" w:cs="Tahoma"/>
        </w:rPr>
      </w:pPr>
    </w:p>
    <w:p w14:paraId="4759CCB7" w14:textId="77777777" w:rsidR="00EA49B2" w:rsidRDefault="00EA49B2" w:rsidP="00F91997">
      <w:pPr>
        <w:pStyle w:val="Heading1"/>
        <w:numPr>
          <w:ilvl w:val="0"/>
          <w:numId w:val="4"/>
        </w:numPr>
        <w:rPr>
          <w:rFonts w:ascii="Tahoma" w:hAnsi="Tahoma" w:cs="Tahoma"/>
          <w:b w:val="0"/>
          <w:sz w:val="22"/>
          <w:szCs w:val="22"/>
        </w:rPr>
      </w:pPr>
      <w:r w:rsidRPr="00985DC9">
        <w:rPr>
          <w:rFonts w:ascii="Tahoma" w:hAnsi="Tahoma" w:cs="Tahoma"/>
          <w:b w:val="0"/>
          <w:sz w:val="22"/>
          <w:szCs w:val="22"/>
        </w:rPr>
        <w:t>The National Curricul</w:t>
      </w:r>
      <w:r>
        <w:rPr>
          <w:rFonts w:ascii="Tahoma" w:hAnsi="Tahoma" w:cs="Tahoma"/>
          <w:b w:val="0"/>
          <w:sz w:val="22"/>
          <w:szCs w:val="22"/>
        </w:rPr>
        <w:t xml:space="preserve">um states </w:t>
      </w:r>
      <w:r w:rsidRPr="00985DC9">
        <w:rPr>
          <w:rFonts w:ascii="Tahoma" w:hAnsi="Tahoma" w:cs="Tahoma"/>
          <w:b w:val="0"/>
          <w:sz w:val="22"/>
          <w:szCs w:val="22"/>
        </w:rPr>
        <w:t xml:space="preserve">that: </w:t>
      </w:r>
    </w:p>
    <w:p w14:paraId="4759CCB8" w14:textId="77777777" w:rsidR="00EA49B2" w:rsidRDefault="00EA49B2" w:rsidP="00EA49B2">
      <w:pPr>
        <w:pStyle w:val="Heading1"/>
        <w:ind w:left="360"/>
        <w:rPr>
          <w:rFonts w:ascii="Tahoma" w:hAnsi="Tahoma" w:cs="Tahoma"/>
          <w:b w:val="0"/>
          <w:sz w:val="22"/>
          <w:szCs w:val="22"/>
        </w:rPr>
      </w:pPr>
      <w:r>
        <w:rPr>
          <w:rFonts w:ascii="Tahoma" w:hAnsi="Tahoma" w:cs="Tahoma"/>
          <w:b w:val="0"/>
          <w:sz w:val="22"/>
          <w:szCs w:val="22"/>
        </w:rPr>
        <w:t>'</w:t>
      </w:r>
      <w:r w:rsidRPr="002C4161">
        <w:rPr>
          <w:rFonts w:ascii="Tahoma" w:hAnsi="Tahoma" w:cs="Tahoma"/>
          <w:b w:val="0"/>
          <w:sz w:val="22"/>
          <w:szCs w:val="22"/>
        </w:rPr>
        <w:t>Every state-funded school must offer a curriculum whic</w:t>
      </w:r>
      <w:r>
        <w:rPr>
          <w:rFonts w:ascii="Tahoma" w:hAnsi="Tahoma" w:cs="Tahoma"/>
          <w:b w:val="0"/>
          <w:sz w:val="22"/>
          <w:szCs w:val="22"/>
        </w:rPr>
        <w:t>h is balanced and broadly based</w:t>
      </w:r>
      <w:r w:rsidRPr="002C4161">
        <w:rPr>
          <w:rFonts w:ascii="Tahoma" w:hAnsi="Tahoma" w:cs="Tahoma"/>
          <w:b w:val="0"/>
          <w:sz w:val="22"/>
          <w:szCs w:val="22"/>
        </w:rPr>
        <w:t xml:space="preserve"> and which: </w:t>
      </w:r>
    </w:p>
    <w:p w14:paraId="4759CCB9" w14:textId="77777777" w:rsidR="00EA49B2" w:rsidRDefault="00EA49B2" w:rsidP="00EA49B2">
      <w:pPr>
        <w:pStyle w:val="Heading1"/>
        <w:ind w:left="720"/>
        <w:rPr>
          <w:rFonts w:ascii="Tahoma" w:hAnsi="Tahoma" w:cs="Tahoma"/>
          <w:b w:val="0"/>
          <w:i/>
          <w:sz w:val="22"/>
          <w:szCs w:val="22"/>
        </w:rPr>
      </w:pPr>
      <w:r w:rsidRPr="002C4161">
        <w:rPr>
          <w:rFonts w:ascii="Tahoma" w:hAnsi="Tahoma" w:cs="Tahoma"/>
          <w:b w:val="0"/>
          <w:i/>
          <w:sz w:val="22"/>
          <w:szCs w:val="22"/>
        </w:rPr>
        <w:t>Promotes the spiritual, moral, cultural, mental and physical development of pupils at the school and of society, and</w:t>
      </w:r>
      <w:r>
        <w:rPr>
          <w:rFonts w:ascii="Tahoma" w:hAnsi="Tahoma" w:cs="Tahoma"/>
          <w:b w:val="0"/>
          <w:i/>
          <w:sz w:val="22"/>
          <w:szCs w:val="22"/>
        </w:rPr>
        <w:t xml:space="preserve"> p</w:t>
      </w:r>
      <w:r w:rsidRPr="002C4161">
        <w:rPr>
          <w:rFonts w:ascii="Tahoma" w:hAnsi="Tahoma" w:cs="Tahoma"/>
          <w:b w:val="0"/>
          <w:i/>
          <w:sz w:val="22"/>
          <w:szCs w:val="22"/>
        </w:rPr>
        <w:t>repares pupils at the school for the opportunities, responsibilities and experiences of later life.</w:t>
      </w:r>
      <w:r>
        <w:rPr>
          <w:rFonts w:ascii="Tahoma" w:hAnsi="Tahoma" w:cs="Tahoma"/>
          <w:b w:val="0"/>
          <w:i/>
          <w:sz w:val="22"/>
          <w:szCs w:val="22"/>
        </w:rPr>
        <w:t>'</w:t>
      </w:r>
    </w:p>
    <w:p w14:paraId="4759CCBA" w14:textId="77777777" w:rsidR="00EA49B2" w:rsidRDefault="00EA49B2" w:rsidP="00EA49B2">
      <w:pPr>
        <w:pStyle w:val="Heading1"/>
        <w:rPr>
          <w:rFonts w:ascii="Tahoma" w:hAnsi="Tahoma" w:cs="Tahoma"/>
          <w:b w:val="0"/>
          <w:sz w:val="22"/>
          <w:szCs w:val="22"/>
        </w:rPr>
      </w:pPr>
      <w:r>
        <w:rPr>
          <w:rFonts w:ascii="Tahoma" w:hAnsi="Tahoma" w:cs="Tahoma"/>
          <w:b w:val="0"/>
          <w:sz w:val="22"/>
          <w:szCs w:val="22"/>
        </w:rPr>
        <w:t xml:space="preserve">     </w:t>
      </w:r>
    </w:p>
    <w:p w14:paraId="4759CCBB" w14:textId="77777777" w:rsidR="00EA49B2" w:rsidRDefault="00EA49B2" w:rsidP="00EA49B2">
      <w:pPr>
        <w:pStyle w:val="Heading1"/>
        <w:ind w:left="720"/>
        <w:rPr>
          <w:rFonts w:ascii="Tahoma" w:hAnsi="Tahoma" w:cs="Tahoma"/>
          <w:b w:val="0"/>
          <w:i/>
          <w:sz w:val="22"/>
          <w:szCs w:val="22"/>
        </w:rPr>
      </w:pPr>
      <w:r>
        <w:rPr>
          <w:rFonts w:ascii="Tahoma" w:hAnsi="Tahoma" w:cs="Tahoma"/>
          <w:b w:val="0"/>
          <w:i/>
          <w:sz w:val="22"/>
          <w:szCs w:val="22"/>
        </w:rPr>
        <w:t>'</w:t>
      </w:r>
      <w:r w:rsidRPr="002C4161">
        <w:rPr>
          <w:rFonts w:ascii="Tahoma" w:hAnsi="Tahoma" w:cs="Tahoma"/>
          <w:b w:val="0"/>
          <w:i/>
          <w:sz w:val="22"/>
          <w:szCs w:val="22"/>
        </w:rPr>
        <w:t>All state schools... must teach religious education to pupils at every key stage... All schools must publish their curriculum by subject and academic year online.</w:t>
      </w:r>
      <w:r>
        <w:rPr>
          <w:rFonts w:ascii="Tahoma" w:hAnsi="Tahoma" w:cs="Tahoma"/>
          <w:b w:val="0"/>
          <w:i/>
          <w:sz w:val="22"/>
          <w:szCs w:val="22"/>
        </w:rPr>
        <w:t>'</w:t>
      </w:r>
      <w:r w:rsidRPr="002C4161">
        <w:rPr>
          <w:rFonts w:ascii="Tahoma" w:hAnsi="Tahoma" w:cs="Tahoma"/>
          <w:b w:val="0"/>
          <w:i/>
          <w:sz w:val="22"/>
          <w:szCs w:val="22"/>
        </w:rPr>
        <w:t xml:space="preserve"> </w:t>
      </w:r>
    </w:p>
    <w:p w14:paraId="4759CCBC" w14:textId="77777777" w:rsidR="00EA49B2" w:rsidRDefault="00EA49B2" w:rsidP="00EA49B2">
      <w:pPr>
        <w:pStyle w:val="Heading1"/>
        <w:ind w:left="720"/>
        <w:rPr>
          <w:rFonts w:ascii="Tahoma" w:hAnsi="Tahoma" w:cs="Tahoma"/>
          <w:b w:val="0"/>
          <w:sz w:val="22"/>
          <w:szCs w:val="22"/>
        </w:rPr>
      </w:pPr>
      <w:r>
        <w:rPr>
          <w:rFonts w:ascii="Tahoma" w:hAnsi="Tahoma" w:cs="Tahoma"/>
          <w:b w:val="0"/>
          <w:i/>
          <w:sz w:val="22"/>
          <w:szCs w:val="22"/>
        </w:rPr>
        <w:t xml:space="preserve">                                                </w:t>
      </w:r>
      <w:r w:rsidRPr="00AB56C5">
        <w:rPr>
          <w:rFonts w:ascii="Tahoma" w:hAnsi="Tahoma" w:cs="Tahoma"/>
          <w:b w:val="0"/>
          <w:sz w:val="22"/>
          <w:szCs w:val="22"/>
        </w:rPr>
        <w:t>(DfE National Curriculum Framework, July 2013, page 4)</w:t>
      </w:r>
    </w:p>
    <w:p w14:paraId="4759CCBD" w14:textId="77777777" w:rsidR="00E60909" w:rsidRPr="00E60909" w:rsidRDefault="00E60909" w:rsidP="00E60909">
      <w:pPr>
        <w:spacing w:after="0"/>
      </w:pPr>
    </w:p>
    <w:p w14:paraId="4759CCBE" w14:textId="77777777" w:rsidR="00C65F4A" w:rsidRPr="00F41F98" w:rsidRDefault="00C65F4A" w:rsidP="00F91997">
      <w:pPr>
        <w:pStyle w:val="Heading1"/>
        <w:numPr>
          <w:ilvl w:val="0"/>
          <w:numId w:val="4"/>
        </w:numPr>
        <w:rPr>
          <w:rFonts w:ascii="Tahoma" w:hAnsi="Tahoma" w:cs="Tahoma"/>
          <w:b w:val="0"/>
          <w:sz w:val="22"/>
          <w:szCs w:val="22"/>
        </w:rPr>
      </w:pPr>
      <w:r w:rsidRPr="00E60909">
        <w:rPr>
          <w:rFonts w:ascii="Tahoma" w:hAnsi="Tahoma" w:cs="Tahoma"/>
          <w:b w:val="0"/>
          <w:sz w:val="22"/>
          <w:szCs w:val="22"/>
        </w:rPr>
        <w:t xml:space="preserve">The Medway Agreed Syllabus for </w:t>
      </w:r>
      <w:r w:rsidR="00963E2A">
        <w:rPr>
          <w:rFonts w:ascii="Tahoma" w:hAnsi="Tahoma" w:cs="Tahoma"/>
          <w:b w:val="0"/>
          <w:sz w:val="22"/>
          <w:szCs w:val="22"/>
        </w:rPr>
        <w:t>RE 2018</w:t>
      </w:r>
      <w:r w:rsidR="00F41F98">
        <w:rPr>
          <w:rFonts w:ascii="Tahoma" w:hAnsi="Tahoma" w:cs="Tahoma"/>
          <w:b w:val="0"/>
          <w:sz w:val="22"/>
          <w:szCs w:val="22"/>
        </w:rPr>
        <w:t xml:space="preserve"> </w:t>
      </w:r>
      <w:r w:rsidRPr="00E60909">
        <w:rPr>
          <w:rFonts w:ascii="Tahoma" w:hAnsi="Tahoma" w:cs="Tahoma"/>
          <w:b w:val="0"/>
          <w:sz w:val="22"/>
          <w:szCs w:val="22"/>
        </w:rPr>
        <w:t xml:space="preserve">is the statutory framework which defines the matters, skills and processes to guide individual schools in developing their curriculum for religious education. </w:t>
      </w:r>
      <w:r w:rsidR="00F41F98">
        <w:rPr>
          <w:rFonts w:ascii="Tahoma" w:hAnsi="Tahoma" w:cs="Tahoma"/>
          <w:b w:val="0"/>
          <w:sz w:val="22"/>
          <w:szCs w:val="22"/>
        </w:rPr>
        <w:t xml:space="preserve">This means that </w:t>
      </w:r>
      <w:r w:rsidR="00F41F98" w:rsidRPr="00CF179D">
        <w:rPr>
          <w:rFonts w:ascii="Tahoma" w:hAnsi="Tahoma" w:cs="Tahoma"/>
          <w:b w:val="0"/>
          <w:sz w:val="22"/>
          <w:szCs w:val="22"/>
        </w:rPr>
        <w:t>religious ed</w:t>
      </w:r>
      <w:r w:rsidR="00F41F98">
        <w:rPr>
          <w:rFonts w:ascii="Tahoma" w:hAnsi="Tahoma" w:cs="Tahoma"/>
          <w:b w:val="0"/>
          <w:sz w:val="22"/>
          <w:szCs w:val="22"/>
        </w:rPr>
        <w:t xml:space="preserve">ucation in all community, </w:t>
      </w:r>
      <w:r w:rsidR="00F41F98" w:rsidRPr="00CF179D">
        <w:rPr>
          <w:rFonts w:ascii="Tahoma" w:hAnsi="Tahoma" w:cs="Tahoma"/>
          <w:b w:val="0"/>
          <w:sz w:val="22"/>
          <w:szCs w:val="22"/>
        </w:rPr>
        <w:t xml:space="preserve">and voluntary controlled schools should </w:t>
      </w:r>
      <w:r w:rsidR="00F41F98">
        <w:rPr>
          <w:rFonts w:ascii="Tahoma" w:hAnsi="Tahoma" w:cs="Tahoma"/>
          <w:b w:val="0"/>
          <w:sz w:val="22"/>
          <w:szCs w:val="22"/>
        </w:rPr>
        <w:t xml:space="preserve">be taught in accordance with the local </w:t>
      </w:r>
      <w:r w:rsidR="00F41F98" w:rsidRPr="00CF179D">
        <w:rPr>
          <w:rFonts w:ascii="Tahoma" w:hAnsi="Tahoma" w:cs="Tahoma"/>
          <w:b w:val="0"/>
          <w:sz w:val="22"/>
          <w:szCs w:val="22"/>
        </w:rPr>
        <w:t>Agreed Syllabus</w:t>
      </w:r>
      <w:r w:rsidR="00F41F98">
        <w:rPr>
          <w:rFonts w:ascii="Tahoma" w:hAnsi="Tahoma" w:cs="Tahoma"/>
          <w:b w:val="0"/>
          <w:sz w:val="22"/>
          <w:szCs w:val="22"/>
        </w:rPr>
        <w:t>.</w:t>
      </w:r>
      <w:r w:rsidRPr="00F41F98">
        <w:rPr>
          <w:rFonts w:ascii="Tahoma" w:hAnsi="Tahoma" w:cs="Tahoma"/>
          <w:b w:val="0"/>
          <w:sz w:val="22"/>
          <w:szCs w:val="22"/>
        </w:rPr>
        <w:t xml:space="preserve"> </w:t>
      </w:r>
    </w:p>
    <w:p w14:paraId="4759CCBF" w14:textId="77777777" w:rsidR="0094559D" w:rsidRPr="00E60909" w:rsidRDefault="0094559D" w:rsidP="00E60909">
      <w:pPr>
        <w:spacing w:after="0"/>
      </w:pPr>
    </w:p>
    <w:p w14:paraId="4759CCC0" w14:textId="77777777" w:rsidR="0094559D" w:rsidRPr="00E60909" w:rsidRDefault="00C65F4A" w:rsidP="00F91997">
      <w:pPr>
        <w:pStyle w:val="Heading1"/>
        <w:numPr>
          <w:ilvl w:val="0"/>
          <w:numId w:val="4"/>
        </w:numPr>
        <w:rPr>
          <w:rFonts w:ascii="Tahoma" w:hAnsi="Tahoma" w:cs="Tahoma"/>
          <w:b w:val="0"/>
          <w:sz w:val="22"/>
          <w:szCs w:val="22"/>
        </w:rPr>
      </w:pPr>
      <w:r w:rsidRPr="00E60909">
        <w:rPr>
          <w:rFonts w:ascii="Tahoma" w:hAnsi="Tahoma" w:cs="Tahoma"/>
          <w:b w:val="0"/>
          <w:sz w:val="22"/>
          <w:szCs w:val="22"/>
        </w:rPr>
        <w:t>Religious E</w:t>
      </w:r>
      <w:r w:rsidR="00AB56C5" w:rsidRPr="00E60909">
        <w:rPr>
          <w:rFonts w:ascii="Tahoma" w:hAnsi="Tahoma" w:cs="Tahoma"/>
          <w:b w:val="0"/>
          <w:sz w:val="22"/>
          <w:szCs w:val="22"/>
        </w:rPr>
        <w:t xml:space="preserve">ducation is </w:t>
      </w:r>
      <w:r w:rsidRPr="00E60909">
        <w:rPr>
          <w:rFonts w:ascii="Tahoma" w:hAnsi="Tahoma" w:cs="Tahoma"/>
          <w:b w:val="0"/>
          <w:sz w:val="22"/>
          <w:szCs w:val="22"/>
        </w:rPr>
        <w:t xml:space="preserve">part of the basic curriculum alongside the </w:t>
      </w:r>
      <w:r w:rsidR="00AB56C5" w:rsidRPr="00E60909">
        <w:rPr>
          <w:rFonts w:ascii="Tahoma" w:hAnsi="Tahoma" w:cs="Tahoma"/>
          <w:b w:val="0"/>
          <w:sz w:val="22"/>
          <w:szCs w:val="22"/>
        </w:rPr>
        <w:t>National Curriculum. Religious E</w:t>
      </w:r>
      <w:r w:rsidRPr="00E60909">
        <w:rPr>
          <w:rFonts w:ascii="Tahoma" w:hAnsi="Tahoma" w:cs="Tahoma"/>
          <w:b w:val="0"/>
          <w:sz w:val="22"/>
          <w:szCs w:val="22"/>
        </w:rPr>
        <w:t xml:space="preserve">ducation is to have equal standing in relation to the core and foundation subjects within the school. It differs from the subjects </w:t>
      </w:r>
      <w:r w:rsidR="00CE09DB" w:rsidRPr="00E60909">
        <w:rPr>
          <w:rFonts w:ascii="Tahoma" w:hAnsi="Tahoma" w:cs="Tahoma"/>
          <w:b w:val="0"/>
          <w:sz w:val="22"/>
          <w:szCs w:val="22"/>
        </w:rPr>
        <w:t xml:space="preserve">of the National Curriculum </w:t>
      </w:r>
      <w:r w:rsidRPr="00E60909">
        <w:rPr>
          <w:rFonts w:ascii="Tahoma" w:hAnsi="Tahoma" w:cs="Tahoma"/>
          <w:b w:val="0"/>
          <w:sz w:val="22"/>
          <w:szCs w:val="22"/>
        </w:rPr>
        <w:t>in that it is not subject to national prescription.</w:t>
      </w:r>
      <w:r w:rsidR="00AB56C5" w:rsidRPr="00E60909">
        <w:rPr>
          <w:rFonts w:ascii="Tahoma" w:hAnsi="Tahoma" w:cs="Tahoma"/>
          <w:b w:val="0"/>
          <w:sz w:val="22"/>
          <w:szCs w:val="22"/>
        </w:rPr>
        <w:t xml:space="preserve">                                         (Section 352 of the Education Act 1996)</w:t>
      </w:r>
    </w:p>
    <w:p w14:paraId="4759CCC1" w14:textId="77777777" w:rsidR="0094559D" w:rsidRPr="00E60909" w:rsidRDefault="0094559D" w:rsidP="0094559D">
      <w:pPr>
        <w:spacing w:after="0"/>
      </w:pPr>
    </w:p>
    <w:p w14:paraId="4759CCC2" w14:textId="77777777" w:rsidR="002D7EA5" w:rsidRDefault="002D7EA5" w:rsidP="00F91997">
      <w:pPr>
        <w:pStyle w:val="Heading1"/>
        <w:numPr>
          <w:ilvl w:val="0"/>
          <w:numId w:val="4"/>
        </w:numPr>
        <w:rPr>
          <w:rFonts w:ascii="Tahoma" w:hAnsi="Tahoma" w:cs="Tahoma"/>
          <w:b w:val="0"/>
          <w:sz w:val="22"/>
          <w:szCs w:val="22"/>
        </w:rPr>
      </w:pPr>
      <w:r w:rsidRPr="00C65F4A">
        <w:rPr>
          <w:rFonts w:ascii="Tahoma" w:hAnsi="Tahoma" w:cs="Tahoma"/>
          <w:b w:val="0"/>
          <w:sz w:val="22"/>
          <w:szCs w:val="22"/>
        </w:rPr>
        <w:t>Religious education must be taught to all registered pupils in maintained schools</w:t>
      </w:r>
      <w:r w:rsidR="0055205A">
        <w:rPr>
          <w:rFonts w:ascii="Tahoma" w:hAnsi="Tahoma" w:cs="Tahoma"/>
          <w:b w:val="0"/>
          <w:sz w:val="22"/>
          <w:szCs w:val="22"/>
        </w:rPr>
        <w:t>,</w:t>
      </w:r>
      <w:r w:rsidRPr="00C65F4A">
        <w:rPr>
          <w:rFonts w:ascii="Tahoma" w:hAnsi="Tahoma" w:cs="Tahoma"/>
          <w:b w:val="0"/>
          <w:sz w:val="22"/>
          <w:szCs w:val="22"/>
        </w:rPr>
        <w:t xml:space="preserve"> i</w:t>
      </w:r>
      <w:r w:rsidR="00AB56C5">
        <w:rPr>
          <w:rFonts w:ascii="Tahoma" w:hAnsi="Tahoma" w:cs="Tahoma"/>
          <w:b w:val="0"/>
          <w:sz w:val="22"/>
          <w:szCs w:val="22"/>
        </w:rPr>
        <w:t xml:space="preserve">ncluding </w:t>
      </w:r>
      <w:r w:rsidR="00CE09DB">
        <w:rPr>
          <w:rFonts w:ascii="Tahoma" w:hAnsi="Tahoma" w:cs="Tahoma"/>
          <w:b w:val="0"/>
          <w:sz w:val="22"/>
          <w:szCs w:val="22"/>
        </w:rPr>
        <w:t xml:space="preserve">children in </w:t>
      </w:r>
      <w:r w:rsidR="00AB56C5">
        <w:rPr>
          <w:rFonts w:ascii="Tahoma" w:hAnsi="Tahoma" w:cs="Tahoma"/>
          <w:b w:val="0"/>
          <w:sz w:val="22"/>
          <w:szCs w:val="22"/>
        </w:rPr>
        <w:t xml:space="preserve">reception classes and </w:t>
      </w:r>
      <w:r w:rsidR="00CE09DB">
        <w:rPr>
          <w:rFonts w:ascii="Tahoma" w:hAnsi="Tahoma" w:cs="Tahoma"/>
          <w:b w:val="0"/>
          <w:sz w:val="22"/>
          <w:szCs w:val="22"/>
        </w:rPr>
        <w:t xml:space="preserve">students </w:t>
      </w:r>
      <w:r w:rsidR="00AB56C5">
        <w:rPr>
          <w:rFonts w:ascii="Tahoma" w:hAnsi="Tahoma" w:cs="Tahoma"/>
          <w:b w:val="0"/>
          <w:sz w:val="22"/>
          <w:szCs w:val="22"/>
        </w:rPr>
        <w:t xml:space="preserve">in the sixth form, except </w:t>
      </w:r>
      <w:r w:rsidRPr="00C65F4A">
        <w:rPr>
          <w:rFonts w:ascii="Tahoma" w:hAnsi="Tahoma" w:cs="Tahoma"/>
          <w:b w:val="0"/>
          <w:sz w:val="22"/>
          <w:szCs w:val="22"/>
        </w:rPr>
        <w:t>those withdrawn by their parents</w:t>
      </w:r>
      <w:r w:rsidR="00794FB6">
        <w:rPr>
          <w:rFonts w:ascii="Tahoma" w:hAnsi="Tahoma" w:cs="Tahoma"/>
          <w:b w:val="0"/>
          <w:sz w:val="22"/>
          <w:szCs w:val="22"/>
        </w:rPr>
        <w:t xml:space="preserve"> </w:t>
      </w:r>
      <w:r w:rsidR="00794FB6" w:rsidRPr="00794FB6">
        <w:rPr>
          <w:rFonts w:ascii="Tahoma" w:hAnsi="Tahoma" w:cs="Tahoma"/>
          <w:b w:val="0"/>
          <w:sz w:val="22"/>
          <w:szCs w:val="22"/>
        </w:rPr>
        <w:t xml:space="preserve"> (or </w:t>
      </w:r>
      <w:r w:rsidR="0055205A">
        <w:rPr>
          <w:rFonts w:ascii="Tahoma" w:hAnsi="Tahoma" w:cs="Tahoma"/>
          <w:b w:val="0"/>
          <w:sz w:val="22"/>
          <w:szCs w:val="22"/>
        </w:rPr>
        <w:t xml:space="preserve">with students </w:t>
      </w:r>
      <w:r w:rsidR="00794FB6" w:rsidRPr="00794FB6">
        <w:rPr>
          <w:rFonts w:ascii="Tahoma" w:hAnsi="Tahoma" w:cs="Tahoma"/>
          <w:b w:val="0"/>
          <w:sz w:val="22"/>
          <w:szCs w:val="22"/>
        </w:rPr>
        <w:t>withdrawing themselv</w:t>
      </w:r>
      <w:r w:rsidR="00794FB6">
        <w:rPr>
          <w:rFonts w:ascii="Tahoma" w:hAnsi="Tahoma" w:cs="Tahoma"/>
          <w:b w:val="0"/>
          <w:sz w:val="22"/>
          <w:szCs w:val="22"/>
        </w:rPr>
        <w:t xml:space="preserve">es if they are aged 18 </w:t>
      </w:r>
      <w:r w:rsidR="00CE09DB">
        <w:rPr>
          <w:rFonts w:ascii="Tahoma" w:hAnsi="Tahoma" w:cs="Tahoma"/>
          <w:b w:val="0"/>
          <w:sz w:val="22"/>
          <w:szCs w:val="22"/>
        </w:rPr>
        <w:t xml:space="preserve">years </w:t>
      </w:r>
      <w:r w:rsidR="00794FB6">
        <w:rPr>
          <w:rFonts w:ascii="Tahoma" w:hAnsi="Tahoma" w:cs="Tahoma"/>
          <w:b w:val="0"/>
          <w:sz w:val="22"/>
          <w:szCs w:val="22"/>
        </w:rPr>
        <w:t>or over)</w:t>
      </w:r>
      <w:r w:rsidRPr="00C65F4A">
        <w:rPr>
          <w:rFonts w:ascii="Tahoma" w:hAnsi="Tahoma" w:cs="Tahoma"/>
          <w:b w:val="0"/>
          <w:sz w:val="22"/>
          <w:szCs w:val="22"/>
        </w:rPr>
        <w:t xml:space="preserve">. This requirement does not apply to nursery classes in maintained schools. </w:t>
      </w:r>
    </w:p>
    <w:p w14:paraId="4759CCC3" w14:textId="77777777" w:rsidR="0055205A" w:rsidRPr="0055205A" w:rsidRDefault="0055205A" w:rsidP="0055205A">
      <w:pPr>
        <w:spacing w:after="0"/>
      </w:pPr>
    </w:p>
    <w:p w14:paraId="4759CCC4" w14:textId="77777777" w:rsidR="00AD1962" w:rsidRDefault="002D7EA5" w:rsidP="00F91997">
      <w:pPr>
        <w:pStyle w:val="Heading1"/>
        <w:numPr>
          <w:ilvl w:val="0"/>
          <w:numId w:val="4"/>
        </w:numPr>
        <w:rPr>
          <w:rFonts w:ascii="Tahoma" w:hAnsi="Tahoma" w:cs="Tahoma"/>
          <w:b w:val="0"/>
          <w:i/>
          <w:sz w:val="22"/>
          <w:szCs w:val="22"/>
        </w:rPr>
      </w:pPr>
      <w:r w:rsidRPr="00CF179D">
        <w:rPr>
          <w:rFonts w:ascii="Tahoma" w:hAnsi="Tahoma" w:cs="Tahoma"/>
          <w:b w:val="0"/>
          <w:sz w:val="22"/>
          <w:szCs w:val="22"/>
        </w:rPr>
        <w:t>The 1988 Education Reform Act made it a requirement that any new agreed syllabus published after that date should</w:t>
      </w:r>
      <w:r w:rsidR="00AD1962">
        <w:rPr>
          <w:rFonts w:ascii="Tahoma" w:hAnsi="Tahoma" w:cs="Tahoma"/>
          <w:b w:val="0"/>
          <w:sz w:val="22"/>
          <w:szCs w:val="22"/>
        </w:rPr>
        <w:t>:</w:t>
      </w:r>
      <w:r w:rsidRPr="00CF179D">
        <w:rPr>
          <w:rFonts w:ascii="Tahoma" w:hAnsi="Tahoma" w:cs="Tahoma"/>
          <w:b w:val="0"/>
          <w:i/>
          <w:sz w:val="22"/>
          <w:szCs w:val="22"/>
        </w:rPr>
        <w:t xml:space="preserve"> </w:t>
      </w:r>
    </w:p>
    <w:p w14:paraId="4759CCC5" w14:textId="77777777" w:rsidR="00AD1962" w:rsidRDefault="0055205A" w:rsidP="00963E2A">
      <w:pPr>
        <w:pStyle w:val="Heading1"/>
        <w:ind w:left="720"/>
        <w:rPr>
          <w:rFonts w:ascii="Tahoma" w:hAnsi="Tahoma" w:cs="Tahoma"/>
          <w:b w:val="0"/>
          <w:i/>
          <w:sz w:val="22"/>
          <w:szCs w:val="22"/>
        </w:rPr>
      </w:pPr>
      <w:r w:rsidRPr="00CF179D">
        <w:rPr>
          <w:rFonts w:ascii="Tahoma" w:hAnsi="Tahoma" w:cs="Tahoma"/>
          <w:b w:val="0"/>
          <w:i/>
          <w:sz w:val="22"/>
          <w:szCs w:val="22"/>
        </w:rPr>
        <w:t xml:space="preserve"> </w:t>
      </w:r>
      <w:r w:rsidR="002D7EA5" w:rsidRPr="00CF179D">
        <w:rPr>
          <w:rFonts w:ascii="Tahoma" w:hAnsi="Tahoma" w:cs="Tahoma"/>
          <w:b w:val="0"/>
          <w:i/>
          <w:sz w:val="22"/>
          <w:szCs w:val="22"/>
        </w:rPr>
        <w:t xml:space="preserve">‘reflect the fact that the religious traditions in Great Britain are in the main Christian whilst taking account of the teaching and practices of the other principal religions represented in Great Britain’. </w:t>
      </w:r>
    </w:p>
    <w:p w14:paraId="4759CCC6" w14:textId="77777777" w:rsidR="00EB1A37" w:rsidRDefault="00EB1A37" w:rsidP="0094559D">
      <w:pPr>
        <w:pStyle w:val="Heading1"/>
        <w:ind w:left="360"/>
        <w:rPr>
          <w:rFonts w:ascii="Tahoma" w:hAnsi="Tahoma" w:cs="Tahoma"/>
          <w:b w:val="0"/>
          <w:sz w:val="22"/>
          <w:szCs w:val="22"/>
        </w:rPr>
      </w:pPr>
    </w:p>
    <w:p w14:paraId="4759CCC7" w14:textId="77777777" w:rsidR="00C65F4A" w:rsidRDefault="002D7EA5" w:rsidP="0094559D">
      <w:pPr>
        <w:pStyle w:val="Heading1"/>
        <w:ind w:left="360"/>
        <w:rPr>
          <w:rFonts w:ascii="Tahoma" w:hAnsi="Tahoma" w:cs="Tahoma"/>
          <w:b w:val="0"/>
          <w:sz w:val="22"/>
          <w:szCs w:val="22"/>
        </w:rPr>
      </w:pPr>
      <w:r w:rsidRPr="00CF179D">
        <w:rPr>
          <w:rFonts w:ascii="Tahoma" w:hAnsi="Tahoma" w:cs="Tahoma"/>
          <w:b w:val="0"/>
          <w:sz w:val="22"/>
          <w:szCs w:val="22"/>
        </w:rPr>
        <w:t>This r</w:t>
      </w:r>
      <w:r w:rsidR="00D22753">
        <w:rPr>
          <w:rFonts w:ascii="Tahoma" w:hAnsi="Tahoma" w:cs="Tahoma"/>
          <w:b w:val="0"/>
          <w:sz w:val="22"/>
          <w:szCs w:val="22"/>
        </w:rPr>
        <w:t xml:space="preserve">equirement was confirmed by later Education Acts such as that of </w:t>
      </w:r>
      <w:r w:rsidRPr="00CF179D">
        <w:rPr>
          <w:rFonts w:ascii="Tahoma" w:hAnsi="Tahoma" w:cs="Tahoma"/>
          <w:b w:val="0"/>
          <w:sz w:val="22"/>
          <w:szCs w:val="22"/>
        </w:rPr>
        <w:t>1996</w:t>
      </w:r>
      <w:r w:rsidR="00D22753">
        <w:rPr>
          <w:rFonts w:ascii="Tahoma" w:hAnsi="Tahoma" w:cs="Tahoma"/>
          <w:b w:val="0"/>
          <w:sz w:val="22"/>
          <w:szCs w:val="22"/>
        </w:rPr>
        <w:t xml:space="preserve"> </w:t>
      </w:r>
      <w:r w:rsidR="00EB1A37">
        <w:rPr>
          <w:rFonts w:ascii="Tahoma" w:hAnsi="Tahoma" w:cs="Tahoma"/>
          <w:b w:val="0"/>
          <w:sz w:val="22"/>
          <w:szCs w:val="22"/>
        </w:rPr>
        <w:t>(</w:t>
      </w:r>
      <w:r w:rsidR="00D22753">
        <w:rPr>
          <w:rFonts w:ascii="Tahoma" w:hAnsi="Tahoma" w:cs="Tahoma"/>
          <w:b w:val="0"/>
          <w:sz w:val="22"/>
          <w:szCs w:val="22"/>
        </w:rPr>
        <w:t>section 375.2</w:t>
      </w:r>
      <w:r w:rsidR="00EB1A37">
        <w:rPr>
          <w:rFonts w:ascii="Tahoma" w:hAnsi="Tahoma" w:cs="Tahoma"/>
          <w:b w:val="0"/>
          <w:sz w:val="22"/>
          <w:szCs w:val="22"/>
        </w:rPr>
        <w:t>).</w:t>
      </w:r>
      <w:r w:rsidR="00D22753">
        <w:rPr>
          <w:rFonts w:ascii="Tahoma" w:hAnsi="Tahoma" w:cs="Tahoma"/>
          <w:b w:val="0"/>
          <w:sz w:val="22"/>
          <w:szCs w:val="22"/>
        </w:rPr>
        <w:t xml:space="preserve"> </w:t>
      </w:r>
      <w:r w:rsidR="0055205A">
        <w:rPr>
          <w:rFonts w:ascii="Tahoma" w:hAnsi="Tahoma" w:cs="Tahoma"/>
          <w:b w:val="0"/>
          <w:sz w:val="22"/>
          <w:szCs w:val="22"/>
        </w:rPr>
        <w:t xml:space="preserve">The </w:t>
      </w:r>
      <w:r w:rsidR="00F41F98" w:rsidRPr="00E60909">
        <w:rPr>
          <w:rFonts w:ascii="Tahoma" w:hAnsi="Tahoma" w:cs="Tahoma"/>
          <w:b w:val="0"/>
          <w:sz w:val="22"/>
          <w:szCs w:val="22"/>
        </w:rPr>
        <w:t xml:space="preserve">Medway Agreed Syllabus for </w:t>
      </w:r>
      <w:r w:rsidR="00963E2A">
        <w:rPr>
          <w:rFonts w:ascii="Tahoma" w:hAnsi="Tahoma" w:cs="Tahoma"/>
          <w:b w:val="0"/>
          <w:sz w:val="22"/>
          <w:szCs w:val="22"/>
        </w:rPr>
        <w:t>RE 2018</w:t>
      </w:r>
      <w:r w:rsidR="00F41F98">
        <w:rPr>
          <w:rFonts w:ascii="Tahoma" w:hAnsi="Tahoma" w:cs="Tahoma"/>
          <w:b w:val="0"/>
          <w:sz w:val="22"/>
          <w:szCs w:val="22"/>
        </w:rPr>
        <w:t xml:space="preserve"> </w:t>
      </w:r>
      <w:r w:rsidR="00C65F4A" w:rsidRPr="00CF179D">
        <w:rPr>
          <w:rFonts w:ascii="Tahoma" w:hAnsi="Tahoma" w:cs="Tahoma"/>
          <w:b w:val="0"/>
          <w:sz w:val="22"/>
          <w:szCs w:val="22"/>
        </w:rPr>
        <w:t>seeks to ensure that this legal requirement is met</w:t>
      </w:r>
      <w:r w:rsidR="0055205A">
        <w:rPr>
          <w:rFonts w:ascii="Tahoma" w:hAnsi="Tahoma" w:cs="Tahoma"/>
          <w:b w:val="0"/>
          <w:sz w:val="22"/>
          <w:szCs w:val="22"/>
        </w:rPr>
        <w:t xml:space="preserve"> by identifying the </w:t>
      </w:r>
      <w:r w:rsidR="00F41F98">
        <w:rPr>
          <w:rFonts w:ascii="Tahoma" w:hAnsi="Tahoma" w:cs="Tahoma"/>
          <w:b w:val="0"/>
          <w:sz w:val="22"/>
          <w:szCs w:val="22"/>
        </w:rPr>
        <w:t xml:space="preserve">specific </w:t>
      </w:r>
      <w:r w:rsidR="0055205A">
        <w:rPr>
          <w:rFonts w:ascii="Tahoma" w:hAnsi="Tahoma" w:cs="Tahoma"/>
          <w:b w:val="0"/>
          <w:sz w:val="22"/>
          <w:szCs w:val="22"/>
        </w:rPr>
        <w:t xml:space="preserve">religions which must be taught </w:t>
      </w:r>
      <w:r w:rsidR="00963E2A">
        <w:rPr>
          <w:rFonts w:ascii="Tahoma" w:hAnsi="Tahoma" w:cs="Tahoma"/>
          <w:b w:val="0"/>
          <w:sz w:val="22"/>
          <w:szCs w:val="22"/>
        </w:rPr>
        <w:t>in the Reception class and different key stages</w:t>
      </w:r>
      <w:r w:rsidR="0055205A">
        <w:rPr>
          <w:rFonts w:ascii="Tahoma" w:hAnsi="Tahoma" w:cs="Tahoma"/>
          <w:b w:val="0"/>
          <w:sz w:val="22"/>
          <w:szCs w:val="22"/>
        </w:rPr>
        <w:t xml:space="preserve">. </w:t>
      </w:r>
    </w:p>
    <w:p w14:paraId="4759CCC8" w14:textId="77777777" w:rsidR="0094559D" w:rsidRPr="0094559D" w:rsidRDefault="0094559D" w:rsidP="0094559D">
      <w:pPr>
        <w:spacing w:after="0"/>
      </w:pPr>
    </w:p>
    <w:p w14:paraId="4759CCC9" w14:textId="77777777" w:rsidR="00C65F4A" w:rsidRDefault="00C65F4A" w:rsidP="00F91997">
      <w:pPr>
        <w:pStyle w:val="Heading1"/>
        <w:numPr>
          <w:ilvl w:val="0"/>
          <w:numId w:val="4"/>
        </w:numPr>
        <w:rPr>
          <w:rFonts w:ascii="Tahoma" w:hAnsi="Tahoma" w:cs="Tahoma"/>
          <w:b w:val="0"/>
          <w:sz w:val="22"/>
          <w:szCs w:val="22"/>
        </w:rPr>
      </w:pPr>
      <w:r w:rsidRPr="00C65F4A">
        <w:rPr>
          <w:rFonts w:ascii="Tahoma" w:hAnsi="Tahoma" w:cs="Tahoma"/>
          <w:b w:val="0"/>
          <w:sz w:val="22"/>
          <w:szCs w:val="22"/>
        </w:rPr>
        <w:t>The law</w:t>
      </w:r>
      <w:r>
        <w:rPr>
          <w:rFonts w:ascii="Tahoma" w:hAnsi="Tahoma" w:cs="Tahoma"/>
          <w:b w:val="0"/>
          <w:sz w:val="22"/>
          <w:szCs w:val="22"/>
        </w:rPr>
        <w:t xml:space="preserve"> relating to academies and free schools is different. </w:t>
      </w:r>
      <w:r w:rsidR="00EB1A37" w:rsidRPr="00EB1A37">
        <w:rPr>
          <w:rFonts w:ascii="Tahoma" w:hAnsi="Tahoma" w:cs="Tahoma"/>
          <w:b w:val="0"/>
          <w:sz w:val="22"/>
          <w:szCs w:val="22"/>
        </w:rPr>
        <w:t>Free schools are academies in law and have the same requirement to provide RE</w:t>
      </w:r>
      <w:r w:rsidR="00EB1A37">
        <w:rPr>
          <w:rFonts w:ascii="Tahoma" w:hAnsi="Tahoma" w:cs="Tahoma"/>
          <w:b w:val="0"/>
          <w:sz w:val="22"/>
          <w:szCs w:val="22"/>
        </w:rPr>
        <w:t xml:space="preserve"> as academies.</w:t>
      </w:r>
      <w:r w:rsidR="00EB1A37" w:rsidRPr="00EB1A37">
        <w:rPr>
          <w:rFonts w:ascii="Tahoma" w:hAnsi="Tahoma" w:cs="Tahoma"/>
          <w:b w:val="0"/>
          <w:sz w:val="22"/>
          <w:szCs w:val="22"/>
        </w:rPr>
        <w:t xml:space="preserve"> </w:t>
      </w:r>
      <w:r w:rsidR="00D07675">
        <w:rPr>
          <w:rFonts w:ascii="Tahoma" w:hAnsi="Tahoma" w:cs="Tahoma"/>
          <w:b w:val="0"/>
          <w:sz w:val="22"/>
          <w:szCs w:val="22"/>
        </w:rPr>
        <w:t xml:space="preserve">Religious Education is </w:t>
      </w:r>
      <w:r w:rsidR="00D07675" w:rsidRPr="00D07675">
        <w:rPr>
          <w:rFonts w:ascii="Tahoma" w:hAnsi="Tahoma" w:cs="Tahoma"/>
          <w:b w:val="0"/>
          <w:sz w:val="22"/>
          <w:szCs w:val="22"/>
        </w:rPr>
        <w:t xml:space="preserve">compulsory in faith and non-faith academies and free schools, as set out in their funding agreements. </w:t>
      </w:r>
      <w:r w:rsidR="00D07675">
        <w:rPr>
          <w:rFonts w:ascii="Tahoma" w:hAnsi="Tahoma" w:cs="Tahoma"/>
          <w:b w:val="0"/>
          <w:sz w:val="22"/>
          <w:szCs w:val="22"/>
        </w:rPr>
        <w:t>However</w:t>
      </w:r>
      <w:r w:rsidR="00AD1962">
        <w:rPr>
          <w:rFonts w:ascii="Tahoma" w:hAnsi="Tahoma" w:cs="Tahoma"/>
          <w:b w:val="0"/>
          <w:sz w:val="22"/>
          <w:szCs w:val="22"/>
        </w:rPr>
        <w:t>, a</w:t>
      </w:r>
      <w:r w:rsidR="00D07675" w:rsidRPr="00D07675">
        <w:rPr>
          <w:rFonts w:ascii="Tahoma" w:hAnsi="Tahoma" w:cs="Tahoma"/>
          <w:b w:val="0"/>
          <w:sz w:val="22"/>
          <w:szCs w:val="22"/>
        </w:rPr>
        <w:t xml:space="preserve">cademies </w:t>
      </w:r>
      <w:r w:rsidR="00D07675">
        <w:rPr>
          <w:rFonts w:ascii="Tahoma" w:hAnsi="Tahoma" w:cs="Tahoma"/>
          <w:b w:val="0"/>
          <w:sz w:val="22"/>
          <w:szCs w:val="22"/>
        </w:rPr>
        <w:t xml:space="preserve">are not required to follow </w:t>
      </w:r>
      <w:r w:rsidR="00EB1A37">
        <w:rPr>
          <w:rFonts w:ascii="Tahoma" w:hAnsi="Tahoma" w:cs="Tahoma"/>
          <w:b w:val="0"/>
          <w:sz w:val="22"/>
          <w:szCs w:val="22"/>
        </w:rPr>
        <w:t>their local</w:t>
      </w:r>
      <w:r w:rsidR="00D07675" w:rsidRPr="00D07675">
        <w:rPr>
          <w:rFonts w:ascii="Tahoma" w:hAnsi="Tahoma" w:cs="Tahoma"/>
          <w:b w:val="0"/>
          <w:sz w:val="22"/>
          <w:szCs w:val="22"/>
        </w:rPr>
        <w:t xml:space="preserve"> agreed s</w:t>
      </w:r>
      <w:r w:rsidR="00AD1962">
        <w:rPr>
          <w:rFonts w:ascii="Tahoma" w:hAnsi="Tahoma" w:cs="Tahoma"/>
          <w:b w:val="0"/>
          <w:sz w:val="22"/>
          <w:szCs w:val="22"/>
        </w:rPr>
        <w:t>yllabus, or a different agreed syllabus bu</w:t>
      </w:r>
      <w:r w:rsidR="00311CFB">
        <w:rPr>
          <w:rFonts w:ascii="Tahoma" w:hAnsi="Tahoma" w:cs="Tahoma"/>
          <w:b w:val="0"/>
          <w:sz w:val="22"/>
          <w:szCs w:val="22"/>
        </w:rPr>
        <w:t>t</w:t>
      </w:r>
      <w:r w:rsidR="00AD1962">
        <w:rPr>
          <w:rFonts w:ascii="Tahoma" w:hAnsi="Tahoma" w:cs="Tahoma"/>
          <w:b w:val="0"/>
          <w:sz w:val="22"/>
          <w:szCs w:val="22"/>
        </w:rPr>
        <w:t xml:space="preserve"> </w:t>
      </w:r>
      <w:r w:rsidR="00311CFB">
        <w:rPr>
          <w:rFonts w:ascii="Tahoma" w:hAnsi="Tahoma" w:cs="Tahoma"/>
          <w:b w:val="0"/>
          <w:sz w:val="22"/>
          <w:szCs w:val="22"/>
        </w:rPr>
        <w:t xml:space="preserve">are </w:t>
      </w:r>
      <w:r w:rsidR="00AD1962">
        <w:rPr>
          <w:rFonts w:ascii="Tahoma" w:hAnsi="Tahoma" w:cs="Tahoma"/>
          <w:b w:val="0"/>
          <w:sz w:val="22"/>
          <w:szCs w:val="22"/>
        </w:rPr>
        <w:t>required to follow the basic legal requirement about religious traditions  and</w:t>
      </w:r>
      <w:r w:rsidR="00F41F98">
        <w:rPr>
          <w:rFonts w:ascii="Tahoma" w:hAnsi="Tahoma" w:cs="Tahoma"/>
          <w:b w:val="0"/>
          <w:sz w:val="22"/>
          <w:szCs w:val="22"/>
        </w:rPr>
        <w:t xml:space="preserve"> principal religions given in the previous bullet point</w:t>
      </w:r>
      <w:r w:rsidR="00AD1962">
        <w:rPr>
          <w:rFonts w:ascii="Tahoma" w:hAnsi="Tahoma" w:cs="Tahoma"/>
          <w:b w:val="0"/>
          <w:sz w:val="22"/>
          <w:szCs w:val="22"/>
        </w:rPr>
        <w:t>, first articulated in the 1988 Education Reform Act</w:t>
      </w:r>
      <w:r w:rsidR="00D07675" w:rsidRPr="00D07675">
        <w:rPr>
          <w:rFonts w:ascii="Tahoma" w:hAnsi="Tahoma" w:cs="Tahoma"/>
          <w:b w:val="0"/>
          <w:sz w:val="22"/>
          <w:szCs w:val="22"/>
        </w:rPr>
        <w:t>.</w:t>
      </w:r>
    </w:p>
    <w:p w14:paraId="4759CCCA" w14:textId="77777777" w:rsidR="0094559D" w:rsidRPr="0094559D" w:rsidRDefault="0094559D" w:rsidP="0094559D">
      <w:pPr>
        <w:spacing w:after="0"/>
      </w:pPr>
    </w:p>
    <w:p w14:paraId="4759CCCB" w14:textId="77777777" w:rsidR="00D56FBC" w:rsidRDefault="00D56FBC" w:rsidP="00F91997">
      <w:pPr>
        <w:pStyle w:val="ListParagraph"/>
        <w:numPr>
          <w:ilvl w:val="0"/>
          <w:numId w:val="5"/>
        </w:numPr>
        <w:spacing w:after="0" w:line="240" w:lineRule="auto"/>
        <w:rPr>
          <w:rFonts w:ascii="Tahoma" w:hAnsi="Tahoma" w:cs="Tahoma"/>
        </w:rPr>
      </w:pPr>
      <w:r w:rsidRPr="00D56FBC">
        <w:rPr>
          <w:rFonts w:ascii="Tahoma" w:hAnsi="Tahoma" w:cs="Tahoma"/>
        </w:rPr>
        <w:t>Special schools should ensure that every pupil receives RE ‘as far as is practicable’</w:t>
      </w:r>
      <w:r w:rsidR="0094559D">
        <w:rPr>
          <w:rFonts w:ascii="Tahoma" w:hAnsi="Tahoma" w:cs="Tahoma"/>
        </w:rPr>
        <w:t>.</w:t>
      </w:r>
    </w:p>
    <w:p w14:paraId="4759CCCC" w14:textId="77777777" w:rsidR="0028431F" w:rsidRPr="00D56FBC" w:rsidRDefault="00093014" w:rsidP="00093014">
      <w:pPr>
        <w:pStyle w:val="ListParagraph"/>
        <w:spacing w:after="0" w:line="240" w:lineRule="auto"/>
        <w:ind w:left="360"/>
        <w:jc w:val="right"/>
        <w:rPr>
          <w:rFonts w:ascii="Tahoma" w:hAnsi="Tahoma" w:cs="Tahoma"/>
        </w:rPr>
      </w:pPr>
      <w:r>
        <w:rPr>
          <w:rFonts w:ascii="Tahoma" w:hAnsi="Tahoma" w:cs="Tahoma"/>
        </w:rPr>
        <w:t xml:space="preserve">                                                          </w:t>
      </w:r>
      <w:r w:rsidR="0028431F">
        <w:rPr>
          <w:rFonts w:ascii="Tahoma" w:hAnsi="Tahoma" w:cs="Tahoma"/>
        </w:rPr>
        <w:t xml:space="preserve">(The Education (SEN) </w:t>
      </w:r>
      <w:r>
        <w:rPr>
          <w:rFonts w:ascii="Tahoma" w:hAnsi="Tahoma" w:cs="Tahoma"/>
        </w:rPr>
        <w:t>(England) (Consolidation)        (Amen</w:t>
      </w:r>
      <w:r w:rsidR="0028431F">
        <w:rPr>
          <w:rFonts w:ascii="Tahoma" w:hAnsi="Tahoma" w:cs="Tahoma"/>
        </w:rPr>
        <w:t>dment) regu</w:t>
      </w:r>
      <w:r>
        <w:rPr>
          <w:rFonts w:ascii="Tahoma" w:hAnsi="Tahoma" w:cs="Tahoma"/>
        </w:rPr>
        <w:t>l</w:t>
      </w:r>
      <w:r w:rsidR="0028431F">
        <w:rPr>
          <w:rFonts w:ascii="Tahoma" w:hAnsi="Tahoma" w:cs="Tahoma"/>
        </w:rPr>
        <w:t>ations 2006. Regulation 5A</w:t>
      </w:r>
      <w:r>
        <w:rPr>
          <w:rFonts w:ascii="Tahoma" w:hAnsi="Tahoma" w:cs="Tahoma"/>
        </w:rPr>
        <w:t>)</w:t>
      </w:r>
    </w:p>
    <w:p w14:paraId="4759CCCD" w14:textId="77777777" w:rsidR="0028431F" w:rsidRDefault="0028431F" w:rsidP="0028431F">
      <w:pPr>
        <w:pStyle w:val="ListParagraph"/>
        <w:spacing w:after="0" w:line="240" w:lineRule="auto"/>
        <w:ind w:left="360"/>
        <w:rPr>
          <w:rFonts w:ascii="Tahoma" w:hAnsi="Tahoma" w:cs="Tahoma"/>
        </w:rPr>
      </w:pPr>
    </w:p>
    <w:p w14:paraId="4759CCCE" w14:textId="77777777" w:rsidR="00EB1A37" w:rsidRPr="00EB1A37" w:rsidRDefault="00EB1A37" w:rsidP="00F91997">
      <w:pPr>
        <w:pStyle w:val="ListParagraph"/>
        <w:numPr>
          <w:ilvl w:val="0"/>
          <w:numId w:val="5"/>
        </w:numPr>
        <w:spacing w:after="0" w:line="240" w:lineRule="auto"/>
        <w:rPr>
          <w:rFonts w:ascii="Tahoma" w:hAnsi="Tahoma" w:cs="Tahoma"/>
        </w:rPr>
      </w:pPr>
      <w:r w:rsidRPr="00EB1A37">
        <w:rPr>
          <w:rFonts w:ascii="Tahoma" w:hAnsi="Tahoma" w:cs="Tahoma"/>
        </w:rPr>
        <w:t>P</w:t>
      </w:r>
      <w:r>
        <w:rPr>
          <w:rFonts w:ascii="Tahoma" w:hAnsi="Tahoma" w:cs="Tahoma"/>
        </w:rPr>
        <w:t xml:space="preserve">arents </w:t>
      </w:r>
      <w:r w:rsidRPr="00EB1A37">
        <w:rPr>
          <w:rFonts w:ascii="Tahoma" w:hAnsi="Tahoma" w:cs="Tahoma"/>
        </w:rPr>
        <w:t>have the right to withdraw their children from RE</w:t>
      </w:r>
      <w:r>
        <w:rPr>
          <w:rFonts w:ascii="Tahoma" w:hAnsi="Tahoma" w:cs="Tahoma"/>
        </w:rPr>
        <w:t xml:space="preserve">. </w:t>
      </w:r>
      <w:r w:rsidRPr="00EB1A37">
        <w:rPr>
          <w:rFonts w:ascii="Tahoma" w:hAnsi="Tahoma" w:cs="Tahoma"/>
        </w:rPr>
        <w:t xml:space="preserve">Students aged 18 or over have the right to withdraw themselves from RE. </w:t>
      </w:r>
      <w:r w:rsidR="00526321">
        <w:rPr>
          <w:rFonts w:ascii="Tahoma" w:hAnsi="Tahoma" w:cs="Tahoma"/>
        </w:rPr>
        <w:t xml:space="preserve">Pupils may be withdrawn from all or some parts </w:t>
      </w:r>
      <w:r w:rsidR="004353D9">
        <w:rPr>
          <w:rFonts w:ascii="Tahoma" w:hAnsi="Tahoma" w:cs="Tahoma"/>
        </w:rPr>
        <w:t>of the</w:t>
      </w:r>
      <w:r w:rsidR="00526321">
        <w:rPr>
          <w:rFonts w:ascii="Tahoma" w:hAnsi="Tahoma" w:cs="Tahoma"/>
        </w:rPr>
        <w:t xml:space="preserve"> </w:t>
      </w:r>
      <w:r w:rsidR="004353D9">
        <w:rPr>
          <w:rFonts w:ascii="Tahoma" w:hAnsi="Tahoma" w:cs="Tahoma"/>
        </w:rPr>
        <w:t>RE curriculum</w:t>
      </w:r>
      <w:r w:rsidR="00526321">
        <w:rPr>
          <w:rFonts w:ascii="Tahoma" w:hAnsi="Tahoma" w:cs="Tahoma"/>
        </w:rPr>
        <w:t>.</w:t>
      </w:r>
    </w:p>
    <w:p w14:paraId="4759CCCF" w14:textId="77777777" w:rsidR="00EB1A37" w:rsidRPr="00526321" w:rsidRDefault="00EB1A37" w:rsidP="00EB1A37">
      <w:pPr>
        <w:pStyle w:val="ListParagraph"/>
        <w:spacing w:after="0" w:line="240" w:lineRule="auto"/>
        <w:ind w:left="360"/>
        <w:rPr>
          <w:rFonts w:ascii="Tahoma" w:hAnsi="Tahoma" w:cs="Tahoma"/>
        </w:rPr>
      </w:pPr>
      <w:r w:rsidRPr="00526321">
        <w:rPr>
          <w:rFonts w:ascii="Tahoma" w:hAnsi="Tahoma" w:cs="Tahoma"/>
        </w:rPr>
        <w:t xml:space="preserve">                                                           (School Standards and Framework Act 1998 S71 (3))</w:t>
      </w:r>
    </w:p>
    <w:p w14:paraId="4759CCD0" w14:textId="77777777" w:rsidR="004353D9" w:rsidRPr="00526321" w:rsidRDefault="004353D9" w:rsidP="00EB1A37">
      <w:pPr>
        <w:pStyle w:val="ListParagraph"/>
        <w:spacing w:after="0" w:line="240" w:lineRule="auto"/>
        <w:ind w:left="360"/>
        <w:rPr>
          <w:rFonts w:ascii="Tahoma" w:hAnsi="Tahoma" w:cs="Tahoma"/>
        </w:rPr>
      </w:pPr>
    </w:p>
    <w:p w14:paraId="4759CCD1" w14:textId="77777777" w:rsidR="002D7EA5" w:rsidRPr="00CF17C0" w:rsidRDefault="002D7EA5" w:rsidP="0094559D">
      <w:pPr>
        <w:spacing w:after="0" w:line="240" w:lineRule="auto"/>
        <w:rPr>
          <w:rFonts w:ascii="Tahoma" w:hAnsi="Tahoma" w:cs="Tahoma"/>
        </w:rPr>
      </w:pPr>
      <w:r w:rsidRPr="00C65F4A">
        <w:rPr>
          <w:rFonts w:ascii="Tahoma" w:hAnsi="Tahoma" w:cs="Tahoma"/>
        </w:rPr>
        <w:t>NB The legal requirements for RE are set out in the Education Act 1996, School Stand</w:t>
      </w:r>
      <w:r w:rsidR="00D74493">
        <w:rPr>
          <w:rFonts w:ascii="Tahoma" w:hAnsi="Tahoma" w:cs="Tahoma"/>
        </w:rPr>
        <w:t xml:space="preserve">ards and Framework Act 1998, </w:t>
      </w:r>
      <w:r w:rsidRPr="00C65F4A">
        <w:rPr>
          <w:rFonts w:ascii="Tahoma" w:hAnsi="Tahoma" w:cs="Tahoma"/>
        </w:rPr>
        <w:t>the Education Act 2002</w:t>
      </w:r>
      <w:r w:rsidR="00CF17C0">
        <w:rPr>
          <w:rFonts w:ascii="Tahoma" w:hAnsi="Tahoma" w:cs="Tahoma"/>
        </w:rPr>
        <w:t xml:space="preserve"> and the DfE </w:t>
      </w:r>
      <w:r w:rsidR="00CF17C0" w:rsidRPr="00CF17C0">
        <w:rPr>
          <w:rFonts w:ascii="Tahoma" w:hAnsi="Tahoma" w:cs="Tahoma"/>
        </w:rPr>
        <w:t xml:space="preserve">National </w:t>
      </w:r>
      <w:r w:rsidR="00CF17C0">
        <w:rPr>
          <w:rFonts w:ascii="Tahoma" w:hAnsi="Tahoma" w:cs="Tahoma"/>
        </w:rPr>
        <w:t>Curriculum Framework 2013</w:t>
      </w:r>
      <w:r w:rsidRPr="00CF17C0">
        <w:rPr>
          <w:rFonts w:ascii="Tahoma" w:hAnsi="Tahoma" w:cs="Tahoma"/>
        </w:rPr>
        <w:t xml:space="preserve">. </w:t>
      </w:r>
    </w:p>
    <w:p w14:paraId="4759CCD2" w14:textId="77777777" w:rsidR="00CF17C0" w:rsidRPr="00CF17C0" w:rsidRDefault="00CF17C0" w:rsidP="000F4E89">
      <w:pPr>
        <w:spacing w:after="0" w:line="240" w:lineRule="auto"/>
        <w:rPr>
          <w:rFonts w:ascii="Tahoma" w:hAnsi="Tahoma" w:cs="Tahoma"/>
          <w:sz w:val="28"/>
          <w:szCs w:val="28"/>
        </w:rPr>
      </w:pPr>
    </w:p>
    <w:p w14:paraId="4759CCD3" w14:textId="77777777" w:rsidR="000F4E89" w:rsidRPr="00390DAA" w:rsidRDefault="00250C4F" w:rsidP="000F4E89">
      <w:pPr>
        <w:spacing w:after="0" w:line="240" w:lineRule="auto"/>
        <w:rPr>
          <w:rFonts w:ascii="Tahoma" w:hAnsi="Tahoma" w:cs="Tahoma"/>
          <w:b/>
          <w:sz w:val="28"/>
          <w:szCs w:val="28"/>
        </w:rPr>
      </w:pPr>
      <w:r>
        <w:rPr>
          <w:rFonts w:ascii="Tahoma" w:hAnsi="Tahoma" w:cs="Tahoma"/>
          <w:b/>
          <w:sz w:val="28"/>
          <w:szCs w:val="28"/>
        </w:rPr>
        <w:t xml:space="preserve">Programmes of study: core requirements </w:t>
      </w:r>
      <w:r w:rsidR="00BB2CE3">
        <w:rPr>
          <w:rFonts w:ascii="Tahoma" w:hAnsi="Tahoma" w:cs="Tahoma"/>
          <w:b/>
          <w:sz w:val="28"/>
          <w:szCs w:val="28"/>
        </w:rPr>
        <w:t xml:space="preserve">over </w:t>
      </w:r>
      <w:r w:rsidR="0087652F">
        <w:rPr>
          <w:rFonts w:ascii="Tahoma" w:hAnsi="Tahoma" w:cs="Tahoma"/>
          <w:b/>
          <w:sz w:val="28"/>
          <w:szCs w:val="28"/>
        </w:rPr>
        <w:t xml:space="preserve">different </w:t>
      </w:r>
      <w:r w:rsidR="000F4E89" w:rsidRPr="00390DAA">
        <w:rPr>
          <w:rFonts w:ascii="Tahoma" w:hAnsi="Tahoma" w:cs="Tahoma"/>
          <w:b/>
          <w:sz w:val="28"/>
          <w:szCs w:val="28"/>
        </w:rPr>
        <w:t>key stages</w:t>
      </w:r>
    </w:p>
    <w:p w14:paraId="4759CCD4" w14:textId="77777777" w:rsidR="000F4E89" w:rsidRDefault="000F4E89" w:rsidP="000F4E89">
      <w:pPr>
        <w:spacing w:after="0" w:line="240" w:lineRule="auto"/>
        <w:rPr>
          <w:rFonts w:ascii="Tahoma" w:hAnsi="Tahoma" w:cs="Tahoma"/>
          <w:sz w:val="24"/>
          <w:szCs w:val="24"/>
        </w:rPr>
      </w:pPr>
    </w:p>
    <w:p w14:paraId="4759CCD5" w14:textId="77777777" w:rsidR="005E14ED" w:rsidRPr="005E14ED" w:rsidRDefault="000F4E89" w:rsidP="00F91997">
      <w:pPr>
        <w:pStyle w:val="ListParagraph"/>
        <w:numPr>
          <w:ilvl w:val="0"/>
          <w:numId w:val="6"/>
        </w:numPr>
        <w:spacing w:after="0" w:line="240" w:lineRule="auto"/>
        <w:ind w:left="360"/>
        <w:rPr>
          <w:rFonts w:ascii="Tahoma" w:hAnsi="Tahoma" w:cs="Tahoma"/>
        </w:rPr>
      </w:pPr>
      <w:r w:rsidRPr="005E14ED">
        <w:rPr>
          <w:rFonts w:ascii="Tahoma" w:hAnsi="Tahoma" w:cs="Tahoma"/>
        </w:rPr>
        <w:t>To ensure that legal requireme</w:t>
      </w:r>
      <w:r w:rsidR="004F59DB">
        <w:rPr>
          <w:rFonts w:ascii="Tahoma" w:hAnsi="Tahoma" w:cs="Tahoma"/>
        </w:rPr>
        <w:t>nts are met, the new Medway Agreed Syllabus specifies</w:t>
      </w:r>
      <w:r w:rsidRPr="005E14ED">
        <w:rPr>
          <w:rFonts w:ascii="Tahoma" w:hAnsi="Tahoma" w:cs="Tahoma"/>
        </w:rPr>
        <w:t xml:space="preserve"> which religions ar</w:t>
      </w:r>
      <w:r w:rsidR="004F59DB">
        <w:rPr>
          <w:rFonts w:ascii="Tahoma" w:hAnsi="Tahoma" w:cs="Tahoma"/>
        </w:rPr>
        <w:t xml:space="preserve">e to be taught over different </w:t>
      </w:r>
      <w:r w:rsidRPr="005E14ED">
        <w:rPr>
          <w:rFonts w:ascii="Tahoma" w:hAnsi="Tahoma" w:cs="Tahoma"/>
        </w:rPr>
        <w:t>key stages</w:t>
      </w:r>
      <w:r w:rsidR="001624B8" w:rsidRPr="005E14ED">
        <w:rPr>
          <w:rFonts w:ascii="Tahoma" w:hAnsi="Tahoma" w:cs="Tahoma"/>
        </w:rPr>
        <w:t xml:space="preserve"> so that all those generally judged to be 'princ</w:t>
      </w:r>
      <w:r w:rsidR="00FB720E" w:rsidRPr="005E14ED">
        <w:rPr>
          <w:rFonts w:ascii="Tahoma" w:hAnsi="Tahoma" w:cs="Tahoma"/>
        </w:rPr>
        <w:t>ipal religions' are studied by the</w:t>
      </w:r>
      <w:r w:rsidR="001624B8" w:rsidRPr="005E14ED">
        <w:rPr>
          <w:rFonts w:ascii="Tahoma" w:hAnsi="Tahoma" w:cs="Tahoma"/>
        </w:rPr>
        <w:t xml:space="preserve"> end of Key Stage 3</w:t>
      </w:r>
      <w:r w:rsidRPr="005E14ED">
        <w:rPr>
          <w:rFonts w:ascii="Tahoma" w:hAnsi="Tahoma" w:cs="Tahoma"/>
        </w:rPr>
        <w:t xml:space="preserve">. </w:t>
      </w:r>
    </w:p>
    <w:p w14:paraId="4759CCD6" w14:textId="77777777" w:rsidR="005E14ED" w:rsidRDefault="005E14ED" w:rsidP="005E14ED">
      <w:pPr>
        <w:spacing w:after="0" w:line="240" w:lineRule="auto"/>
        <w:rPr>
          <w:rFonts w:ascii="Tahoma" w:hAnsi="Tahoma" w:cs="Tahoma"/>
        </w:rPr>
      </w:pPr>
    </w:p>
    <w:p w14:paraId="4759CCD7" w14:textId="77777777" w:rsidR="00DD134F" w:rsidRDefault="003B2D63" w:rsidP="00F91997">
      <w:pPr>
        <w:pStyle w:val="ListParagraph"/>
        <w:numPr>
          <w:ilvl w:val="0"/>
          <w:numId w:val="6"/>
        </w:numPr>
        <w:spacing w:after="0" w:line="240" w:lineRule="auto"/>
        <w:ind w:left="360"/>
        <w:rPr>
          <w:rFonts w:ascii="Tahoma" w:hAnsi="Tahoma" w:cs="Tahoma"/>
        </w:rPr>
      </w:pPr>
      <w:r>
        <w:rPr>
          <w:rFonts w:ascii="Tahoma" w:hAnsi="Tahoma" w:cs="Tahoma"/>
        </w:rPr>
        <w:t xml:space="preserve">The </w:t>
      </w:r>
      <w:r w:rsidR="00786167">
        <w:rPr>
          <w:rFonts w:ascii="Tahoma" w:hAnsi="Tahoma" w:cs="Tahoma"/>
        </w:rPr>
        <w:t>Medway Agreed S</w:t>
      </w:r>
      <w:r w:rsidR="005E14ED" w:rsidRPr="005E14ED">
        <w:rPr>
          <w:rFonts w:ascii="Tahoma" w:hAnsi="Tahoma" w:cs="Tahoma"/>
        </w:rPr>
        <w:t xml:space="preserve">yllabus </w:t>
      </w:r>
      <w:r w:rsidR="00B829E3">
        <w:rPr>
          <w:rFonts w:ascii="Tahoma" w:hAnsi="Tahoma" w:cs="Tahoma"/>
        </w:rPr>
        <w:t>2018</w:t>
      </w:r>
      <w:r>
        <w:rPr>
          <w:rFonts w:ascii="Tahoma" w:hAnsi="Tahoma" w:cs="Tahoma"/>
        </w:rPr>
        <w:t xml:space="preserve"> </w:t>
      </w:r>
      <w:r w:rsidR="005E14ED" w:rsidRPr="005E14ED">
        <w:rPr>
          <w:rFonts w:ascii="Tahoma" w:hAnsi="Tahoma" w:cs="Tahoma"/>
        </w:rPr>
        <w:t>thus requires that all pupils learn about Christianity in each key stage</w:t>
      </w:r>
      <w:r w:rsidR="00D74493">
        <w:rPr>
          <w:rFonts w:ascii="Tahoma" w:hAnsi="Tahoma" w:cs="Tahoma"/>
        </w:rPr>
        <w:t>. M</w:t>
      </w:r>
      <w:r w:rsidR="004F388A">
        <w:rPr>
          <w:rFonts w:ascii="Tahoma" w:hAnsi="Tahoma" w:cs="Tahoma"/>
        </w:rPr>
        <w:t xml:space="preserve">ost curriculum time should be devoted to the study of Christianity at each key </w:t>
      </w:r>
      <w:r w:rsidR="007025FB">
        <w:rPr>
          <w:rFonts w:ascii="Tahoma" w:hAnsi="Tahoma" w:cs="Tahoma"/>
        </w:rPr>
        <w:t xml:space="preserve">stage. </w:t>
      </w:r>
      <w:r w:rsidR="005E14ED" w:rsidRPr="005E14ED">
        <w:rPr>
          <w:rFonts w:ascii="Tahoma" w:hAnsi="Tahoma" w:cs="Tahoma"/>
        </w:rPr>
        <w:t xml:space="preserve">The other principal religions to be studied </w:t>
      </w:r>
      <w:r w:rsidR="000B4258">
        <w:rPr>
          <w:rFonts w:ascii="Tahoma" w:hAnsi="Tahoma" w:cs="Tahoma"/>
        </w:rPr>
        <w:t xml:space="preserve">over key stages 1-3 </w:t>
      </w:r>
      <w:r w:rsidR="005E14ED" w:rsidRPr="005E14ED">
        <w:rPr>
          <w:rFonts w:ascii="Tahoma" w:hAnsi="Tahoma" w:cs="Tahoma"/>
        </w:rPr>
        <w:t xml:space="preserve">are </w:t>
      </w:r>
      <w:r w:rsidR="00E9648D">
        <w:rPr>
          <w:rFonts w:ascii="Tahoma" w:hAnsi="Tahoma" w:cs="Tahoma"/>
        </w:rPr>
        <w:t xml:space="preserve">Buddhism, Hinduism, </w:t>
      </w:r>
      <w:r w:rsidR="005E14ED" w:rsidRPr="005E14ED">
        <w:rPr>
          <w:rFonts w:ascii="Tahoma" w:hAnsi="Tahoma" w:cs="Tahoma"/>
        </w:rPr>
        <w:t xml:space="preserve">Islam, </w:t>
      </w:r>
      <w:r w:rsidR="00E9648D">
        <w:rPr>
          <w:rFonts w:ascii="Tahoma" w:hAnsi="Tahoma" w:cs="Tahoma"/>
        </w:rPr>
        <w:t>Judaism and</w:t>
      </w:r>
      <w:r w:rsidR="005E14ED" w:rsidRPr="005E14ED">
        <w:rPr>
          <w:rFonts w:ascii="Tahoma" w:hAnsi="Tahoma" w:cs="Tahoma"/>
        </w:rPr>
        <w:t xml:space="preserve"> Sik</w:t>
      </w:r>
      <w:r w:rsidR="00E9648D">
        <w:rPr>
          <w:rFonts w:ascii="Tahoma" w:hAnsi="Tahoma" w:cs="Tahoma"/>
        </w:rPr>
        <w:t>hism</w:t>
      </w:r>
      <w:r w:rsidR="005E14ED" w:rsidRPr="005E14ED">
        <w:rPr>
          <w:rFonts w:ascii="Tahoma" w:hAnsi="Tahoma" w:cs="Tahoma"/>
        </w:rPr>
        <w:t xml:space="preserve">. </w:t>
      </w:r>
      <w:r w:rsidR="00A353CD">
        <w:rPr>
          <w:rFonts w:ascii="Tahoma" w:hAnsi="Tahoma" w:cs="Tahoma"/>
        </w:rPr>
        <w:t xml:space="preserve"> </w:t>
      </w:r>
    </w:p>
    <w:p w14:paraId="4759CCD8" w14:textId="77777777" w:rsidR="005E14ED" w:rsidRPr="005E14ED" w:rsidRDefault="005E14ED" w:rsidP="00F91997">
      <w:pPr>
        <w:pStyle w:val="ListParagraph"/>
        <w:numPr>
          <w:ilvl w:val="0"/>
          <w:numId w:val="6"/>
        </w:numPr>
        <w:spacing w:after="0" w:line="240" w:lineRule="auto"/>
        <w:ind w:left="360"/>
        <w:rPr>
          <w:rFonts w:ascii="Tahoma" w:hAnsi="Tahoma" w:cs="Tahoma"/>
        </w:rPr>
      </w:pPr>
      <w:r w:rsidRPr="005E14ED">
        <w:rPr>
          <w:rFonts w:ascii="Tahoma" w:hAnsi="Tahoma" w:cs="Tahoma"/>
        </w:rPr>
        <w:t xml:space="preserve">As </w:t>
      </w:r>
      <w:r w:rsidR="00A353CD">
        <w:rPr>
          <w:rFonts w:ascii="Tahoma" w:hAnsi="Tahoma" w:cs="Tahoma"/>
        </w:rPr>
        <w:t xml:space="preserve">it is highly likely that </w:t>
      </w:r>
      <w:r w:rsidR="00E9648D">
        <w:rPr>
          <w:rFonts w:ascii="Tahoma" w:hAnsi="Tahoma" w:cs="Tahoma"/>
        </w:rPr>
        <w:t xml:space="preserve">there will be </w:t>
      </w:r>
      <w:r w:rsidRPr="005E14ED">
        <w:rPr>
          <w:rFonts w:ascii="Tahoma" w:hAnsi="Tahoma" w:cs="Tahoma"/>
        </w:rPr>
        <w:t>children from families where non-re</w:t>
      </w:r>
      <w:r w:rsidR="00E9648D">
        <w:rPr>
          <w:rFonts w:ascii="Tahoma" w:hAnsi="Tahoma" w:cs="Tahoma"/>
        </w:rPr>
        <w:t>ligious worldviews are held</w:t>
      </w:r>
      <w:r w:rsidR="003F09D7">
        <w:rPr>
          <w:rFonts w:ascii="Tahoma" w:hAnsi="Tahoma" w:cs="Tahoma"/>
        </w:rPr>
        <w:t>,</w:t>
      </w:r>
      <w:r w:rsidR="00E9648D">
        <w:rPr>
          <w:rFonts w:ascii="Tahoma" w:hAnsi="Tahoma" w:cs="Tahoma"/>
        </w:rPr>
        <w:t xml:space="preserve"> </w:t>
      </w:r>
      <w:r w:rsidRPr="005E14ED">
        <w:rPr>
          <w:rFonts w:ascii="Tahoma" w:hAnsi="Tahoma" w:cs="Tahoma"/>
        </w:rPr>
        <w:t xml:space="preserve">these </w:t>
      </w:r>
      <w:r w:rsidR="00B829E3" w:rsidRPr="005E14ED">
        <w:rPr>
          <w:rFonts w:ascii="Tahoma" w:hAnsi="Tahoma" w:cs="Tahoma"/>
        </w:rPr>
        <w:t>non-re</w:t>
      </w:r>
      <w:r w:rsidR="00B829E3">
        <w:rPr>
          <w:rFonts w:ascii="Tahoma" w:hAnsi="Tahoma" w:cs="Tahoma"/>
        </w:rPr>
        <w:t xml:space="preserve">ligious </w:t>
      </w:r>
      <w:r w:rsidR="003F09D7">
        <w:rPr>
          <w:rFonts w:ascii="Tahoma" w:hAnsi="Tahoma" w:cs="Tahoma"/>
        </w:rPr>
        <w:t xml:space="preserve">views </w:t>
      </w:r>
      <w:r w:rsidR="00E9648D">
        <w:rPr>
          <w:rFonts w:ascii="Tahoma" w:hAnsi="Tahoma" w:cs="Tahoma"/>
        </w:rPr>
        <w:t xml:space="preserve">including </w:t>
      </w:r>
      <w:r w:rsidR="00A353CD">
        <w:rPr>
          <w:rFonts w:ascii="Tahoma" w:hAnsi="Tahoma" w:cs="Tahoma"/>
        </w:rPr>
        <w:t>those held by Humanists</w:t>
      </w:r>
      <w:r w:rsidR="00DD134F">
        <w:rPr>
          <w:rFonts w:ascii="Tahoma" w:hAnsi="Tahoma" w:cs="Tahoma"/>
        </w:rPr>
        <w:t xml:space="preserve">, should </w:t>
      </w:r>
      <w:r w:rsidR="000B4258">
        <w:rPr>
          <w:rFonts w:ascii="Tahoma" w:hAnsi="Tahoma" w:cs="Tahoma"/>
        </w:rPr>
        <w:t xml:space="preserve">also be a </w:t>
      </w:r>
      <w:r w:rsidRPr="005E14ED">
        <w:rPr>
          <w:rFonts w:ascii="Tahoma" w:hAnsi="Tahoma" w:cs="Tahoma"/>
        </w:rPr>
        <w:t>focus for study</w:t>
      </w:r>
      <w:r w:rsidR="00DD134F">
        <w:rPr>
          <w:rFonts w:ascii="Tahoma" w:hAnsi="Tahoma" w:cs="Tahoma"/>
        </w:rPr>
        <w:t xml:space="preserve">, especially with </w:t>
      </w:r>
      <w:r w:rsidR="000B4258">
        <w:rPr>
          <w:rFonts w:ascii="Tahoma" w:hAnsi="Tahoma" w:cs="Tahoma"/>
        </w:rPr>
        <w:t>older pupils</w:t>
      </w:r>
      <w:r w:rsidRPr="005E14ED">
        <w:rPr>
          <w:rFonts w:ascii="Tahoma" w:hAnsi="Tahoma" w:cs="Tahoma"/>
        </w:rPr>
        <w:t xml:space="preserve">.  </w:t>
      </w:r>
    </w:p>
    <w:p w14:paraId="4759CCD9" w14:textId="77777777" w:rsidR="005E14ED" w:rsidRDefault="005E14ED" w:rsidP="005E14ED">
      <w:pPr>
        <w:spacing w:after="0" w:line="240" w:lineRule="auto"/>
        <w:rPr>
          <w:rFonts w:ascii="Tahoma" w:hAnsi="Tahoma" w:cs="Tahoma"/>
        </w:rPr>
      </w:pPr>
    </w:p>
    <w:p w14:paraId="4759CCDA" w14:textId="77777777" w:rsidR="00EA2096" w:rsidRDefault="001D26E7" w:rsidP="00F91997">
      <w:pPr>
        <w:pStyle w:val="ListParagraph"/>
        <w:numPr>
          <w:ilvl w:val="0"/>
          <w:numId w:val="6"/>
        </w:numPr>
        <w:spacing w:after="0" w:line="240" w:lineRule="auto"/>
        <w:ind w:left="360"/>
        <w:rPr>
          <w:rFonts w:ascii="Tahoma" w:hAnsi="Tahoma" w:cs="Tahoma"/>
        </w:rPr>
      </w:pPr>
      <w:r>
        <w:rPr>
          <w:rFonts w:ascii="Tahoma" w:hAnsi="Tahoma" w:cs="Tahoma"/>
        </w:rPr>
        <w:t>The</w:t>
      </w:r>
      <w:r w:rsidRPr="005E14ED">
        <w:rPr>
          <w:rFonts w:ascii="Tahoma" w:hAnsi="Tahoma" w:cs="Tahoma"/>
        </w:rPr>
        <w:t xml:space="preserve"> </w:t>
      </w:r>
      <w:r>
        <w:rPr>
          <w:rFonts w:ascii="Tahoma" w:hAnsi="Tahoma" w:cs="Tahoma"/>
        </w:rPr>
        <w:t xml:space="preserve">required programmes of study constitute only </w:t>
      </w:r>
      <w:r w:rsidRPr="005E14ED">
        <w:rPr>
          <w:rFonts w:ascii="Tahoma" w:hAnsi="Tahoma" w:cs="Tahoma"/>
        </w:rPr>
        <w:t xml:space="preserve">a minimum requirement. </w:t>
      </w:r>
      <w:r w:rsidR="00C20394" w:rsidRPr="005E14ED">
        <w:rPr>
          <w:rFonts w:ascii="Tahoma" w:hAnsi="Tahoma" w:cs="Tahoma"/>
        </w:rPr>
        <w:t xml:space="preserve">The number of different religions and traditions to be studied at each key stage increases over time. </w:t>
      </w:r>
      <w:r w:rsidR="000F4E89" w:rsidRPr="005E14ED">
        <w:rPr>
          <w:rFonts w:ascii="Tahoma" w:hAnsi="Tahoma" w:cs="Tahoma"/>
        </w:rPr>
        <w:t xml:space="preserve">In this respect the requirements of the </w:t>
      </w:r>
      <w:r w:rsidR="00B829E3">
        <w:rPr>
          <w:rFonts w:ascii="Tahoma" w:hAnsi="Tahoma" w:cs="Tahoma"/>
        </w:rPr>
        <w:t>2018</w:t>
      </w:r>
      <w:r w:rsidR="001624B8" w:rsidRPr="005E14ED">
        <w:rPr>
          <w:rFonts w:ascii="Tahoma" w:hAnsi="Tahoma" w:cs="Tahoma"/>
        </w:rPr>
        <w:t xml:space="preserve"> </w:t>
      </w:r>
      <w:r w:rsidR="00D74493">
        <w:rPr>
          <w:rFonts w:ascii="Tahoma" w:hAnsi="Tahoma" w:cs="Tahoma"/>
        </w:rPr>
        <w:t xml:space="preserve">Medway </w:t>
      </w:r>
      <w:r w:rsidR="003F09D7">
        <w:rPr>
          <w:rFonts w:ascii="Tahoma" w:hAnsi="Tahoma" w:cs="Tahoma"/>
        </w:rPr>
        <w:t>A</w:t>
      </w:r>
      <w:r w:rsidR="00046251">
        <w:rPr>
          <w:rFonts w:ascii="Tahoma" w:hAnsi="Tahoma" w:cs="Tahoma"/>
        </w:rPr>
        <w:t>greed S</w:t>
      </w:r>
      <w:r w:rsidR="000F4E89" w:rsidRPr="005E14ED">
        <w:rPr>
          <w:rFonts w:ascii="Tahoma" w:hAnsi="Tahoma" w:cs="Tahoma"/>
        </w:rPr>
        <w:t>yllabus are similar to, but not fully identical with</w:t>
      </w:r>
      <w:r w:rsidR="00C20394" w:rsidRPr="005E14ED">
        <w:rPr>
          <w:rFonts w:ascii="Tahoma" w:hAnsi="Tahoma" w:cs="Tahoma"/>
        </w:rPr>
        <w:t>,</w:t>
      </w:r>
      <w:r w:rsidR="000F4E89" w:rsidRPr="005E14ED">
        <w:rPr>
          <w:rFonts w:ascii="Tahoma" w:hAnsi="Tahoma" w:cs="Tahoma"/>
        </w:rPr>
        <w:t xml:space="preserve"> tho</w:t>
      </w:r>
      <w:r w:rsidR="003B42C6">
        <w:rPr>
          <w:rFonts w:ascii="Tahoma" w:hAnsi="Tahoma" w:cs="Tahoma"/>
        </w:rPr>
        <w:t>se of the 2000 and 2006 Medway Agreed S</w:t>
      </w:r>
      <w:r w:rsidR="000F4E89" w:rsidRPr="005E14ED">
        <w:rPr>
          <w:rFonts w:ascii="Tahoma" w:hAnsi="Tahoma" w:cs="Tahoma"/>
        </w:rPr>
        <w:t>yllabuses.</w:t>
      </w:r>
      <w:r w:rsidR="00C20394" w:rsidRPr="005E14ED">
        <w:rPr>
          <w:rFonts w:ascii="Tahoma" w:hAnsi="Tahoma" w:cs="Tahoma"/>
        </w:rPr>
        <w:t xml:space="preserve"> S</w:t>
      </w:r>
      <w:r w:rsidR="001624B8" w:rsidRPr="005E14ED">
        <w:rPr>
          <w:rFonts w:ascii="Tahoma" w:hAnsi="Tahoma" w:cs="Tahoma"/>
        </w:rPr>
        <w:t>chools</w:t>
      </w:r>
      <w:r w:rsidR="00E9648D">
        <w:rPr>
          <w:rFonts w:ascii="Tahoma" w:hAnsi="Tahoma" w:cs="Tahoma"/>
        </w:rPr>
        <w:t xml:space="preserve"> </w:t>
      </w:r>
      <w:r w:rsidR="00046251">
        <w:rPr>
          <w:rFonts w:ascii="Tahoma" w:hAnsi="Tahoma" w:cs="Tahoma"/>
        </w:rPr>
        <w:t xml:space="preserve">will now have a greater </w:t>
      </w:r>
      <w:r w:rsidR="001624B8" w:rsidRPr="005E14ED">
        <w:rPr>
          <w:rFonts w:ascii="Tahoma" w:hAnsi="Tahoma" w:cs="Tahoma"/>
        </w:rPr>
        <w:t>choice</w:t>
      </w:r>
      <w:r w:rsidR="00C20394" w:rsidRPr="005E14ED">
        <w:rPr>
          <w:rFonts w:ascii="Tahoma" w:hAnsi="Tahoma" w:cs="Tahoma"/>
        </w:rPr>
        <w:t xml:space="preserve"> about what </w:t>
      </w:r>
      <w:r w:rsidR="00B829E3">
        <w:rPr>
          <w:rFonts w:ascii="Tahoma" w:hAnsi="Tahoma" w:cs="Tahoma"/>
        </w:rPr>
        <w:t xml:space="preserve">further </w:t>
      </w:r>
      <w:r w:rsidR="00C20394" w:rsidRPr="005E14ED">
        <w:rPr>
          <w:rFonts w:ascii="Tahoma" w:hAnsi="Tahoma" w:cs="Tahoma"/>
        </w:rPr>
        <w:t xml:space="preserve">topics and traditions are </w:t>
      </w:r>
      <w:r w:rsidR="00046251">
        <w:rPr>
          <w:rFonts w:ascii="Tahoma" w:hAnsi="Tahoma" w:cs="Tahoma"/>
        </w:rPr>
        <w:t>studied beyond the</w:t>
      </w:r>
      <w:r w:rsidR="001624B8" w:rsidRPr="005E14ED">
        <w:rPr>
          <w:rFonts w:ascii="Tahoma" w:hAnsi="Tahoma" w:cs="Tahoma"/>
        </w:rPr>
        <w:t xml:space="preserve"> core requirement. </w:t>
      </w:r>
    </w:p>
    <w:p w14:paraId="4759CCDB" w14:textId="77777777" w:rsidR="00EA2096" w:rsidRDefault="00EA2096" w:rsidP="00EA2096">
      <w:pPr>
        <w:pStyle w:val="ListParagraph"/>
        <w:spacing w:after="0" w:line="240" w:lineRule="auto"/>
        <w:ind w:left="360"/>
        <w:rPr>
          <w:rFonts w:ascii="Tahoma" w:hAnsi="Tahoma" w:cs="Tahoma"/>
        </w:rPr>
      </w:pPr>
    </w:p>
    <w:p w14:paraId="4759CCDC" w14:textId="77777777" w:rsidR="00DD6199" w:rsidRPr="00DD6199" w:rsidRDefault="00EA2096" w:rsidP="00F91997">
      <w:pPr>
        <w:pStyle w:val="ListParagraph"/>
        <w:numPr>
          <w:ilvl w:val="0"/>
          <w:numId w:val="6"/>
        </w:numPr>
        <w:spacing w:after="0" w:line="240" w:lineRule="auto"/>
        <w:ind w:left="360"/>
        <w:rPr>
          <w:rFonts w:ascii="Tahoma" w:hAnsi="Tahoma" w:cs="Tahoma"/>
        </w:rPr>
      </w:pPr>
      <w:r w:rsidRPr="00EA2096">
        <w:rPr>
          <w:rFonts w:ascii="Tahoma" w:hAnsi="Tahoma" w:cs="Tahoma"/>
        </w:rPr>
        <w:t xml:space="preserve">The requirements which follow include information about the minimum amount of time which should be allocated to the study of </w:t>
      </w:r>
      <w:r>
        <w:rPr>
          <w:rFonts w:ascii="Tahoma" w:hAnsi="Tahoma" w:cs="Tahoma"/>
        </w:rPr>
        <w:t xml:space="preserve">the </w:t>
      </w:r>
      <w:r w:rsidRPr="00EA2096">
        <w:rPr>
          <w:rFonts w:ascii="Tahoma" w:hAnsi="Tahoma" w:cs="Tahoma"/>
        </w:rPr>
        <w:t xml:space="preserve">specific religions </w:t>
      </w:r>
      <w:r>
        <w:rPr>
          <w:rFonts w:ascii="Tahoma" w:hAnsi="Tahoma" w:cs="Tahoma"/>
        </w:rPr>
        <w:t>listed at each key stage. This is to ensure that suff</w:t>
      </w:r>
      <w:r w:rsidR="00DD6199">
        <w:rPr>
          <w:rFonts w:ascii="Tahoma" w:hAnsi="Tahoma" w:cs="Tahoma"/>
        </w:rPr>
        <w:t>i</w:t>
      </w:r>
      <w:r>
        <w:rPr>
          <w:rFonts w:ascii="Tahoma" w:hAnsi="Tahoma" w:cs="Tahoma"/>
        </w:rPr>
        <w:t>cient time is allocated to Chri</w:t>
      </w:r>
      <w:r w:rsidR="00DD6199">
        <w:rPr>
          <w:rFonts w:ascii="Tahoma" w:hAnsi="Tahoma" w:cs="Tahoma"/>
        </w:rPr>
        <w:t>s</w:t>
      </w:r>
      <w:r>
        <w:rPr>
          <w:rFonts w:ascii="Tahoma" w:hAnsi="Tahoma" w:cs="Tahoma"/>
        </w:rPr>
        <w:t>ti</w:t>
      </w:r>
      <w:r w:rsidR="00DD6199">
        <w:rPr>
          <w:rFonts w:ascii="Tahoma" w:hAnsi="Tahoma" w:cs="Tahoma"/>
        </w:rPr>
        <w:t>a</w:t>
      </w:r>
      <w:r>
        <w:rPr>
          <w:rFonts w:ascii="Tahoma" w:hAnsi="Tahoma" w:cs="Tahoma"/>
        </w:rPr>
        <w:t xml:space="preserve">nity and the other </w:t>
      </w:r>
      <w:r w:rsidR="00DD6199">
        <w:rPr>
          <w:rFonts w:ascii="Tahoma" w:hAnsi="Tahoma" w:cs="Tahoma"/>
        </w:rPr>
        <w:t xml:space="preserve">named </w:t>
      </w:r>
      <w:r>
        <w:rPr>
          <w:rFonts w:ascii="Tahoma" w:hAnsi="Tahoma" w:cs="Tahoma"/>
        </w:rPr>
        <w:t>pr</w:t>
      </w:r>
      <w:r w:rsidR="00DD6199">
        <w:rPr>
          <w:rFonts w:ascii="Tahoma" w:hAnsi="Tahoma" w:cs="Tahoma"/>
        </w:rPr>
        <w:t>i</w:t>
      </w:r>
      <w:r>
        <w:rPr>
          <w:rFonts w:ascii="Tahoma" w:hAnsi="Tahoma" w:cs="Tahoma"/>
        </w:rPr>
        <w:t>nc</w:t>
      </w:r>
      <w:r w:rsidR="00DD6199">
        <w:rPr>
          <w:rFonts w:ascii="Tahoma" w:hAnsi="Tahoma" w:cs="Tahoma"/>
        </w:rPr>
        <w:t>i</w:t>
      </w:r>
      <w:r>
        <w:rPr>
          <w:rFonts w:ascii="Tahoma" w:hAnsi="Tahoma" w:cs="Tahoma"/>
        </w:rPr>
        <w:t>pal religions</w:t>
      </w:r>
      <w:r w:rsidR="00DD6199">
        <w:rPr>
          <w:rFonts w:ascii="Tahoma" w:hAnsi="Tahoma" w:cs="Tahoma"/>
        </w:rPr>
        <w:t xml:space="preserve"> so that there is an appropriate balance</w:t>
      </w:r>
      <w:r w:rsidR="005062F4">
        <w:rPr>
          <w:rFonts w:ascii="Tahoma" w:hAnsi="Tahoma" w:cs="Tahoma"/>
        </w:rPr>
        <w:t xml:space="preserve"> of coverage</w:t>
      </w:r>
      <w:r w:rsidR="00DD6199">
        <w:rPr>
          <w:rFonts w:ascii="Tahoma" w:hAnsi="Tahoma" w:cs="Tahoma"/>
        </w:rPr>
        <w:t>.  (</w:t>
      </w:r>
      <w:r w:rsidR="00DD6199" w:rsidRPr="00DD6199">
        <w:rPr>
          <w:rFonts w:ascii="Tahoma" w:hAnsi="Tahoma" w:cs="Tahoma"/>
        </w:rPr>
        <w:t xml:space="preserve">The use of the word 'term' in relation to the minimum amount of time which should be allocated </w:t>
      </w:r>
      <w:r w:rsidR="00DD6199">
        <w:rPr>
          <w:rFonts w:ascii="Tahoma" w:hAnsi="Tahoma" w:cs="Tahoma"/>
        </w:rPr>
        <w:t>refers to a period of about 6 weeks and so a six-term school year).</w:t>
      </w:r>
      <w:r w:rsidR="00770ED1">
        <w:rPr>
          <w:rFonts w:ascii="Tahoma" w:hAnsi="Tahoma" w:cs="Tahoma"/>
        </w:rPr>
        <w:t xml:space="preserve"> The minimu</w:t>
      </w:r>
      <w:r w:rsidR="004F59DB">
        <w:rPr>
          <w:rFonts w:ascii="Tahoma" w:hAnsi="Tahoma" w:cs="Tahoma"/>
        </w:rPr>
        <w:t xml:space="preserve">m requirements given here </w:t>
      </w:r>
      <w:r w:rsidR="00770ED1">
        <w:rPr>
          <w:rFonts w:ascii="Tahoma" w:hAnsi="Tahoma" w:cs="Tahoma"/>
        </w:rPr>
        <w:t>leave schools wit</w:t>
      </w:r>
      <w:r w:rsidR="004F59DB">
        <w:rPr>
          <w:rFonts w:ascii="Tahoma" w:hAnsi="Tahoma" w:cs="Tahoma"/>
        </w:rPr>
        <w:t xml:space="preserve">h </w:t>
      </w:r>
      <w:r w:rsidR="00E8363A">
        <w:rPr>
          <w:rFonts w:ascii="Tahoma" w:hAnsi="Tahoma" w:cs="Tahoma"/>
        </w:rPr>
        <w:t xml:space="preserve">scope and time for </w:t>
      </w:r>
      <w:r w:rsidR="00770ED1">
        <w:rPr>
          <w:rFonts w:ascii="Tahoma" w:hAnsi="Tahoma" w:cs="Tahoma"/>
        </w:rPr>
        <w:t xml:space="preserve">further work on the religions named or to </w:t>
      </w:r>
      <w:r w:rsidR="004F59DB">
        <w:rPr>
          <w:rFonts w:ascii="Tahoma" w:hAnsi="Tahoma" w:cs="Tahoma"/>
        </w:rPr>
        <w:t>undertake work on other religious topics or themes</w:t>
      </w:r>
      <w:r w:rsidR="00770ED1">
        <w:rPr>
          <w:rFonts w:ascii="Tahoma" w:hAnsi="Tahoma" w:cs="Tahoma"/>
        </w:rPr>
        <w:t>.</w:t>
      </w:r>
    </w:p>
    <w:p w14:paraId="4759CCDD" w14:textId="77777777" w:rsidR="00EA2096" w:rsidRDefault="00EA2096" w:rsidP="00390DAA">
      <w:pPr>
        <w:spacing w:after="0" w:line="240" w:lineRule="auto"/>
        <w:rPr>
          <w:rFonts w:ascii="Tahoma" w:hAnsi="Tahoma" w:cs="Tahoma"/>
          <w:b/>
        </w:rPr>
      </w:pPr>
    </w:p>
    <w:p w14:paraId="4759CCDE" w14:textId="77777777" w:rsidR="002F7FC9" w:rsidRPr="00E81F31" w:rsidRDefault="002F7FC9" w:rsidP="00390DAA">
      <w:pPr>
        <w:spacing w:after="0" w:line="240" w:lineRule="auto"/>
        <w:rPr>
          <w:rFonts w:ascii="Tahoma" w:hAnsi="Tahoma" w:cs="Tahoma"/>
          <w:b/>
          <w:sz w:val="24"/>
          <w:szCs w:val="24"/>
        </w:rPr>
      </w:pPr>
      <w:r w:rsidRPr="00E81F31">
        <w:rPr>
          <w:rFonts w:ascii="Tahoma" w:hAnsi="Tahoma" w:cs="Tahoma"/>
          <w:b/>
          <w:sz w:val="24"/>
          <w:szCs w:val="24"/>
        </w:rPr>
        <w:t>Early Years: Reception</w:t>
      </w:r>
    </w:p>
    <w:p w14:paraId="4759CCDF" w14:textId="77777777" w:rsidR="00C76130" w:rsidRDefault="00C76130" w:rsidP="00390DAA">
      <w:pPr>
        <w:spacing w:after="0" w:line="240" w:lineRule="auto"/>
        <w:rPr>
          <w:rFonts w:ascii="Tahoma" w:hAnsi="Tahoma" w:cs="Tahoma"/>
        </w:rPr>
      </w:pPr>
    </w:p>
    <w:p w14:paraId="4759CCE0" w14:textId="77777777" w:rsidR="00446526" w:rsidRDefault="003B2D63" w:rsidP="00390DAA">
      <w:pPr>
        <w:spacing w:after="0" w:line="240" w:lineRule="auto"/>
        <w:rPr>
          <w:rFonts w:ascii="Tahoma" w:hAnsi="Tahoma" w:cs="Tahoma"/>
        </w:rPr>
      </w:pPr>
      <w:r>
        <w:rPr>
          <w:rFonts w:ascii="Tahoma" w:hAnsi="Tahoma" w:cs="Tahoma"/>
        </w:rPr>
        <w:t xml:space="preserve">Pupils must learn about </w:t>
      </w:r>
      <w:r w:rsidR="00446526" w:rsidRPr="00446526">
        <w:rPr>
          <w:rFonts w:ascii="Tahoma" w:hAnsi="Tahoma" w:cs="Tahoma"/>
        </w:rPr>
        <w:t xml:space="preserve">Christianity and </w:t>
      </w:r>
      <w:r w:rsidR="00FB1583">
        <w:rPr>
          <w:rFonts w:ascii="Tahoma" w:hAnsi="Tahoma" w:cs="Tahoma"/>
        </w:rPr>
        <w:t xml:space="preserve">a limited number of </w:t>
      </w:r>
      <w:r w:rsidR="00446526" w:rsidRPr="00446526">
        <w:rPr>
          <w:rFonts w:ascii="Tahoma" w:hAnsi="Tahoma" w:cs="Tahoma"/>
        </w:rPr>
        <w:t>other religions chosen by the school</w:t>
      </w:r>
      <w:r>
        <w:rPr>
          <w:rFonts w:ascii="Tahoma" w:hAnsi="Tahoma" w:cs="Tahoma"/>
        </w:rPr>
        <w:t>.</w:t>
      </w:r>
    </w:p>
    <w:p w14:paraId="4759CCE1" w14:textId="77777777" w:rsidR="008239B3" w:rsidRPr="00446526" w:rsidRDefault="007017C8" w:rsidP="00390DAA">
      <w:pPr>
        <w:spacing w:after="0" w:line="240" w:lineRule="auto"/>
        <w:rPr>
          <w:rFonts w:ascii="Tahoma" w:hAnsi="Tahoma" w:cs="Tahoma"/>
        </w:rPr>
      </w:pPr>
      <w:r>
        <w:rPr>
          <w:rFonts w:ascii="Tahoma" w:hAnsi="Tahoma" w:cs="Tahoma"/>
        </w:rPr>
        <w:t>No specific time allocation</w:t>
      </w:r>
      <w:r w:rsidR="008239B3">
        <w:rPr>
          <w:rFonts w:ascii="Tahoma" w:hAnsi="Tahoma" w:cs="Tahoma"/>
        </w:rPr>
        <w:t xml:space="preserve"> is given, although most time should be given to work on Christianity.</w:t>
      </w:r>
    </w:p>
    <w:p w14:paraId="4759CCE2" w14:textId="77777777" w:rsidR="00446526" w:rsidRDefault="00446526" w:rsidP="00390DAA">
      <w:pPr>
        <w:spacing w:after="0" w:line="240" w:lineRule="auto"/>
        <w:rPr>
          <w:rFonts w:ascii="Tahoma" w:hAnsi="Tahoma" w:cs="Tahoma"/>
          <w:b/>
        </w:rPr>
      </w:pPr>
    </w:p>
    <w:p w14:paraId="4759CCE3" w14:textId="77777777" w:rsidR="00390DAA" w:rsidRPr="00E81F31" w:rsidRDefault="00C20394" w:rsidP="00390DAA">
      <w:pPr>
        <w:spacing w:after="0" w:line="240" w:lineRule="auto"/>
        <w:rPr>
          <w:rFonts w:ascii="Tahoma" w:hAnsi="Tahoma" w:cs="Tahoma"/>
          <w:sz w:val="24"/>
          <w:szCs w:val="24"/>
        </w:rPr>
      </w:pPr>
      <w:r w:rsidRPr="00E81F31">
        <w:rPr>
          <w:rFonts w:ascii="Tahoma" w:hAnsi="Tahoma" w:cs="Tahoma"/>
          <w:b/>
          <w:sz w:val="24"/>
          <w:szCs w:val="24"/>
        </w:rPr>
        <w:t>Key Stage 1:</w:t>
      </w:r>
      <w:r w:rsidRPr="00E81F31">
        <w:rPr>
          <w:rFonts w:ascii="Tahoma" w:hAnsi="Tahoma" w:cs="Tahoma"/>
          <w:sz w:val="24"/>
          <w:szCs w:val="24"/>
        </w:rPr>
        <w:t xml:space="preserve"> </w:t>
      </w:r>
    </w:p>
    <w:p w14:paraId="4759CCE4" w14:textId="77777777" w:rsidR="00C76130" w:rsidRDefault="00C76130" w:rsidP="00390DAA">
      <w:pPr>
        <w:spacing w:after="0" w:line="240" w:lineRule="auto"/>
        <w:rPr>
          <w:rFonts w:ascii="Tahoma" w:hAnsi="Tahoma" w:cs="Tahoma"/>
        </w:rPr>
      </w:pPr>
    </w:p>
    <w:p w14:paraId="4759CCE5" w14:textId="77777777" w:rsidR="005062F4" w:rsidRDefault="003B2D63" w:rsidP="00390DAA">
      <w:pPr>
        <w:spacing w:after="0" w:line="240" w:lineRule="auto"/>
        <w:rPr>
          <w:rFonts w:ascii="Tahoma" w:hAnsi="Tahoma" w:cs="Tahoma"/>
        </w:rPr>
      </w:pPr>
      <w:r>
        <w:rPr>
          <w:rFonts w:ascii="Tahoma" w:hAnsi="Tahoma" w:cs="Tahoma"/>
        </w:rPr>
        <w:t>Pupils must learn about a</w:t>
      </w:r>
      <w:r w:rsidR="00C20394">
        <w:rPr>
          <w:rFonts w:ascii="Tahoma" w:hAnsi="Tahoma" w:cs="Tahoma"/>
        </w:rPr>
        <w:t xml:space="preserve">t least </w:t>
      </w:r>
      <w:r w:rsidR="001624B8" w:rsidRPr="007017C8">
        <w:rPr>
          <w:rFonts w:ascii="Tahoma" w:hAnsi="Tahoma" w:cs="Tahoma"/>
          <w:b/>
        </w:rPr>
        <w:t xml:space="preserve">two </w:t>
      </w:r>
      <w:r w:rsidR="00C20394" w:rsidRPr="007017C8">
        <w:rPr>
          <w:rFonts w:ascii="Tahoma" w:hAnsi="Tahoma" w:cs="Tahoma"/>
          <w:b/>
        </w:rPr>
        <w:t xml:space="preserve">different </w:t>
      </w:r>
      <w:r w:rsidR="00390DAA" w:rsidRPr="007017C8">
        <w:rPr>
          <w:rFonts w:ascii="Tahoma" w:hAnsi="Tahoma" w:cs="Tahoma"/>
          <w:b/>
        </w:rPr>
        <w:t xml:space="preserve">principal </w:t>
      </w:r>
      <w:r w:rsidRPr="007017C8">
        <w:rPr>
          <w:rFonts w:ascii="Tahoma" w:hAnsi="Tahoma" w:cs="Tahoma"/>
          <w:b/>
        </w:rPr>
        <w:t>religions.</w:t>
      </w:r>
      <w:r>
        <w:rPr>
          <w:rFonts w:ascii="Tahoma" w:hAnsi="Tahoma" w:cs="Tahoma"/>
        </w:rPr>
        <w:t xml:space="preserve"> These must </w:t>
      </w:r>
      <w:r w:rsidRPr="007017C8">
        <w:rPr>
          <w:rFonts w:ascii="Tahoma" w:hAnsi="Tahoma" w:cs="Tahoma"/>
          <w:b/>
        </w:rPr>
        <w:t xml:space="preserve">include </w:t>
      </w:r>
      <w:r w:rsidR="001624B8" w:rsidRPr="007017C8">
        <w:rPr>
          <w:rFonts w:ascii="Tahoma" w:hAnsi="Tahoma" w:cs="Tahoma"/>
          <w:b/>
        </w:rPr>
        <w:t>Christianity and Judaism</w:t>
      </w:r>
      <w:r w:rsidRPr="007017C8">
        <w:rPr>
          <w:rFonts w:ascii="Tahoma" w:hAnsi="Tahoma" w:cs="Tahoma"/>
          <w:b/>
        </w:rPr>
        <w:t>.</w:t>
      </w:r>
      <w:r w:rsidR="005062F4" w:rsidRPr="007017C8">
        <w:rPr>
          <w:rFonts w:ascii="Tahoma" w:hAnsi="Tahoma" w:cs="Tahoma"/>
          <w:b/>
        </w:rPr>
        <w:t xml:space="preserve">  </w:t>
      </w:r>
      <w:r w:rsidR="005062F4" w:rsidRPr="007017C8">
        <w:rPr>
          <w:rFonts w:ascii="Tahoma" w:hAnsi="Tahoma" w:cs="Tahoma"/>
        </w:rPr>
        <w:t>S</w:t>
      </w:r>
      <w:r w:rsidR="005062F4">
        <w:rPr>
          <w:rFonts w:ascii="Tahoma" w:hAnsi="Tahoma" w:cs="Tahoma"/>
        </w:rPr>
        <w:t>o, over a period of 12 terms</w:t>
      </w:r>
      <w:r w:rsidR="00D44FA6">
        <w:rPr>
          <w:rFonts w:ascii="Tahoma" w:hAnsi="Tahoma" w:cs="Tahoma"/>
        </w:rPr>
        <w:t xml:space="preserve"> for Y</w:t>
      </w:r>
      <w:r w:rsidR="004F59DB">
        <w:rPr>
          <w:rFonts w:ascii="Tahoma" w:hAnsi="Tahoma" w:cs="Tahoma"/>
        </w:rPr>
        <w:t>ears 1 and 2</w:t>
      </w:r>
      <w:r w:rsidR="00A5582D">
        <w:rPr>
          <w:rFonts w:ascii="Tahoma" w:hAnsi="Tahoma" w:cs="Tahoma"/>
        </w:rPr>
        <w:t xml:space="preserve"> it means that</w:t>
      </w:r>
      <w:r w:rsidR="005062F4">
        <w:rPr>
          <w:rFonts w:ascii="Tahoma" w:hAnsi="Tahoma" w:cs="Tahoma"/>
        </w:rPr>
        <w:t>:</w:t>
      </w:r>
    </w:p>
    <w:p w14:paraId="4759CCE6" w14:textId="77777777" w:rsidR="00C20394" w:rsidRPr="005062F4" w:rsidRDefault="004F59DB" w:rsidP="002E6AC4">
      <w:pPr>
        <w:pStyle w:val="ListParagraph"/>
        <w:numPr>
          <w:ilvl w:val="0"/>
          <w:numId w:val="19"/>
        </w:numPr>
        <w:spacing w:after="0" w:line="240" w:lineRule="auto"/>
        <w:rPr>
          <w:rFonts w:ascii="Tahoma" w:hAnsi="Tahoma" w:cs="Tahoma"/>
        </w:rPr>
      </w:pPr>
      <w:r>
        <w:rPr>
          <w:rFonts w:ascii="Tahoma" w:hAnsi="Tahoma" w:cs="Tahoma"/>
        </w:rPr>
        <w:t>at least 6 terms or a minimum of 5</w:t>
      </w:r>
      <w:r w:rsidR="005062F4" w:rsidRPr="005062F4">
        <w:rPr>
          <w:rFonts w:ascii="Tahoma" w:hAnsi="Tahoma" w:cs="Tahoma"/>
        </w:rPr>
        <w:t xml:space="preserve">0% of the time should be allocated to Christianity </w:t>
      </w:r>
    </w:p>
    <w:p w14:paraId="4759CCE7" w14:textId="77777777" w:rsidR="004F59DB" w:rsidRDefault="005062F4" w:rsidP="002E6AC4">
      <w:pPr>
        <w:pStyle w:val="ListParagraph"/>
        <w:numPr>
          <w:ilvl w:val="0"/>
          <w:numId w:val="19"/>
        </w:numPr>
        <w:spacing w:after="0" w:line="240" w:lineRule="auto"/>
        <w:rPr>
          <w:rFonts w:ascii="Tahoma" w:hAnsi="Tahoma" w:cs="Tahoma"/>
        </w:rPr>
      </w:pPr>
      <w:r w:rsidRPr="005062F4">
        <w:rPr>
          <w:rFonts w:ascii="Tahoma" w:hAnsi="Tahoma" w:cs="Tahoma"/>
        </w:rPr>
        <w:t>at least 2 terms or around 20% of the time should be allocated to Judaism</w:t>
      </w:r>
    </w:p>
    <w:p w14:paraId="4759CCE8" w14:textId="77777777" w:rsidR="004F59DB" w:rsidRDefault="00D74493" w:rsidP="002E6AC4">
      <w:pPr>
        <w:pStyle w:val="ListParagraph"/>
        <w:numPr>
          <w:ilvl w:val="0"/>
          <w:numId w:val="19"/>
        </w:numPr>
        <w:spacing w:after="0" w:line="240" w:lineRule="auto"/>
        <w:rPr>
          <w:rFonts w:ascii="Tahoma" w:hAnsi="Tahoma" w:cs="Tahoma"/>
        </w:rPr>
      </w:pPr>
      <w:r>
        <w:rPr>
          <w:rFonts w:ascii="Tahoma" w:hAnsi="Tahoma" w:cs="Tahoma"/>
        </w:rPr>
        <w:t>s</w:t>
      </w:r>
      <w:r w:rsidR="004F59DB">
        <w:rPr>
          <w:rFonts w:ascii="Tahoma" w:hAnsi="Tahoma" w:cs="Tahoma"/>
        </w:rPr>
        <w:t xml:space="preserve">chools should spend no more than 5% of </w:t>
      </w:r>
      <w:r w:rsidR="004F59DB" w:rsidRPr="004F59DB">
        <w:rPr>
          <w:rFonts w:ascii="Tahoma" w:hAnsi="Tahoma" w:cs="Tahoma"/>
        </w:rPr>
        <w:t xml:space="preserve">curriculum </w:t>
      </w:r>
      <w:r w:rsidR="004F59DB">
        <w:rPr>
          <w:rFonts w:ascii="Tahoma" w:hAnsi="Tahoma" w:cs="Tahoma"/>
        </w:rPr>
        <w:t>time on non-religious worldviews at Key Stage 1</w:t>
      </w:r>
    </w:p>
    <w:p w14:paraId="4759CCE9" w14:textId="77777777" w:rsidR="00D44FA6" w:rsidRPr="00D44FA6" w:rsidRDefault="00D74493" w:rsidP="002E6AC4">
      <w:pPr>
        <w:pStyle w:val="ListParagraph"/>
        <w:numPr>
          <w:ilvl w:val="0"/>
          <w:numId w:val="19"/>
        </w:numPr>
        <w:spacing w:after="0" w:line="240" w:lineRule="auto"/>
        <w:rPr>
          <w:rFonts w:ascii="Tahoma" w:hAnsi="Tahoma" w:cs="Tahoma"/>
        </w:rPr>
      </w:pPr>
      <w:r>
        <w:rPr>
          <w:rFonts w:ascii="Tahoma" w:hAnsi="Tahoma" w:cs="Tahoma"/>
        </w:rPr>
        <w:t>t</w:t>
      </w:r>
      <w:r w:rsidR="00D44FA6">
        <w:rPr>
          <w:rFonts w:ascii="Tahoma" w:hAnsi="Tahoma" w:cs="Tahoma"/>
        </w:rPr>
        <w:t>he core requirement amounts to 7</w:t>
      </w:r>
      <w:r w:rsidR="00D44FA6" w:rsidRPr="004F59DB">
        <w:rPr>
          <w:rFonts w:ascii="Tahoma" w:hAnsi="Tahoma" w:cs="Tahoma"/>
        </w:rPr>
        <w:t xml:space="preserve">0% of the </w:t>
      </w:r>
      <w:r w:rsidR="00D44FA6">
        <w:rPr>
          <w:rFonts w:ascii="Tahoma" w:hAnsi="Tahoma" w:cs="Tahoma"/>
        </w:rPr>
        <w:t xml:space="preserve">total </w:t>
      </w:r>
      <w:r w:rsidR="00D44FA6" w:rsidRPr="004F59DB">
        <w:rPr>
          <w:rFonts w:ascii="Tahoma" w:hAnsi="Tahoma" w:cs="Tahoma"/>
        </w:rPr>
        <w:t xml:space="preserve">curriculum time </w:t>
      </w:r>
      <w:r>
        <w:rPr>
          <w:rFonts w:ascii="Tahoma" w:hAnsi="Tahoma" w:cs="Tahoma"/>
        </w:rPr>
        <w:t>which should be allocated to RE</w:t>
      </w:r>
    </w:p>
    <w:p w14:paraId="4759CCEA" w14:textId="77777777" w:rsidR="00D44FA6" w:rsidRPr="004F59DB" w:rsidRDefault="00D74493" w:rsidP="002E6AC4">
      <w:pPr>
        <w:pStyle w:val="ListParagraph"/>
        <w:numPr>
          <w:ilvl w:val="0"/>
          <w:numId w:val="19"/>
        </w:numPr>
        <w:spacing w:after="0" w:line="240" w:lineRule="auto"/>
        <w:rPr>
          <w:rFonts w:ascii="Tahoma" w:hAnsi="Tahoma" w:cs="Tahoma"/>
        </w:rPr>
      </w:pPr>
      <w:r>
        <w:rPr>
          <w:rFonts w:ascii="Tahoma" w:hAnsi="Tahoma" w:cs="Tahoma"/>
        </w:rPr>
        <w:t>s</w:t>
      </w:r>
      <w:r w:rsidR="00D44FA6">
        <w:rPr>
          <w:rFonts w:ascii="Tahoma" w:hAnsi="Tahoma" w:cs="Tahoma"/>
        </w:rPr>
        <w:t xml:space="preserve">chools have 25-30% of curriculum time which can be spent on </w:t>
      </w:r>
      <w:r w:rsidR="00073F53">
        <w:rPr>
          <w:rFonts w:ascii="Tahoma" w:hAnsi="Tahoma" w:cs="Tahoma"/>
        </w:rPr>
        <w:t xml:space="preserve">another world religion/tradition chosen by the school or </w:t>
      </w:r>
      <w:r w:rsidR="00D44FA6">
        <w:rPr>
          <w:rFonts w:ascii="Tahoma" w:hAnsi="Tahoma" w:cs="Tahoma"/>
        </w:rPr>
        <w:t xml:space="preserve">further work on </w:t>
      </w:r>
      <w:r>
        <w:rPr>
          <w:rFonts w:ascii="Tahoma" w:hAnsi="Tahoma" w:cs="Tahoma"/>
        </w:rPr>
        <w:t>Christianity and</w:t>
      </w:r>
      <w:r w:rsidR="00E76375">
        <w:rPr>
          <w:rFonts w:ascii="Tahoma" w:hAnsi="Tahoma" w:cs="Tahoma"/>
        </w:rPr>
        <w:t xml:space="preserve"> J</w:t>
      </w:r>
      <w:r w:rsidR="00073F53">
        <w:rPr>
          <w:rFonts w:ascii="Tahoma" w:hAnsi="Tahoma" w:cs="Tahoma"/>
        </w:rPr>
        <w:t>udaism.</w:t>
      </w:r>
    </w:p>
    <w:p w14:paraId="4759CCEB" w14:textId="77777777" w:rsidR="005062F4" w:rsidRDefault="005062F4" w:rsidP="00390DAA">
      <w:pPr>
        <w:spacing w:after="0" w:line="240" w:lineRule="auto"/>
        <w:rPr>
          <w:rFonts w:ascii="Tahoma" w:hAnsi="Tahoma" w:cs="Tahoma"/>
          <w:b/>
        </w:rPr>
      </w:pPr>
    </w:p>
    <w:p w14:paraId="4759CCEC" w14:textId="77777777" w:rsidR="00390DAA" w:rsidRPr="00E81F31" w:rsidRDefault="00C20394" w:rsidP="00390DAA">
      <w:pPr>
        <w:spacing w:after="0" w:line="240" w:lineRule="auto"/>
        <w:rPr>
          <w:rFonts w:ascii="Tahoma" w:hAnsi="Tahoma" w:cs="Tahoma"/>
          <w:sz w:val="24"/>
          <w:szCs w:val="24"/>
        </w:rPr>
      </w:pPr>
      <w:r w:rsidRPr="00E81F31">
        <w:rPr>
          <w:rFonts w:ascii="Tahoma" w:hAnsi="Tahoma" w:cs="Tahoma"/>
          <w:b/>
          <w:sz w:val="24"/>
          <w:szCs w:val="24"/>
        </w:rPr>
        <w:t>Key Stage 2:</w:t>
      </w:r>
      <w:r w:rsidR="001624B8" w:rsidRPr="00E81F31">
        <w:rPr>
          <w:rFonts w:ascii="Tahoma" w:hAnsi="Tahoma" w:cs="Tahoma"/>
          <w:sz w:val="24"/>
          <w:szCs w:val="24"/>
        </w:rPr>
        <w:t xml:space="preserve"> </w:t>
      </w:r>
    </w:p>
    <w:p w14:paraId="4759CCED" w14:textId="77777777" w:rsidR="00C76130" w:rsidRDefault="00C76130" w:rsidP="005062F4">
      <w:pPr>
        <w:spacing w:after="0" w:line="240" w:lineRule="auto"/>
        <w:rPr>
          <w:rFonts w:ascii="Tahoma" w:hAnsi="Tahoma" w:cs="Tahoma"/>
        </w:rPr>
      </w:pPr>
    </w:p>
    <w:p w14:paraId="4759CCEE" w14:textId="77777777" w:rsidR="005062F4" w:rsidRDefault="003B2D63" w:rsidP="005062F4">
      <w:pPr>
        <w:spacing w:after="0" w:line="240" w:lineRule="auto"/>
        <w:rPr>
          <w:rFonts w:ascii="Tahoma" w:hAnsi="Tahoma" w:cs="Tahoma"/>
        </w:rPr>
      </w:pPr>
      <w:r>
        <w:rPr>
          <w:rFonts w:ascii="Tahoma" w:hAnsi="Tahoma" w:cs="Tahoma"/>
        </w:rPr>
        <w:t>Pupils must learn about a</w:t>
      </w:r>
      <w:r w:rsidR="00C20394">
        <w:rPr>
          <w:rFonts w:ascii="Tahoma" w:hAnsi="Tahoma" w:cs="Tahoma"/>
        </w:rPr>
        <w:t xml:space="preserve">t least </w:t>
      </w:r>
      <w:r w:rsidR="00C20394" w:rsidRPr="007017C8">
        <w:rPr>
          <w:rFonts w:ascii="Tahoma" w:hAnsi="Tahoma" w:cs="Tahoma"/>
          <w:b/>
        </w:rPr>
        <w:t>f</w:t>
      </w:r>
      <w:r w:rsidR="001624B8" w:rsidRPr="007017C8">
        <w:rPr>
          <w:rFonts w:ascii="Tahoma" w:hAnsi="Tahoma" w:cs="Tahoma"/>
          <w:b/>
        </w:rPr>
        <w:t xml:space="preserve">our </w:t>
      </w:r>
      <w:r w:rsidR="00390DAA" w:rsidRPr="007017C8">
        <w:rPr>
          <w:rFonts w:ascii="Tahoma" w:hAnsi="Tahoma" w:cs="Tahoma"/>
          <w:b/>
        </w:rPr>
        <w:t xml:space="preserve">different principal </w:t>
      </w:r>
      <w:r w:rsidRPr="007017C8">
        <w:rPr>
          <w:rFonts w:ascii="Tahoma" w:hAnsi="Tahoma" w:cs="Tahoma"/>
          <w:b/>
        </w:rPr>
        <w:t>religions</w:t>
      </w:r>
      <w:r>
        <w:rPr>
          <w:rFonts w:ascii="Tahoma" w:hAnsi="Tahoma" w:cs="Tahoma"/>
        </w:rPr>
        <w:t xml:space="preserve">. These must </w:t>
      </w:r>
      <w:r w:rsidRPr="007017C8">
        <w:rPr>
          <w:rFonts w:ascii="Tahoma" w:hAnsi="Tahoma" w:cs="Tahoma"/>
          <w:b/>
        </w:rPr>
        <w:t xml:space="preserve">include </w:t>
      </w:r>
      <w:r w:rsidR="00C20394" w:rsidRPr="007017C8">
        <w:rPr>
          <w:rFonts w:ascii="Tahoma" w:hAnsi="Tahoma" w:cs="Tahoma"/>
          <w:b/>
        </w:rPr>
        <w:t xml:space="preserve">Christianity, </w:t>
      </w:r>
      <w:r w:rsidR="001624B8" w:rsidRPr="007017C8">
        <w:rPr>
          <w:rFonts w:ascii="Tahoma" w:hAnsi="Tahoma" w:cs="Tahoma"/>
          <w:b/>
        </w:rPr>
        <w:t>Judaism, Islam and Sikhism</w:t>
      </w:r>
      <w:r w:rsidRPr="007017C8">
        <w:rPr>
          <w:rFonts w:ascii="Tahoma" w:hAnsi="Tahoma" w:cs="Tahoma"/>
          <w:b/>
        </w:rPr>
        <w:t>.</w:t>
      </w:r>
      <w:r w:rsidR="005062F4">
        <w:rPr>
          <w:rFonts w:ascii="Tahoma" w:hAnsi="Tahoma" w:cs="Tahoma"/>
        </w:rPr>
        <w:t xml:space="preserve">  So, over a period of 24 terms</w:t>
      </w:r>
      <w:r w:rsidR="00D44FA6">
        <w:rPr>
          <w:rFonts w:ascii="Tahoma" w:hAnsi="Tahoma" w:cs="Tahoma"/>
        </w:rPr>
        <w:t xml:space="preserve"> over Y</w:t>
      </w:r>
      <w:r w:rsidR="00C76130">
        <w:rPr>
          <w:rFonts w:ascii="Tahoma" w:hAnsi="Tahoma" w:cs="Tahoma"/>
        </w:rPr>
        <w:t>ears 3 to 6</w:t>
      </w:r>
      <w:r w:rsidR="00A5582D">
        <w:rPr>
          <w:rFonts w:ascii="Tahoma" w:hAnsi="Tahoma" w:cs="Tahoma"/>
        </w:rPr>
        <w:t xml:space="preserve"> it means that</w:t>
      </w:r>
      <w:r w:rsidR="005062F4">
        <w:rPr>
          <w:rFonts w:ascii="Tahoma" w:hAnsi="Tahoma" w:cs="Tahoma"/>
        </w:rPr>
        <w:t>:</w:t>
      </w:r>
    </w:p>
    <w:p w14:paraId="4759CCEF" w14:textId="77777777" w:rsidR="005062F4" w:rsidRPr="00770ED1" w:rsidRDefault="00770ED1" w:rsidP="002E6AC4">
      <w:pPr>
        <w:pStyle w:val="ListParagraph"/>
        <w:numPr>
          <w:ilvl w:val="0"/>
          <w:numId w:val="20"/>
        </w:numPr>
        <w:spacing w:after="0" w:line="240" w:lineRule="auto"/>
        <w:rPr>
          <w:rFonts w:ascii="Tahoma" w:hAnsi="Tahoma" w:cs="Tahoma"/>
        </w:rPr>
      </w:pPr>
      <w:r w:rsidRPr="00770ED1">
        <w:rPr>
          <w:rFonts w:ascii="Tahoma" w:hAnsi="Tahoma" w:cs="Tahoma"/>
        </w:rPr>
        <w:t>at least 10</w:t>
      </w:r>
      <w:r w:rsidR="005062F4" w:rsidRPr="00770ED1">
        <w:rPr>
          <w:rFonts w:ascii="Tahoma" w:hAnsi="Tahoma" w:cs="Tahoma"/>
        </w:rPr>
        <w:t xml:space="preserve"> terms or a minimum of 40% of the time should be allocated to Christi</w:t>
      </w:r>
      <w:r w:rsidRPr="00770ED1">
        <w:rPr>
          <w:rFonts w:ascii="Tahoma" w:hAnsi="Tahoma" w:cs="Tahoma"/>
        </w:rPr>
        <w:t>a</w:t>
      </w:r>
      <w:r w:rsidR="005062F4" w:rsidRPr="00770ED1">
        <w:rPr>
          <w:rFonts w:ascii="Tahoma" w:hAnsi="Tahoma" w:cs="Tahoma"/>
        </w:rPr>
        <w:t xml:space="preserve">nity </w:t>
      </w:r>
    </w:p>
    <w:p w14:paraId="4759CCF0" w14:textId="77777777" w:rsidR="004F59DB" w:rsidRDefault="00770ED1" w:rsidP="002E6AC4">
      <w:pPr>
        <w:pStyle w:val="ListParagraph"/>
        <w:numPr>
          <w:ilvl w:val="0"/>
          <w:numId w:val="20"/>
        </w:numPr>
        <w:spacing w:after="0" w:line="240" w:lineRule="auto"/>
        <w:rPr>
          <w:rFonts w:ascii="Tahoma" w:hAnsi="Tahoma" w:cs="Tahoma"/>
        </w:rPr>
      </w:pPr>
      <w:r w:rsidRPr="00770ED1">
        <w:rPr>
          <w:rFonts w:ascii="Tahoma" w:hAnsi="Tahoma" w:cs="Tahoma"/>
        </w:rPr>
        <w:t xml:space="preserve">at least 2 terms or around 10% of the time should be allocated to </w:t>
      </w:r>
      <w:r w:rsidRPr="00E8363A">
        <w:rPr>
          <w:rFonts w:ascii="Tahoma" w:hAnsi="Tahoma" w:cs="Tahoma"/>
          <w:b/>
        </w:rPr>
        <w:t>each</w:t>
      </w:r>
      <w:r w:rsidRPr="00770ED1">
        <w:rPr>
          <w:rFonts w:ascii="Tahoma" w:hAnsi="Tahoma" w:cs="Tahoma"/>
        </w:rPr>
        <w:t xml:space="preserve"> of the other named religions of Judaism, Islam and Sikhism</w:t>
      </w:r>
    </w:p>
    <w:p w14:paraId="4759CCF1" w14:textId="77777777" w:rsidR="004F59DB" w:rsidRDefault="00E76375" w:rsidP="002E6AC4">
      <w:pPr>
        <w:pStyle w:val="ListParagraph"/>
        <w:numPr>
          <w:ilvl w:val="0"/>
          <w:numId w:val="20"/>
        </w:numPr>
        <w:spacing w:after="0" w:line="240" w:lineRule="auto"/>
        <w:rPr>
          <w:rFonts w:ascii="Tahoma" w:hAnsi="Tahoma" w:cs="Tahoma"/>
        </w:rPr>
      </w:pPr>
      <w:r>
        <w:rPr>
          <w:rFonts w:ascii="Tahoma" w:hAnsi="Tahoma" w:cs="Tahoma"/>
        </w:rPr>
        <w:t>s</w:t>
      </w:r>
      <w:r w:rsidR="004F59DB">
        <w:rPr>
          <w:rFonts w:ascii="Tahoma" w:hAnsi="Tahoma" w:cs="Tahoma"/>
        </w:rPr>
        <w:t>chools should spend no more than 10% of</w:t>
      </w:r>
      <w:r w:rsidR="004F59DB" w:rsidRPr="004F59DB">
        <w:rPr>
          <w:rFonts w:ascii="Tahoma" w:hAnsi="Tahoma" w:cs="Tahoma"/>
        </w:rPr>
        <w:t xml:space="preserve"> </w:t>
      </w:r>
      <w:r w:rsidR="00C76130">
        <w:rPr>
          <w:rFonts w:ascii="Tahoma" w:hAnsi="Tahoma" w:cs="Tahoma"/>
        </w:rPr>
        <w:t xml:space="preserve">the total </w:t>
      </w:r>
      <w:r w:rsidR="004F59DB" w:rsidRPr="004F59DB">
        <w:rPr>
          <w:rFonts w:ascii="Tahoma" w:hAnsi="Tahoma" w:cs="Tahoma"/>
        </w:rPr>
        <w:t>curriculum</w:t>
      </w:r>
      <w:r w:rsidR="004F59DB">
        <w:rPr>
          <w:rFonts w:ascii="Tahoma" w:hAnsi="Tahoma" w:cs="Tahoma"/>
        </w:rPr>
        <w:t xml:space="preserve"> time on non-religious worldviews</w:t>
      </w:r>
      <w:r w:rsidR="007017C8">
        <w:rPr>
          <w:rFonts w:ascii="Tahoma" w:hAnsi="Tahoma" w:cs="Tahoma"/>
        </w:rPr>
        <w:t xml:space="preserve"> at K</w:t>
      </w:r>
      <w:r>
        <w:rPr>
          <w:rFonts w:ascii="Tahoma" w:hAnsi="Tahoma" w:cs="Tahoma"/>
        </w:rPr>
        <w:t>ey Stage 2</w:t>
      </w:r>
    </w:p>
    <w:p w14:paraId="4759CCF2" w14:textId="77777777" w:rsidR="00D44FA6" w:rsidRDefault="00E76375" w:rsidP="002E6AC4">
      <w:pPr>
        <w:pStyle w:val="ListParagraph"/>
        <w:numPr>
          <w:ilvl w:val="0"/>
          <w:numId w:val="20"/>
        </w:numPr>
        <w:spacing w:after="0" w:line="240" w:lineRule="auto"/>
        <w:rPr>
          <w:rFonts w:ascii="Tahoma" w:hAnsi="Tahoma" w:cs="Tahoma"/>
        </w:rPr>
      </w:pPr>
      <w:r>
        <w:rPr>
          <w:rFonts w:ascii="Tahoma" w:hAnsi="Tahoma" w:cs="Tahoma"/>
        </w:rPr>
        <w:t>t</w:t>
      </w:r>
      <w:r w:rsidR="00D44FA6" w:rsidRPr="004F59DB">
        <w:rPr>
          <w:rFonts w:ascii="Tahoma" w:hAnsi="Tahoma" w:cs="Tahoma"/>
        </w:rPr>
        <w:t xml:space="preserve">he core requirement amounts to 70% of the </w:t>
      </w:r>
      <w:r w:rsidR="00D44FA6">
        <w:rPr>
          <w:rFonts w:ascii="Tahoma" w:hAnsi="Tahoma" w:cs="Tahoma"/>
        </w:rPr>
        <w:t xml:space="preserve">total </w:t>
      </w:r>
      <w:r w:rsidR="00D44FA6" w:rsidRPr="004F59DB">
        <w:rPr>
          <w:rFonts w:ascii="Tahoma" w:hAnsi="Tahoma" w:cs="Tahoma"/>
        </w:rPr>
        <w:t xml:space="preserve">curriculum time </w:t>
      </w:r>
      <w:r w:rsidR="00352B62">
        <w:rPr>
          <w:rFonts w:ascii="Tahoma" w:hAnsi="Tahoma" w:cs="Tahoma"/>
        </w:rPr>
        <w:t>which should be allocated to RE</w:t>
      </w:r>
    </w:p>
    <w:p w14:paraId="4759CCF3" w14:textId="77777777" w:rsidR="00E76375" w:rsidRDefault="00FA708E" w:rsidP="002E6AC4">
      <w:pPr>
        <w:pStyle w:val="ListParagraph"/>
        <w:numPr>
          <w:ilvl w:val="0"/>
          <w:numId w:val="20"/>
        </w:numPr>
        <w:spacing w:after="0" w:line="240" w:lineRule="auto"/>
        <w:rPr>
          <w:rFonts w:ascii="Tahoma" w:hAnsi="Tahoma" w:cs="Tahoma"/>
        </w:rPr>
      </w:pPr>
      <w:r>
        <w:rPr>
          <w:rFonts w:ascii="Tahoma" w:hAnsi="Tahoma" w:cs="Tahoma"/>
        </w:rPr>
        <w:t xml:space="preserve">schools have 20-30% of curriculum time which can be spent on </w:t>
      </w:r>
      <w:r w:rsidR="00073F53">
        <w:rPr>
          <w:rFonts w:ascii="Tahoma" w:hAnsi="Tahoma" w:cs="Tahoma"/>
        </w:rPr>
        <w:t xml:space="preserve">another world religion/tradition chosen by the school or further work </w:t>
      </w:r>
      <w:r w:rsidR="00AA0CD7">
        <w:rPr>
          <w:rFonts w:ascii="Tahoma" w:hAnsi="Tahoma" w:cs="Tahoma"/>
        </w:rPr>
        <w:t xml:space="preserve">on </w:t>
      </w:r>
      <w:r w:rsidR="00E76375" w:rsidRPr="00E76375">
        <w:rPr>
          <w:rFonts w:ascii="Tahoma" w:hAnsi="Tahoma" w:cs="Tahoma"/>
        </w:rPr>
        <w:t>Christianity</w:t>
      </w:r>
      <w:r w:rsidR="00E76375" w:rsidRPr="007017C8">
        <w:rPr>
          <w:rFonts w:ascii="Tahoma" w:hAnsi="Tahoma" w:cs="Tahoma"/>
          <w:b/>
        </w:rPr>
        <w:t xml:space="preserve">, </w:t>
      </w:r>
      <w:r w:rsidR="00E76375" w:rsidRPr="00A5582D">
        <w:rPr>
          <w:rFonts w:ascii="Tahoma" w:hAnsi="Tahoma" w:cs="Tahoma"/>
        </w:rPr>
        <w:t>Judaism, Islam and</w:t>
      </w:r>
      <w:r w:rsidR="00352B62">
        <w:rPr>
          <w:rFonts w:ascii="Tahoma" w:hAnsi="Tahoma" w:cs="Tahoma"/>
        </w:rPr>
        <w:t>/or</w:t>
      </w:r>
      <w:r w:rsidR="00E76375" w:rsidRPr="007017C8">
        <w:rPr>
          <w:rFonts w:ascii="Tahoma" w:hAnsi="Tahoma" w:cs="Tahoma"/>
          <w:b/>
        </w:rPr>
        <w:t xml:space="preserve"> </w:t>
      </w:r>
      <w:r w:rsidR="00E76375" w:rsidRPr="00A5582D">
        <w:rPr>
          <w:rFonts w:ascii="Tahoma" w:hAnsi="Tahoma" w:cs="Tahoma"/>
        </w:rPr>
        <w:t>Sikhism</w:t>
      </w:r>
      <w:r w:rsidR="00A5582D">
        <w:rPr>
          <w:rFonts w:ascii="Tahoma" w:hAnsi="Tahoma" w:cs="Tahoma"/>
        </w:rPr>
        <w:t>.</w:t>
      </w:r>
    </w:p>
    <w:p w14:paraId="4759CCF4" w14:textId="77777777" w:rsidR="00FA708E" w:rsidRDefault="00FA708E" w:rsidP="00390DAA">
      <w:pPr>
        <w:spacing w:after="0" w:line="240" w:lineRule="auto"/>
        <w:rPr>
          <w:rFonts w:ascii="Tahoma" w:hAnsi="Tahoma" w:cs="Tahoma"/>
          <w:b/>
        </w:rPr>
      </w:pPr>
    </w:p>
    <w:p w14:paraId="4759CCF5" w14:textId="77777777" w:rsidR="00627940" w:rsidRDefault="00627940" w:rsidP="00390DAA">
      <w:pPr>
        <w:spacing w:after="0" w:line="240" w:lineRule="auto"/>
        <w:rPr>
          <w:rFonts w:ascii="Tahoma" w:hAnsi="Tahoma" w:cs="Tahoma"/>
          <w:b/>
        </w:rPr>
      </w:pPr>
    </w:p>
    <w:p w14:paraId="4759CCF6" w14:textId="77777777" w:rsidR="00390DAA" w:rsidRPr="00E81F31" w:rsidRDefault="001624B8" w:rsidP="00390DAA">
      <w:pPr>
        <w:spacing w:after="0" w:line="240" w:lineRule="auto"/>
        <w:rPr>
          <w:rFonts w:ascii="Tahoma" w:hAnsi="Tahoma" w:cs="Tahoma"/>
          <w:sz w:val="24"/>
          <w:szCs w:val="24"/>
        </w:rPr>
      </w:pPr>
      <w:r w:rsidRPr="00E81F31">
        <w:rPr>
          <w:rFonts w:ascii="Tahoma" w:hAnsi="Tahoma" w:cs="Tahoma"/>
          <w:b/>
          <w:sz w:val="24"/>
          <w:szCs w:val="24"/>
        </w:rPr>
        <w:t>Key Sta</w:t>
      </w:r>
      <w:r w:rsidR="00C20394" w:rsidRPr="00E81F31">
        <w:rPr>
          <w:rFonts w:ascii="Tahoma" w:hAnsi="Tahoma" w:cs="Tahoma"/>
          <w:b/>
          <w:sz w:val="24"/>
          <w:szCs w:val="24"/>
        </w:rPr>
        <w:t>ge 3:</w:t>
      </w:r>
      <w:r w:rsidRPr="00E81F31">
        <w:rPr>
          <w:rFonts w:ascii="Tahoma" w:hAnsi="Tahoma" w:cs="Tahoma"/>
          <w:sz w:val="24"/>
          <w:szCs w:val="24"/>
        </w:rPr>
        <w:t xml:space="preserve"> </w:t>
      </w:r>
    </w:p>
    <w:p w14:paraId="4759CCF7" w14:textId="77777777" w:rsidR="00C76130" w:rsidRDefault="00C76130" w:rsidP="00770ED1">
      <w:pPr>
        <w:spacing w:after="0" w:line="240" w:lineRule="auto"/>
        <w:rPr>
          <w:rFonts w:ascii="Tahoma" w:hAnsi="Tahoma" w:cs="Tahoma"/>
        </w:rPr>
      </w:pPr>
    </w:p>
    <w:p w14:paraId="4759CCF8" w14:textId="77777777" w:rsidR="00770ED1" w:rsidRDefault="003B2D63" w:rsidP="00770ED1">
      <w:pPr>
        <w:spacing w:after="0" w:line="240" w:lineRule="auto"/>
        <w:rPr>
          <w:rFonts w:ascii="Tahoma" w:hAnsi="Tahoma" w:cs="Tahoma"/>
        </w:rPr>
      </w:pPr>
      <w:r>
        <w:rPr>
          <w:rFonts w:ascii="Tahoma" w:hAnsi="Tahoma" w:cs="Tahoma"/>
        </w:rPr>
        <w:t>Pupils must learn about a</w:t>
      </w:r>
      <w:r w:rsidR="00C20394">
        <w:rPr>
          <w:rFonts w:ascii="Tahoma" w:hAnsi="Tahoma" w:cs="Tahoma"/>
        </w:rPr>
        <w:t xml:space="preserve">t least </w:t>
      </w:r>
      <w:r w:rsidR="00C20394" w:rsidRPr="00B069D9">
        <w:rPr>
          <w:rFonts w:ascii="Tahoma" w:hAnsi="Tahoma" w:cs="Tahoma"/>
          <w:b/>
        </w:rPr>
        <w:t>four</w:t>
      </w:r>
      <w:r w:rsidR="001624B8" w:rsidRPr="00B069D9">
        <w:rPr>
          <w:rFonts w:ascii="Tahoma" w:hAnsi="Tahoma" w:cs="Tahoma"/>
          <w:b/>
        </w:rPr>
        <w:t xml:space="preserve"> </w:t>
      </w:r>
      <w:r w:rsidR="00390DAA" w:rsidRPr="00B069D9">
        <w:rPr>
          <w:rFonts w:ascii="Tahoma" w:hAnsi="Tahoma" w:cs="Tahoma"/>
          <w:b/>
        </w:rPr>
        <w:t xml:space="preserve">different principal </w:t>
      </w:r>
      <w:r w:rsidRPr="00B069D9">
        <w:rPr>
          <w:rFonts w:ascii="Tahoma" w:hAnsi="Tahoma" w:cs="Tahoma"/>
          <w:b/>
        </w:rPr>
        <w:t>religions.</w:t>
      </w:r>
      <w:r w:rsidR="009A7EC4">
        <w:rPr>
          <w:rFonts w:ascii="Tahoma" w:hAnsi="Tahoma" w:cs="Tahoma"/>
        </w:rPr>
        <w:t xml:space="preserve"> </w:t>
      </w:r>
      <w:r>
        <w:rPr>
          <w:rFonts w:ascii="Tahoma" w:hAnsi="Tahoma" w:cs="Tahoma"/>
        </w:rPr>
        <w:t xml:space="preserve">These must </w:t>
      </w:r>
      <w:r w:rsidRPr="00B069D9">
        <w:rPr>
          <w:rFonts w:ascii="Tahoma" w:hAnsi="Tahoma" w:cs="Tahoma"/>
          <w:b/>
        </w:rPr>
        <w:t xml:space="preserve">include </w:t>
      </w:r>
      <w:r w:rsidR="00C20394" w:rsidRPr="00B069D9">
        <w:rPr>
          <w:rFonts w:ascii="Tahoma" w:hAnsi="Tahoma" w:cs="Tahoma"/>
          <w:b/>
        </w:rPr>
        <w:t xml:space="preserve">Christianity, </w:t>
      </w:r>
      <w:r w:rsidR="001624B8" w:rsidRPr="00B069D9">
        <w:rPr>
          <w:rFonts w:ascii="Tahoma" w:hAnsi="Tahoma" w:cs="Tahoma"/>
          <w:b/>
        </w:rPr>
        <w:t>Islam, Hinduism and Buddhism</w:t>
      </w:r>
      <w:r w:rsidR="001624B8" w:rsidRPr="001624B8">
        <w:rPr>
          <w:rFonts w:ascii="Tahoma" w:hAnsi="Tahoma" w:cs="Tahoma"/>
        </w:rPr>
        <w:t xml:space="preserve"> </w:t>
      </w:r>
      <w:r w:rsidR="009A7EC4">
        <w:rPr>
          <w:rFonts w:ascii="Tahoma" w:hAnsi="Tahoma" w:cs="Tahoma"/>
        </w:rPr>
        <w:t>as well as a non-religious worldview</w:t>
      </w:r>
      <w:r w:rsidR="001624B8" w:rsidRPr="001624B8">
        <w:rPr>
          <w:rFonts w:ascii="Tahoma" w:hAnsi="Tahoma" w:cs="Tahoma"/>
        </w:rPr>
        <w:t xml:space="preserve">. </w:t>
      </w:r>
      <w:r w:rsidR="00770ED1">
        <w:rPr>
          <w:rFonts w:ascii="Tahoma" w:hAnsi="Tahoma" w:cs="Tahoma"/>
        </w:rPr>
        <w:t>So, over a period of 18 terms</w:t>
      </w:r>
      <w:r w:rsidR="00B069D9">
        <w:rPr>
          <w:rFonts w:ascii="Tahoma" w:hAnsi="Tahoma" w:cs="Tahoma"/>
        </w:rPr>
        <w:t xml:space="preserve"> over Y</w:t>
      </w:r>
      <w:r w:rsidR="00C76130">
        <w:rPr>
          <w:rFonts w:ascii="Tahoma" w:hAnsi="Tahoma" w:cs="Tahoma"/>
        </w:rPr>
        <w:t>ears 7 to 9</w:t>
      </w:r>
      <w:r w:rsidR="00627940">
        <w:rPr>
          <w:rFonts w:ascii="Tahoma" w:hAnsi="Tahoma" w:cs="Tahoma"/>
        </w:rPr>
        <w:t xml:space="preserve"> it means that</w:t>
      </w:r>
      <w:r w:rsidR="00770ED1">
        <w:rPr>
          <w:rFonts w:ascii="Tahoma" w:hAnsi="Tahoma" w:cs="Tahoma"/>
        </w:rPr>
        <w:t>:</w:t>
      </w:r>
    </w:p>
    <w:p w14:paraId="4759CCF9" w14:textId="77777777" w:rsidR="00770ED1" w:rsidRDefault="00770ED1" w:rsidP="002E6AC4">
      <w:pPr>
        <w:pStyle w:val="ListParagraph"/>
        <w:numPr>
          <w:ilvl w:val="0"/>
          <w:numId w:val="20"/>
        </w:numPr>
        <w:spacing w:after="0" w:line="240" w:lineRule="auto"/>
        <w:rPr>
          <w:rFonts w:ascii="Tahoma" w:hAnsi="Tahoma" w:cs="Tahoma"/>
        </w:rPr>
      </w:pPr>
      <w:r w:rsidRPr="00770ED1">
        <w:rPr>
          <w:rFonts w:ascii="Tahoma" w:hAnsi="Tahoma" w:cs="Tahoma"/>
        </w:rPr>
        <w:t xml:space="preserve">at least </w:t>
      </w:r>
      <w:r>
        <w:rPr>
          <w:rFonts w:ascii="Tahoma" w:hAnsi="Tahoma" w:cs="Tahoma"/>
        </w:rPr>
        <w:t xml:space="preserve">6 terms and around </w:t>
      </w:r>
      <w:r w:rsidRPr="00770ED1">
        <w:rPr>
          <w:rFonts w:ascii="Tahoma" w:hAnsi="Tahoma" w:cs="Tahoma"/>
        </w:rPr>
        <w:t xml:space="preserve">40% of the time should be allocated to Christianity </w:t>
      </w:r>
    </w:p>
    <w:p w14:paraId="4759CCFA" w14:textId="77777777" w:rsidR="004F59DB" w:rsidRDefault="00770ED1" w:rsidP="002E6AC4">
      <w:pPr>
        <w:pStyle w:val="ListParagraph"/>
        <w:numPr>
          <w:ilvl w:val="0"/>
          <w:numId w:val="20"/>
        </w:numPr>
        <w:spacing w:after="0" w:line="240" w:lineRule="auto"/>
        <w:rPr>
          <w:rFonts w:ascii="Tahoma" w:hAnsi="Tahoma" w:cs="Tahoma"/>
        </w:rPr>
      </w:pPr>
      <w:r w:rsidRPr="00770ED1">
        <w:rPr>
          <w:rFonts w:ascii="Tahoma" w:hAnsi="Tahoma" w:cs="Tahoma"/>
        </w:rPr>
        <w:t xml:space="preserve">at least </w:t>
      </w:r>
      <w:r>
        <w:rPr>
          <w:rFonts w:ascii="Tahoma" w:hAnsi="Tahoma" w:cs="Tahoma"/>
        </w:rPr>
        <w:t>2</w:t>
      </w:r>
      <w:r w:rsidRPr="00770ED1">
        <w:rPr>
          <w:rFonts w:ascii="Tahoma" w:hAnsi="Tahoma" w:cs="Tahoma"/>
        </w:rPr>
        <w:t xml:space="preserve"> terms or</w:t>
      </w:r>
      <w:r>
        <w:rPr>
          <w:rFonts w:ascii="Tahoma" w:hAnsi="Tahoma" w:cs="Tahoma"/>
        </w:rPr>
        <w:t xml:space="preserve"> a minimum of </w:t>
      </w:r>
      <w:r w:rsidRPr="00770ED1">
        <w:rPr>
          <w:rFonts w:ascii="Tahoma" w:hAnsi="Tahoma" w:cs="Tahoma"/>
        </w:rPr>
        <w:t xml:space="preserve">10% of the time should be allocated to </w:t>
      </w:r>
      <w:r w:rsidRPr="000520A5">
        <w:rPr>
          <w:rFonts w:ascii="Tahoma" w:hAnsi="Tahoma" w:cs="Tahoma"/>
          <w:b/>
        </w:rPr>
        <w:t>each</w:t>
      </w:r>
      <w:r w:rsidRPr="00770ED1">
        <w:rPr>
          <w:rFonts w:ascii="Tahoma" w:hAnsi="Tahoma" w:cs="Tahoma"/>
        </w:rPr>
        <w:t xml:space="preserve"> of the other named religions of </w:t>
      </w:r>
      <w:r w:rsidRPr="001624B8">
        <w:rPr>
          <w:rFonts w:ascii="Tahoma" w:hAnsi="Tahoma" w:cs="Tahoma"/>
        </w:rPr>
        <w:t>Islam, Hinduism and Buddhism</w:t>
      </w:r>
    </w:p>
    <w:p w14:paraId="4759CCFB" w14:textId="77777777" w:rsidR="004F59DB" w:rsidRPr="004F59DB" w:rsidRDefault="00627940" w:rsidP="002E6AC4">
      <w:pPr>
        <w:pStyle w:val="ListParagraph"/>
        <w:numPr>
          <w:ilvl w:val="0"/>
          <w:numId w:val="20"/>
        </w:numPr>
        <w:spacing w:after="0" w:line="240" w:lineRule="auto"/>
        <w:rPr>
          <w:rFonts w:ascii="Tahoma" w:hAnsi="Tahoma" w:cs="Tahoma"/>
        </w:rPr>
      </w:pPr>
      <w:r>
        <w:rPr>
          <w:rFonts w:ascii="Tahoma" w:hAnsi="Tahoma" w:cs="Tahoma"/>
        </w:rPr>
        <w:t>t</w:t>
      </w:r>
      <w:r w:rsidR="00E8363A" w:rsidRPr="004F59DB">
        <w:rPr>
          <w:rFonts w:ascii="Tahoma" w:hAnsi="Tahoma" w:cs="Tahoma"/>
        </w:rPr>
        <w:t>he core requirement amounts to 70% of the curriculum time which should be allocated to</w:t>
      </w:r>
      <w:r w:rsidR="0087472B" w:rsidRPr="004F59DB">
        <w:rPr>
          <w:rFonts w:ascii="Tahoma" w:hAnsi="Tahoma" w:cs="Tahoma"/>
        </w:rPr>
        <w:t xml:space="preserve"> the study of different religions </w:t>
      </w:r>
    </w:p>
    <w:p w14:paraId="4759CCFC" w14:textId="77777777" w:rsidR="004F59DB" w:rsidRPr="004F59DB" w:rsidRDefault="00627940" w:rsidP="002E6AC4">
      <w:pPr>
        <w:pStyle w:val="ListParagraph"/>
        <w:numPr>
          <w:ilvl w:val="0"/>
          <w:numId w:val="20"/>
        </w:numPr>
        <w:spacing w:after="0" w:line="240" w:lineRule="auto"/>
        <w:rPr>
          <w:rFonts w:ascii="Tahoma" w:hAnsi="Tahoma" w:cs="Tahoma"/>
        </w:rPr>
      </w:pPr>
      <w:r>
        <w:rPr>
          <w:rFonts w:ascii="Tahoma" w:hAnsi="Tahoma" w:cs="Tahoma"/>
        </w:rPr>
        <w:t>s</w:t>
      </w:r>
      <w:r w:rsidR="0049677F" w:rsidRPr="004F59DB">
        <w:rPr>
          <w:rFonts w:ascii="Tahoma" w:hAnsi="Tahoma" w:cs="Tahoma"/>
        </w:rPr>
        <w:t xml:space="preserve">chools should ensure that some work is undertaken </w:t>
      </w:r>
      <w:r w:rsidR="00250C4F" w:rsidRPr="004F59DB">
        <w:rPr>
          <w:rFonts w:ascii="Tahoma" w:hAnsi="Tahoma" w:cs="Tahoma"/>
        </w:rPr>
        <w:t>on non-religious worldviews such as humanism</w:t>
      </w:r>
      <w:r w:rsidR="004F59DB">
        <w:rPr>
          <w:rFonts w:ascii="Tahoma" w:hAnsi="Tahoma" w:cs="Tahoma"/>
        </w:rPr>
        <w:t xml:space="preserve"> but should spend no more than 10% of</w:t>
      </w:r>
      <w:r w:rsidR="004F59DB" w:rsidRPr="004F59DB">
        <w:rPr>
          <w:rFonts w:ascii="Tahoma" w:hAnsi="Tahoma" w:cs="Tahoma"/>
        </w:rPr>
        <w:t xml:space="preserve"> </w:t>
      </w:r>
      <w:r w:rsidR="00C76130">
        <w:rPr>
          <w:rFonts w:ascii="Tahoma" w:hAnsi="Tahoma" w:cs="Tahoma"/>
        </w:rPr>
        <w:t xml:space="preserve">the total </w:t>
      </w:r>
      <w:r w:rsidR="004F59DB" w:rsidRPr="004F59DB">
        <w:rPr>
          <w:rFonts w:ascii="Tahoma" w:hAnsi="Tahoma" w:cs="Tahoma"/>
        </w:rPr>
        <w:t>curriculum</w:t>
      </w:r>
      <w:r w:rsidR="004F59DB">
        <w:rPr>
          <w:rFonts w:ascii="Tahoma" w:hAnsi="Tahoma" w:cs="Tahoma"/>
        </w:rPr>
        <w:t xml:space="preserve"> time on non-religious worldviews</w:t>
      </w:r>
      <w:r w:rsidR="00C76130">
        <w:rPr>
          <w:rFonts w:ascii="Tahoma" w:hAnsi="Tahoma" w:cs="Tahoma"/>
        </w:rPr>
        <w:t xml:space="preserve"> a</w:t>
      </w:r>
      <w:r w:rsidR="00C76130" w:rsidRPr="004F59DB">
        <w:rPr>
          <w:rFonts w:ascii="Tahoma" w:hAnsi="Tahoma" w:cs="Tahoma"/>
        </w:rPr>
        <w:t>t Key Stage 3</w:t>
      </w:r>
    </w:p>
    <w:p w14:paraId="4759CCFD" w14:textId="77777777" w:rsidR="0049677F" w:rsidRDefault="00627940" w:rsidP="002E6AC4">
      <w:pPr>
        <w:pStyle w:val="ListParagraph"/>
        <w:numPr>
          <w:ilvl w:val="0"/>
          <w:numId w:val="20"/>
        </w:numPr>
        <w:spacing w:after="0" w:line="240" w:lineRule="auto"/>
        <w:rPr>
          <w:rFonts w:ascii="Tahoma" w:hAnsi="Tahoma" w:cs="Tahoma"/>
        </w:rPr>
      </w:pPr>
      <w:r>
        <w:rPr>
          <w:rFonts w:ascii="Tahoma" w:hAnsi="Tahoma" w:cs="Tahoma"/>
        </w:rPr>
        <w:t>s</w:t>
      </w:r>
      <w:r w:rsidR="00184C09" w:rsidRPr="004F59DB">
        <w:rPr>
          <w:rFonts w:ascii="Tahoma" w:hAnsi="Tahoma" w:cs="Tahoma"/>
        </w:rPr>
        <w:t xml:space="preserve">chools which begin </w:t>
      </w:r>
      <w:r w:rsidR="0087472B" w:rsidRPr="004F59DB">
        <w:rPr>
          <w:rFonts w:ascii="Tahoma" w:hAnsi="Tahoma" w:cs="Tahoma"/>
        </w:rPr>
        <w:t xml:space="preserve">a </w:t>
      </w:r>
      <w:r w:rsidR="00184C09" w:rsidRPr="004F59DB">
        <w:rPr>
          <w:rFonts w:ascii="Tahoma" w:hAnsi="Tahoma" w:cs="Tahoma"/>
        </w:rPr>
        <w:t>GCSE course in Year 9 still need to ensure that the above core requirements are met</w:t>
      </w:r>
      <w:r w:rsidR="00304439" w:rsidRPr="004F59DB">
        <w:rPr>
          <w:rFonts w:ascii="Tahoma" w:hAnsi="Tahoma" w:cs="Tahoma"/>
        </w:rPr>
        <w:t xml:space="preserve"> with an appropriate allocation of time devoted to RE in Years 7 and 8</w:t>
      </w:r>
    </w:p>
    <w:p w14:paraId="4759CCFE" w14:textId="77777777" w:rsidR="00FA708E" w:rsidRPr="00352B62" w:rsidRDefault="00FA708E" w:rsidP="002E6AC4">
      <w:pPr>
        <w:pStyle w:val="ListParagraph"/>
        <w:numPr>
          <w:ilvl w:val="0"/>
          <w:numId w:val="20"/>
        </w:numPr>
        <w:spacing w:after="0" w:line="240" w:lineRule="auto"/>
        <w:rPr>
          <w:rFonts w:ascii="Tahoma" w:hAnsi="Tahoma" w:cs="Tahoma"/>
        </w:rPr>
      </w:pPr>
      <w:r>
        <w:rPr>
          <w:rFonts w:ascii="Tahoma" w:hAnsi="Tahoma" w:cs="Tahoma"/>
        </w:rPr>
        <w:t xml:space="preserve">schools have 20-30% of curriculum time which can be spent on </w:t>
      </w:r>
      <w:r w:rsidR="00073F53">
        <w:rPr>
          <w:rFonts w:ascii="Tahoma" w:hAnsi="Tahoma" w:cs="Tahoma"/>
        </w:rPr>
        <w:t xml:space="preserve">another world religion/tradition chosen by the school or </w:t>
      </w:r>
      <w:r>
        <w:rPr>
          <w:rFonts w:ascii="Tahoma" w:hAnsi="Tahoma" w:cs="Tahoma"/>
        </w:rPr>
        <w:t xml:space="preserve">further work on </w:t>
      </w:r>
      <w:r w:rsidR="00352B62" w:rsidRPr="00E76375">
        <w:rPr>
          <w:rFonts w:ascii="Tahoma" w:hAnsi="Tahoma" w:cs="Tahoma"/>
        </w:rPr>
        <w:t>Christianity</w:t>
      </w:r>
      <w:r w:rsidR="00352B62" w:rsidRPr="007017C8">
        <w:rPr>
          <w:rFonts w:ascii="Tahoma" w:hAnsi="Tahoma" w:cs="Tahoma"/>
          <w:b/>
        </w:rPr>
        <w:t xml:space="preserve">, </w:t>
      </w:r>
      <w:r w:rsidR="00352B62" w:rsidRPr="00A5582D">
        <w:rPr>
          <w:rFonts w:ascii="Tahoma" w:hAnsi="Tahoma" w:cs="Tahoma"/>
        </w:rPr>
        <w:t>Islam</w:t>
      </w:r>
      <w:r w:rsidR="00352B62">
        <w:rPr>
          <w:rFonts w:ascii="Tahoma" w:hAnsi="Tahoma" w:cs="Tahoma"/>
        </w:rPr>
        <w:t>,</w:t>
      </w:r>
      <w:r w:rsidR="00352B62" w:rsidRPr="00A5582D">
        <w:rPr>
          <w:rFonts w:ascii="Tahoma" w:hAnsi="Tahoma" w:cs="Tahoma"/>
        </w:rPr>
        <w:t xml:space="preserve"> </w:t>
      </w:r>
      <w:r w:rsidR="00352B62" w:rsidRPr="00352B62">
        <w:rPr>
          <w:rFonts w:ascii="Tahoma" w:hAnsi="Tahoma" w:cs="Tahoma"/>
        </w:rPr>
        <w:t>Hinduism and/or Buddhism</w:t>
      </w:r>
      <w:r w:rsidR="00352B62">
        <w:rPr>
          <w:rFonts w:ascii="Tahoma" w:hAnsi="Tahoma" w:cs="Tahoma"/>
        </w:rPr>
        <w:t>.</w:t>
      </w:r>
    </w:p>
    <w:p w14:paraId="4759CCFF" w14:textId="77777777" w:rsidR="0049677F" w:rsidRDefault="0049677F" w:rsidP="00AB4BEB">
      <w:pPr>
        <w:pStyle w:val="ListParagraph"/>
        <w:spacing w:after="0" w:line="240" w:lineRule="auto"/>
        <w:ind w:left="0"/>
        <w:rPr>
          <w:rFonts w:ascii="Tahoma" w:hAnsi="Tahoma" w:cs="Tahoma"/>
        </w:rPr>
      </w:pPr>
    </w:p>
    <w:p w14:paraId="4759CD00" w14:textId="77777777" w:rsidR="00390DAA" w:rsidRPr="00E81F31" w:rsidRDefault="00C20394" w:rsidP="00914BAE">
      <w:pPr>
        <w:spacing w:after="0" w:line="240" w:lineRule="auto"/>
        <w:rPr>
          <w:rFonts w:ascii="Tahoma" w:hAnsi="Tahoma" w:cs="Tahoma"/>
          <w:sz w:val="24"/>
          <w:szCs w:val="24"/>
        </w:rPr>
      </w:pPr>
      <w:r w:rsidRPr="00E81F31">
        <w:rPr>
          <w:rFonts w:ascii="Tahoma" w:hAnsi="Tahoma" w:cs="Tahoma"/>
          <w:b/>
          <w:sz w:val="24"/>
          <w:szCs w:val="24"/>
        </w:rPr>
        <w:t xml:space="preserve">Key Stage 4: </w:t>
      </w:r>
    </w:p>
    <w:p w14:paraId="4759CD01" w14:textId="77777777" w:rsidR="00C76130" w:rsidRDefault="00C76130" w:rsidP="00AB4BEB">
      <w:pPr>
        <w:spacing w:after="0" w:line="240" w:lineRule="auto"/>
        <w:rPr>
          <w:rFonts w:ascii="Tahoma" w:hAnsi="Tahoma" w:cs="Tahoma"/>
        </w:rPr>
      </w:pPr>
    </w:p>
    <w:p w14:paraId="4759CD02" w14:textId="77777777" w:rsidR="008E66D5" w:rsidRPr="008E66D5" w:rsidRDefault="003B2D63" w:rsidP="002E6AC4">
      <w:pPr>
        <w:pStyle w:val="ListParagraph"/>
        <w:numPr>
          <w:ilvl w:val="0"/>
          <w:numId w:val="43"/>
        </w:numPr>
        <w:spacing w:after="0" w:line="240" w:lineRule="auto"/>
        <w:rPr>
          <w:rFonts w:ascii="Tahoma" w:hAnsi="Tahoma" w:cs="Tahoma"/>
        </w:rPr>
      </w:pPr>
      <w:r w:rsidRPr="008E66D5">
        <w:rPr>
          <w:rFonts w:ascii="Tahoma" w:hAnsi="Tahoma" w:cs="Tahoma"/>
        </w:rPr>
        <w:t xml:space="preserve">Pupils must learn about </w:t>
      </w:r>
      <w:r w:rsidR="00C20394" w:rsidRPr="00C012CC">
        <w:rPr>
          <w:rFonts w:ascii="Tahoma" w:hAnsi="Tahoma" w:cs="Tahoma"/>
          <w:b/>
        </w:rPr>
        <w:t>Christianity and at least one other religion or worldview</w:t>
      </w:r>
      <w:r w:rsidR="009A7EC4" w:rsidRPr="008E66D5">
        <w:rPr>
          <w:rFonts w:ascii="Tahoma" w:hAnsi="Tahoma" w:cs="Tahoma"/>
        </w:rPr>
        <w:t>.</w:t>
      </w:r>
      <w:r w:rsidR="00914BAE" w:rsidRPr="008E66D5">
        <w:rPr>
          <w:rFonts w:ascii="Tahoma" w:hAnsi="Tahoma" w:cs="Tahoma"/>
        </w:rPr>
        <w:t xml:space="preserve"> </w:t>
      </w:r>
    </w:p>
    <w:p w14:paraId="4759CD03" w14:textId="77777777" w:rsidR="00B03A14" w:rsidRDefault="00914BAE" w:rsidP="002E6AC4">
      <w:pPr>
        <w:pStyle w:val="ListParagraph"/>
        <w:numPr>
          <w:ilvl w:val="0"/>
          <w:numId w:val="43"/>
        </w:numPr>
        <w:spacing w:after="0" w:line="240" w:lineRule="auto"/>
        <w:rPr>
          <w:rFonts w:ascii="Tahoma" w:hAnsi="Tahoma" w:cs="Tahoma"/>
        </w:rPr>
      </w:pPr>
      <w:r w:rsidRPr="008E66D5">
        <w:rPr>
          <w:rFonts w:ascii="Tahoma" w:hAnsi="Tahoma" w:cs="Tahoma"/>
        </w:rPr>
        <w:t xml:space="preserve">Schools must ensure that RE is taught for an adequate amount of time, in both Years 10 and 11. </w:t>
      </w:r>
    </w:p>
    <w:p w14:paraId="4759CD04" w14:textId="77777777" w:rsidR="001624B8" w:rsidRPr="008E66D5" w:rsidRDefault="00914BAE" w:rsidP="002E6AC4">
      <w:pPr>
        <w:pStyle w:val="ListParagraph"/>
        <w:numPr>
          <w:ilvl w:val="0"/>
          <w:numId w:val="43"/>
        </w:numPr>
        <w:spacing w:after="0" w:line="240" w:lineRule="auto"/>
        <w:rPr>
          <w:rFonts w:ascii="Tahoma" w:hAnsi="Tahoma" w:cs="Tahoma"/>
        </w:rPr>
      </w:pPr>
      <w:r w:rsidRPr="008E66D5">
        <w:rPr>
          <w:rFonts w:ascii="Tahoma" w:hAnsi="Tahoma" w:cs="Tahoma"/>
        </w:rPr>
        <w:t>Where schools choose t</w:t>
      </w:r>
      <w:r w:rsidR="008E66D5">
        <w:rPr>
          <w:rFonts w:ascii="Tahoma" w:hAnsi="Tahoma" w:cs="Tahoma"/>
        </w:rPr>
        <w:t xml:space="preserve">o undertake a full GCSE course </w:t>
      </w:r>
      <w:r w:rsidR="00DE18FB" w:rsidRPr="008E66D5">
        <w:rPr>
          <w:rFonts w:ascii="Tahoma" w:hAnsi="Tahoma" w:cs="Tahoma"/>
        </w:rPr>
        <w:t xml:space="preserve">in Religious Studies </w:t>
      </w:r>
      <w:r w:rsidRPr="008E66D5">
        <w:rPr>
          <w:rFonts w:ascii="Tahoma" w:hAnsi="Tahoma" w:cs="Tahoma"/>
        </w:rPr>
        <w:t xml:space="preserve">the </w:t>
      </w:r>
      <w:r w:rsidR="008E66D5" w:rsidRPr="008E66D5">
        <w:rPr>
          <w:rFonts w:ascii="Tahoma" w:hAnsi="Tahoma" w:cs="Tahoma"/>
        </w:rPr>
        <w:t>time allocated should match</w:t>
      </w:r>
      <w:r w:rsidR="009B7CE4" w:rsidRPr="008E66D5">
        <w:rPr>
          <w:rFonts w:ascii="Tahoma" w:hAnsi="Tahoma" w:cs="Tahoma"/>
        </w:rPr>
        <w:t>,</w:t>
      </w:r>
      <w:r w:rsidRPr="008E66D5">
        <w:rPr>
          <w:rFonts w:ascii="Tahoma" w:hAnsi="Tahoma" w:cs="Tahoma"/>
        </w:rPr>
        <w:t xml:space="preserve"> and be in line with</w:t>
      </w:r>
      <w:r w:rsidR="009B7CE4" w:rsidRPr="008E66D5">
        <w:rPr>
          <w:rFonts w:ascii="Tahoma" w:hAnsi="Tahoma" w:cs="Tahoma"/>
        </w:rPr>
        <w:t>,</w:t>
      </w:r>
      <w:r w:rsidRPr="008E66D5">
        <w:rPr>
          <w:rFonts w:ascii="Tahoma" w:hAnsi="Tahoma" w:cs="Tahoma"/>
        </w:rPr>
        <w:t xml:space="preserve"> the time </w:t>
      </w:r>
      <w:r w:rsidR="009B7CE4" w:rsidRPr="008E66D5">
        <w:rPr>
          <w:rFonts w:ascii="Tahoma" w:hAnsi="Tahoma" w:cs="Tahoma"/>
        </w:rPr>
        <w:t xml:space="preserve">given </w:t>
      </w:r>
      <w:r w:rsidRPr="008E66D5">
        <w:rPr>
          <w:rFonts w:ascii="Tahoma" w:hAnsi="Tahoma" w:cs="Tahoma"/>
        </w:rPr>
        <w:t>to other humanities subjects such as history and geography.</w:t>
      </w:r>
    </w:p>
    <w:p w14:paraId="4759CD05" w14:textId="77777777" w:rsidR="008E66D5" w:rsidRPr="008E66D5" w:rsidRDefault="009E5674" w:rsidP="002E6AC4">
      <w:pPr>
        <w:pStyle w:val="ListParagraph"/>
        <w:numPr>
          <w:ilvl w:val="0"/>
          <w:numId w:val="43"/>
        </w:numPr>
        <w:spacing w:after="0" w:line="240" w:lineRule="auto"/>
        <w:rPr>
          <w:rFonts w:ascii="Tahoma" w:hAnsi="Tahoma" w:cs="Tahoma"/>
        </w:rPr>
      </w:pPr>
      <w:r w:rsidRPr="008E66D5">
        <w:rPr>
          <w:rFonts w:ascii="Tahoma" w:hAnsi="Tahoma" w:cs="Tahoma"/>
        </w:rPr>
        <w:t xml:space="preserve">Students at </w:t>
      </w:r>
      <w:r w:rsidR="00166D83" w:rsidRPr="008E66D5">
        <w:rPr>
          <w:rFonts w:ascii="Tahoma" w:hAnsi="Tahoma" w:cs="Tahoma"/>
        </w:rPr>
        <w:t>K</w:t>
      </w:r>
      <w:r w:rsidRPr="008E66D5">
        <w:rPr>
          <w:rFonts w:ascii="Tahoma" w:hAnsi="Tahoma" w:cs="Tahoma"/>
        </w:rPr>
        <w:t xml:space="preserve">ey </w:t>
      </w:r>
      <w:r w:rsidR="00166D83" w:rsidRPr="008E66D5">
        <w:rPr>
          <w:rFonts w:ascii="Tahoma" w:hAnsi="Tahoma" w:cs="Tahoma"/>
        </w:rPr>
        <w:t>S</w:t>
      </w:r>
      <w:r w:rsidRPr="008E66D5">
        <w:rPr>
          <w:rFonts w:ascii="Tahoma" w:hAnsi="Tahoma" w:cs="Tahoma"/>
        </w:rPr>
        <w:t>tage 4 can reasonably expect that th</w:t>
      </w:r>
      <w:r w:rsidR="00C012CC">
        <w:rPr>
          <w:rFonts w:ascii="Tahoma" w:hAnsi="Tahoma" w:cs="Tahoma"/>
        </w:rPr>
        <w:t>eir</w:t>
      </w:r>
      <w:r w:rsidRPr="008E66D5">
        <w:rPr>
          <w:rFonts w:ascii="Tahoma" w:hAnsi="Tahoma" w:cs="Tahoma"/>
        </w:rPr>
        <w:t xml:space="preserve"> learning will be externally accredited. This means that students should pursue a suitably approved </w:t>
      </w:r>
      <w:r w:rsidR="007025FB" w:rsidRPr="008E66D5">
        <w:rPr>
          <w:rFonts w:ascii="Tahoma" w:hAnsi="Tahoma" w:cs="Tahoma"/>
        </w:rPr>
        <w:t>and accredited</w:t>
      </w:r>
      <w:r w:rsidRPr="008E66D5">
        <w:rPr>
          <w:rFonts w:ascii="Tahoma" w:hAnsi="Tahoma" w:cs="Tahoma"/>
        </w:rPr>
        <w:t xml:space="preserve"> course leading to a qualification, which usually </w:t>
      </w:r>
      <w:r w:rsidR="007025FB" w:rsidRPr="008E66D5">
        <w:rPr>
          <w:rFonts w:ascii="Tahoma" w:hAnsi="Tahoma" w:cs="Tahoma"/>
        </w:rPr>
        <w:t>means a</w:t>
      </w:r>
      <w:r w:rsidRPr="008E66D5">
        <w:rPr>
          <w:rFonts w:ascii="Tahoma" w:hAnsi="Tahoma" w:cs="Tahoma"/>
        </w:rPr>
        <w:t xml:space="preserve"> GCSE course in Religious Studies.</w:t>
      </w:r>
    </w:p>
    <w:p w14:paraId="4759CD06" w14:textId="77777777" w:rsidR="009E5674" w:rsidRPr="008E66D5" w:rsidRDefault="008E66D5" w:rsidP="002E6AC4">
      <w:pPr>
        <w:pStyle w:val="ListParagraph"/>
        <w:numPr>
          <w:ilvl w:val="0"/>
          <w:numId w:val="43"/>
        </w:numPr>
        <w:spacing w:after="0" w:line="240" w:lineRule="auto"/>
        <w:rPr>
          <w:rFonts w:ascii="Tahoma" w:hAnsi="Tahoma" w:cs="Tahoma"/>
          <w:b/>
        </w:rPr>
      </w:pPr>
      <w:r w:rsidRPr="008E66D5">
        <w:rPr>
          <w:rFonts w:ascii="Tahoma" w:hAnsi="Tahoma" w:cs="Tahoma"/>
        </w:rPr>
        <w:t>When a GCSE course is provided schools must stil</w:t>
      </w:r>
      <w:r>
        <w:rPr>
          <w:rFonts w:ascii="Tahoma" w:hAnsi="Tahoma" w:cs="Tahoma"/>
        </w:rPr>
        <w:t>l</w:t>
      </w:r>
      <w:r w:rsidRPr="008E66D5">
        <w:rPr>
          <w:rFonts w:ascii="Tahoma" w:hAnsi="Tahoma" w:cs="Tahoma"/>
        </w:rPr>
        <w:t xml:space="preserve"> ensure that RE is provided fo</w:t>
      </w:r>
      <w:r w:rsidR="00B03A14">
        <w:rPr>
          <w:rFonts w:ascii="Tahoma" w:hAnsi="Tahoma" w:cs="Tahoma"/>
        </w:rPr>
        <w:t>r</w:t>
      </w:r>
      <w:r w:rsidRPr="008E66D5">
        <w:rPr>
          <w:rFonts w:ascii="Tahoma" w:hAnsi="Tahoma" w:cs="Tahoma"/>
        </w:rPr>
        <w:t xml:space="preserve"> all other pupils who are not taking </w:t>
      </w:r>
      <w:r>
        <w:rPr>
          <w:rFonts w:ascii="Tahoma" w:hAnsi="Tahoma" w:cs="Tahoma"/>
        </w:rPr>
        <w:t xml:space="preserve">an </w:t>
      </w:r>
      <w:r w:rsidRPr="008E66D5">
        <w:rPr>
          <w:rFonts w:ascii="Tahoma" w:hAnsi="Tahoma" w:cs="Tahoma"/>
        </w:rPr>
        <w:t>accredited Religious Studies course</w:t>
      </w:r>
      <w:r>
        <w:rPr>
          <w:rFonts w:ascii="Tahoma" w:hAnsi="Tahoma" w:cs="Tahoma"/>
        </w:rPr>
        <w:t>.</w:t>
      </w:r>
    </w:p>
    <w:p w14:paraId="4759CD07" w14:textId="77777777" w:rsidR="001801A5" w:rsidRDefault="001801A5" w:rsidP="00AB4BEB">
      <w:pPr>
        <w:spacing w:after="0" w:line="240" w:lineRule="auto"/>
        <w:rPr>
          <w:rFonts w:ascii="Tahoma" w:hAnsi="Tahoma" w:cs="Tahoma"/>
          <w:b/>
        </w:rPr>
      </w:pPr>
    </w:p>
    <w:p w14:paraId="4759CD08" w14:textId="77777777" w:rsidR="00D774CB" w:rsidRPr="00E81F31" w:rsidRDefault="00390DAA" w:rsidP="00127302">
      <w:pPr>
        <w:spacing w:after="0" w:line="240" w:lineRule="auto"/>
        <w:rPr>
          <w:rFonts w:ascii="Tahoma" w:hAnsi="Tahoma" w:cs="Tahoma"/>
          <w:sz w:val="24"/>
          <w:szCs w:val="24"/>
        </w:rPr>
      </w:pPr>
      <w:r w:rsidRPr="00E81F31">
        <w:rPr>
          <w:rFonts w:ascii="Tahoma" w:hAnsi="Tahoma" w:cs="Tahoma"/>
          <w:b/>
          <w:sz w:val="24"/>
          <w:szCs w:val="24"/>
        </w:rPr>
        <w:t>Sixth form</w:t>
      </w:r>
      <w:r w:rsidR="002E6679" w:rsidRPr="00E81F31">
        <w:rPr>
          <w:rFonts w:ascii="Tahoma" w:hAnsi="Tahoma" w:cs="Tahoma"/>
          <w:b/>
          <w:sz w:val="24"/>
          <w:szCs w:val="24"/>
        </w:rPr>
        <w:t>/Key Stage 5</w:t>
      </w:r>
      <w:r w:rsidR="009A7EC4" w:rsidRPr="00E81F31">
        <w:rPr>
          <w:rFonts w:ascii="Tahoma" w:hAnsi="Tahoma" w:cs="Tahoma"/>
          <w:b/>
          <w:sz w:val="24"/>
          <w:szCs w:val="24"/>
        </w:rPr>
        <w:t>:</w:t>
      </w:r>
      <w:r w:rsidR="00127302" w:rsidRPr="00E81F31">
        <w:rPr>
          <w:rFonts w:ascii="Tahoma" w:hAnsi="Tahoma" w:cs="Tahoma"/>
          <w:sz w:val="24"/>
          <w:szCs w:val="24"/>
        </w:rPr>
        <w:t xml:space="preserve">  </w:t>
      </w:r>
    </w:p>
    <w:p w14:paraId="4759CD09" w14:textId="77777777" w:rsidR="00C76130" w:rsidRDefault="00C76130" w:rsidP="00D774CB">
      <w:pPr>
        <w:spacing w:after="0" w:line="240" w:lineRule="auto"/>
        <w:rPr>
          <w:rFonts w:ascii="Tahoma" w:hAnsi="Tahoma" w:cs="Tahoma"/>
        </w:rPr>
      </w:pPr>
    </w:p>
    <w:p w14:paraId="4759CD0A" w14:textId="77777777" w:rsidR="00D774CB" w:rsidRPr="00446526" w:rsidRDefault="00D774CB" w:rsidP="00D774CB">
      <w:pPr>
        <w:spacing w:after="0" w:line="240" w:lineRule="auto"/>
        <w:rPr>
          <w:rFonts w:ascii="Tahoma" w:hAnsi="Tahoma" w:cs="Tahoma"/>
        </w:rPr>
      </w:pPr>
      <w:r>
        <w:rPr>
          <w:rFonts w:ascii="Tahoma" w:hAnsi="Tahoma" w:cs="Tahoma"/>
        </w:rPr>
        <w:t xml:space="preserve">Students should learn about </w:t>
      </w:r>
      <w:r w:rsidRPr="00C012CC">
        <w:rPr>
          <w:rFonts w:ascii="Tahoma" w:hAnsi="Tahoma" w:cs="Tahoma"/>
          <w:b/>
        </w:rPr>
        <w:t>Christianity and other religions and worldviews</w:t>
      </w:r>
      <w:r>
        <w:rPr>
          <w:rFonts w:ascii="Tahoma" w:hAnsi="Tahoma" w:cs="Tahoma"/>
        </w:rPr>
        <w:t xml:space="preserve"> </w:t>
      </w:r>
      <w:r w:rsidRPr="00446526">
        <w:rPr>
          <w:rFonts w:ascii="Tahoma" w:hAnsi="Tahoma" w:cs="Tahoma"/>
        </w:rPr>
        <w:t>chosen by the school</w:t>
      </w:r>
      <w:r>
        <w:rPr>
          <w:rFonts w:ascii="Tahoma" w:hAnsi="Tahoma" w:cs="Tahoma"/>
        </w:rPr>
        <w:t>. Religious education must be tau</w:t>
      </w:r>
      <w:r w:rsidR="00E17C61">
        <w:rPr>
          <w:rFonts w:ascii="Tahoma" w:hAnsi="Tahoma" w:cs="Tahoma"/>
        </w:rPr>
        <w:t xml:space="preserve">ght in both Year 12 and Year 13. </w:t>
      </w:r>
      <w:r w:rsidR="00166D83">
        <w:rPr>
          <w:rFonts w:ascii="Tahoma" w:hAnsi="Tahoma" w:cs="Tahoma"/>
        </w:rPr>
        <w:t>Schools should provide the opportunity for students to undertake an Advanced level course in Religious Studies.</w:t>
      </w:r>
    </w:p>
    <w:p w14:paraId="4759CD0B" w14:textId="77777777" w:rsidR="004B2D7E" w:rsidRDefault="004B2D7E" w:rsidP="00127302">
      <w:pPr>
        <w:spacing w:after="0" w:line="240" w:lineRule="auto"/>
        <w:rPr>
          <w:rFonts w:ascii="Tahoma" w:hAnsi="Tahoma" w:cs="Tahoma"/>
          <w:b/>
          <w:sz w:val="28"/>
          <w:szCs w:val="28"/>
        </w:rPr>
      </w:pPr>
    </w:p>
    <w:p w14:paraId="4759CD0C" w14:textId="77777777" w:rsidR="00127302" w:rsidRPr="00D774CB" w:rsidRDefault="00D774CB" w:rsidP="00127302">
      <w:pPr>
        <w:spacing w:after="0" w:line="240" w:lineRule="auto"/>
        <w:rPr>
          <w:rFonts w:ascii="Tahoma" w:hAnsi="Tahoma" w:cs="Tahoma"/>
          <w:b/>
          <w:sz w:val="28"/>
          <w:szCs w:val="28"/>
        </w:rPr>
      </w:pPr>
      <w:r w:rsidRPr="00D774CB">
        <w:rPr>
          <w:rFonts w:ascii="Tahoma" w:hAnsi="Tahoma" w:cs="Tahoma"/>
          <w:b/>
          <w:sz w:val="28"/>
          <w:szCs w:val="28"/>
        </w:rPr>
        <w:t>Table with requirements of the programmes of study</w:t>
      </w:r>
    </w:p>
    <w:p w14:paraId="4759CD0D" w14:textId="77777777" w:rsidR="00D774CB" w:rsidRDefault="00D774CB" w:rsidP="00127302">
      <w:pPr>
        <w:spacing w:after="0" w:line="240" w:lineRule="auto"/>
        <w:rPr>
          <w:rFonts w:ascii="Tahoma" w:hAnsi="Tahoma" w:cs="Tahoma"/>
        </w:rPr>
      </w:pPr>
    </w:p>
    <w:p w14:paraId="4759CD0E" w14:textId="77777777" w:rsidR="00F00C71" w:rsidRDefault="00C20394" w:rsidP="00127302">
      <w:pPr>
        <w:spacing w:after="0" w:line="240" w:lineRule="auto"/>
        <w:rPr>
          <w:rFonts w:ascii="Tahoma" w:hAnsi="Tahoma" w:cs="Tahoma"/>
        </w:rPr>
      </w:pPr>
      <w:r>
        <w:rPr>
          <w:rFonts w:ascii="Tahoma" w:hAnsi="Tahoma" w:cs="Tahoma"/>
        </w:rPr>
        <w:t>T</w:t>
      </w:r>
      <w:r w:rsidR="002E6679">
        <w:rPr>
          <w:rFonts w:ascii="Tahoma" w:hAnsi="Tahoma" w:cs="Tahoma"/>
        </w:rPr>
        <w:t>he</w:t>
      </w:r>
      <w:r w:rsidR="00432644">
        <w:rPr>
          <w:rFonts w:ascii="Tahoma" w:hAnsi="Tahoma" w:cs="Tahoma"/>
        </w:rPr>
        <w:t xml:space="preserve"> requirements </w:t>
      </w:r>
      <w:r w:rsidR="002E6679">
        <w:rPr>
          <w:rFonts w:ascii="Tahoma" w:hAnsi="Tahoma" w:cs="Tahoma"/>
        </w:rPr>
        <w:t xml:space="preserve">listed above </w:t>
      </w:r>
      <w:r w:rsidR="00432644">
        <w:rPr>
          <w:rFonts w:ascii="Tahoma" w:hAnsi="Tahoma" w:cs="Tahoma"/>
        </w:rPr>
        <w:t xml:space="preserve">and options </w:t>
      </w:r>
      <w:r w:rsidR="001624B8" w:rsidRPr="001624B8">
        <w:rPr>
          <w:rFonts w:ascii="Tahoma" w:hAnsi="Tahoma" w:cs="Tahoma"/>
        </w:rPr>
        <w:t xml:space="preserve">are set out in the table below. </w:t>
      </w:r>
      <w:r w:rsidR="00B3615C">
        <w:rPr>
          <w:rFonts w:ascii="Tahoma" w:hAnsi="Tahoma" w:cs="Tahoma"/>
        </w:rPr>
        <w:t>S</w:t>
      </w:r>
      <w:r w:rsidR="00B3615C" w:rsidRPr="001624B8">
        <w:rPr>
          <w:rFonts w:ascii="Tahoma" w:hAnsi="Tahoma" w:cs="Tahoma"/>
        </w:rPr>
        <w:t>chools</w:t>
      </w:r>
      <w:r w:rsidR="00B3615C">
        <w:rPr>
          <w:rFonts w:ascii="Tahoma" w:hAnsi="Tahoma" w:cs="Tahoma"/>
        </w:rPr>
        <w:t xml:space="preserve"> may </w:t>
      </w:r>
      <w:r w:rsidR="00B3615C" w:rsidRPr="001624B8">
        <w:rPr>
          <w:rFonts w:ascii="Tahoma" w:hAnsi="Tahoma" w:cs="Tahoma"/>
        </w:rPr>
        <w:t xml:space="preserve">select </w:t>
      </w:r>
      <w:r w:rsidR="00B3615C">
        <w:rPr>
          <w:rFonts w:ascii="Tahoma" w:hAnsi="Tahoma" w:cs="Tahoma"/>
        </w:rPr>
        <w:t xml:space="preserve">other </w:t>
      </w:r>
      <w:r w:rsidR="00B3615C" w:rsidRPr="001624B8">
        <w:rPr>
          <w:rFonts w:ascii="Tahoma" w:hAnsi="Tahoma" w:cs="Tahoma"/>
        </w:rPr>
        <w:t>re</w:t>
      </w:r>
      <w:r w:rsidR="0088495F">
        <w:rPr>
          <w:rFonts w:ascii="Tahoma" w:hAnsi="Tahoma" w:cs="Tahoma"/>
        </w:rPr>
        <w:t xml:space="preserve">ligious and/or </w:t>
      </w:r>
      <w:r w:rsidR="00B3615C">
        <w:rPr>
          <w:rFonts w:ascii="Tahoma" w:hAnsi="Tahoma" w:cs="Tahoma"/>
        </w:rPr>
        <w:t xml:space="preserve">worldviews </w:t>
      </w:r>
      <w:r w:rsidR="00B3615C" w:rsidRPr="001624B8">
        <w:rPr>
          <w:rFonts w:ascii="Tahoma" w:hAnsi="Tahoma" w:cs="Tahoma"/>
        </w:rPr>
        <w:t>for further study</w:t>
      </w:r>
      <w:r w:rsidR="00B3615C">
        <w:rPr>
          <w:rFonts w:ascii="Tahoma" w:hAnsi="Tahoma" w:cs="Tahoma"/>
        </w:rPr>
        <w:t xml:space="preserve"> in addition to those listed in the core requirements</w:t>
      </w:r>
      <w:r w:rsidR="00B3615C" w:rsidRPr="001624B8">
        <w:rPr>
          <w:rFonts w:ascii="Tahoma" w:hAnsi="Tahoma" w:cs="Tahoma"/>
        </w:rPr>
        <w:t>.</w:t>
      </w:r>
    </w:p>
    <w:p w14:paraId="4759CD0F" w14:textId="77777777" w:rsidR="001801A5" w:rsidRPr="003C214D" w:rsidRDefault="001801A5" w:rsidP="000F4E89">
      <w:pPr>
        <w:spacing w:after="0" w:line="240" w:lineRule="auto"/>
        <w:rPr>
          <w:rFonts w:ascii="Tahoma" w:hAnsi="Tahoma" w:cs="Tahoma"/>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851"/>
        <w:gridCol w:w="709"/>
        <w:gridCol w:w="567"/>
        <w:gridCol w:w="708"/>
        <w:gridCol w:w="284"/>
        <w:gridCol w:w="850"/>
        <w:gridCol w:w="567"/>
        <w:gridCol w:w="567"/>
        <w:gridCol w:w="709"/>
      </w:tblGrid>
      <w:tr w:rsidR="001624B8" w:rsidRPr="0088495F" w14:paraId="4759CD14" w14:textId="77777777" w:rsidTr="00F34D6E">
        <w:tc>
          <w:tcPr>
            <w:tcW w:w="3969" w:type="dxa"/>
          </w:tcPr>
          <w:p w14:paraId="4759CD10" w14:textId="77777777" w:rsidR="001624B8" w:rsidRPr="0088495F" w:rsidRDefault="00C20394" w:rsidP="00F21388">
            <w:pPr>
              <w:spacing w:after="0" w:line="240" w:lineRule="auto"/>
              <w:jc w:val="center"/>
              <w:rPr>
                <w:rFonts w:ascii="Tahoma" w:hAnsi="Tahoma" w:cs="Tahoma"/>
                <w:b/>
                <w:sz w:val="18"/>
                <w:szCs w:val="18"/>
              </w:rPr>
            </w:pPr>
            <w:r w:rsidRPr="0088495F">
              <w:rPr>
                <w:rFonts w:ascii="Tahoma" w:hAnsi="Tahoma" w:cs="Tahoma"/>
                <w:b/>
                <w:sz w:val="18"/>
                <w:szCs w:val="18"/>
              </w:rPr>
              <w:t>Principal r</w:t>
            </w:r>
            <w:r w:rsidR="009A7EC4" w:rsidRPr="0088495F">
              <w:rPr>
                <w:rFonts w:ascii="Tahoma" w:hAnsi="Tahoma" w:cs="Tahoma"/>
                <w:b/>
                <w:sz w:val="18"/>
                <w:szCs w:val="18"/>
              </w:rPr>
              <w:t>eligions and other worldviews</w:t>
            </w:r>
          </w:p>
        </w:tc>
        <w:tc>
          <w:tcPr>
            <w:tcW w:w="2835" w:type="dxa"/>
            <w:gridSpan w:val="4"/>
          </w:tcPr>
          <w:p w14:paraId="4759CD11" w14:textId="77777777" w:rsidR="001624B8" w:rsidRPr="0088495F" w:rsidRDefault="00432644" w:rsidP="00F21388">
            <w:pPr>
              <w:spacing w:after="0" w:line="240" w:lineRule="auto"/>
              <w:jc w:val="center"/>
              <w:rPr>
                <w:rFonts w:ascii="Tahoma" w:hAnsi="Tahoma" w:cs="Tahoma"/>
                <w:b/>
                <w:sz w:val="18"/>
                <w:szCs w:val="18"/>
              </w:rPr>
            </w:pPr>
            <w:r w:rsidRPr="0088495F">
              <w:rPr>
                <w:rFonts w:ascii="Tahoma" w:hAnsi="Tahoma" w:cs="Tahoma"/>
                <w:b/>
                <w:sz w:val="18"/>
                <w:szCs w:val="18"/>
              </w:rPr>
              <w:t>R</w:t>
            </w:r>
            <w:r w:rsidR="001624B8" w:rsidRPr="0088495F">
              <w:rPr>
                <w:rFonts w:ascii="Tahoma" w:hAnsi="Tahoma" w:cs="Tahoma"/>
                <w:b/>
                <w:sz w:val="18"/>
                <w:szCs w:val="18"/>
              </w:rPr>
              <w:t>eligions</w:t>
            </w:r>
            <w:r w:rsidR="009A7EC4" w:rsidRPr="0088495F">
              <w:rPr>
                <w:rFonts w:ascii="Tahoma" w:hAnsi="Tahoma" w:cs="Tahoma"/>
                <w:b/>
                <w:sz w:val="18"/>
                <w:szCs w:val="18"/>
              </w:rPr>
              <w:t xml:space="preserve"> </w:t>
            </w:r>
            <w:r w:rsidRPr="0088495F">
              <w:rPr>
                <w:rFonts w:ascii="Tahoma" w:hAnsi="Tahoma" w:cs="Tahoma"/>
                <w:b/>
                <w:sz w:val="18"/>
                <w:szCs w:val="18"/>
              </w:rPr>
              <w:t xml:space="preserve">which must be studied </w:t>
            </w:r>
            <w:r w:rsidR="00B3615C" w:rsidRPr="0088495F">
              <w:rPr>
                <w:rFonts w:ascii="Tahoma" w:hAnsi="Tahoma" w:cs="Tahoma"/>
                <w:b/>
                <w:sz w:val="18"/>
                <w:szCs w:val="18"/>
              </w:rPr>
              <w:t>at these key stages</w:t>
            </w:r>
          </w:p>
        </w:tc>
        <w:tc>
          <w:tcPr>
            <w:tcW w:w="284" w:type="dxa"/>
          </w:tcPr>
          <w:p w14:paraId="4759CD12" w14:textId="77777777" w:rsidR="001624B8" w:rsidRPr="0088495F" w:rsidRDefault="001624B8" w:rsidP="00F21388">
            <w:pPr>
              <w:spacing w:after="0" w:line="240" w:lineRule="auto"/>
              <w:jc w:val="center"/>
              <w:rPr>
                <w:rFonts w:ascii="Tahoma" w:hAnsi="Tahoma" w:cs="Tahoma"/>
                <w:b/>
                <w:sz w:val="18"/>
                <w:szCs w:val="18"/>
              </w:rPr>
            </w:pPr>
          </w:p>
        </w:tc>
        <w:tc>
          <w:tcPr>
            <w:tcW w:w="2693" w:type="dxa"/>
            <w:gridSpan w:val="4"/>
          </w:tcPr>
          <w:p w14:paraId="4759CD13" w14:textId="77777777" w:rsidR="001624B8" w:rsidRPr="0088495F" w:rsidRDefault="001624B8" w:rsidP="00F21388">
            <w:pPr>
              <w:spacing w:after="0" w:line="240" w:lineRule="auto"/>
              <w:jc w:val="center"/>
              <w:rPr>
                <w:rFonts w:ascii="Tahoma" w:hAnsi="Tahoma" w:cs="Tahoma"/>
                <w:b/>
                <w:sz w:val="18"/>
                <w:szCs w:val="18"/>
              </w:rPr>
            </w:pPr>
            <w:r w:rsidRPr="0088495F">
              <w:rPr>
                <w:rFonts w:ascii="Tahoma" w:hAnsi="Tahoma" w:cs="Tahoma"/>
                <w:b/>
                <w:sz w:val="18"/>
                <w:szCs w:val="18"/>
              </w:rPr>
              <w:t>C</w:t>
            </w:r>
            <w:r w:rsidR="0088495F">
              <w:rPr>
                <w:rFonts w:ascii="Tahoma" w:hAnsi="Tahoma" w:cs="Tahoma"/>
                <w:b/>
                <w:sz w:val="18"/>
                <w:szCs w:val="18"/>
              </w:rPr>
              <w:t xml:space="preserve">hoices from these religions &amp; </w:t>
            </w:r>
            <w:r w:rsidR="00DB2205" w:rsidRPr="0088495F">
              <w:rPr>
                <w:rFonts w:ascii="Tahoma" w:hAnsi="Tahoma" w:cs="Tahoma"/>
                <w:b/>
                <w:sz w:val="18"/>
                <w:szCs w:val="18"/>
              </w:rPr>
              <w:t xml:space="preserve">other </w:t>
            </w:r>
            <w:r w:rsidRPr="0088495F">
              <w:rPr>
                <w:rFonts w:ascii="Tahoma" w:hAnsi="Tahoma" w:cs="Tahoma"/>
                <w:b/>
                <w:sz w:val="18"/>
                <w:szCs w:val="18"/>
              </w:rPr>
              <w:t>traditions</w:t>
            </w:r>
          </w:p>
        </w:tc>
      </w:tr>
      <w:tr w:rsidR="001624B8" w:rsidRPr="001624B8" w14:paraId="4759CD1F" w14:textId="77777777" w:rsidTr="00F34D6E">
        <w:tc>
          <w:tcPr>
            <w:tcW w:w="3969" w:type="dxa"/>
          </w:tcPr>
          <w:p w14:paraId="4759CD15" w14:textId="77777777" w:rsidR="001624B8" w:rsidRPr="001624B8" w:rsidRDefault="001624B8" w:rsidP="00AB25DA">
            <w:pPr>
              <w:spacing w:after="0" w:line="240" w:lineRule="auto"/>
              <w:rPr>
                <w:rFonts w:ascii="Tahoma" w:hAnsi="Tahoma" w:cs="Tahoma"/>
                <w:sz w:val="20"/>
                <w:szCs w:val="20"/>
              </w:rPr>
            </w:pPr>
          </w:p>
        </w:tc>
        <w:tc>
          <w:tcPr>
            <w:tcW w:w="851" w:type="dxa"/>
          </w:tcPr>
          <w:p w14:paraId="4759CD16"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KS1</w:t>
            </w:r>
          </w:p>
        </w:tc>
        <w:tc>
          <w:tcPr>
            <w:tcW w:w="709" w:type="dxa"/>
          </w:tcPr>
          <w:p w14:paraId="4759CD17"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KS2</w:t>
            </w:r>
          </w:p>
        </w:tc>
        <w:tc>
          <w:tcPr>
            <w:tcW w:w="567" w:type="dxa"/>
          </w:tcPr>
          <w:p w14:paraId="4759CD18"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KS3</w:t>
            </w:r>
          </w:p>
        </w:tc>
        <w:tc>
          <w:tcPr>
            <w:tcW w:w="708" w:type="dxa"/>
          </w:tcPr>
          <w:p w14:paraId="4759CD19" w14:textId="77777777" w:rsidR="001624B8" w:rsidRPr="001624B8" w:rsidRDefault="001624B8" w:rsidP="00AB25DA">
            <w:pPr>
              <w:spacing w:after="0" w:line="240" w:lineRule="auto"/>
              <w:rPr>
                <w:rFonts w:ascii="Tahoma" w:hAnsi="Tahoma" w:cs="Tahoma"/>
                <w:sz w:val="18"/>
                <w:szCs w:val="18"/>
              </w:rPr>
            </w:pPr>
            <w:r w:rsidRPr="001624B8">
              <w:rPr>
                <w:rFonts w:ascii="Tahoma" w:hAnsi="Tahoma" w:cs="Tahoma"/>
                <w:sz w:val="18"/>
                <w:szCs w:val="18"/>
              </w:rPr>
              <w:t>KS4/5</w:t>
            </w:r>
          </w:p>
        </w:tc>
        <w:tc>
          <w:tcPr>
            <w:tcW w:w="284" w:type="dxa"/>
          </w:tcPr>
          <w:p w14:paraId="4759CD1A" w14:textId="77777777" w:rsidR="001624B8" w:rsidRPr="001624B8" w:rsidRDefault="001624B8" w:rsidP="00AB25DA">
            <w:pPr>
              <w:spacing w:after="0" w:line="240" w:lineRule="auto"/>
              <w:rPr>
                <w:rFonts w:ascii="Tahoma" w:hAnsi="Tahoma" w:cs="Tahoma"/>
                <w:sz w:val="20"/>
                <w:szCs w:val="20"/>
              </w:rPr>
            </w:pPr>
          </w:p>
        </w:tc>
        <w:tc>
          <w:tcPr>
            <w:tcW w:w="850" w:type="dxa"/>
          </w:tcPr>
          <w:p w14:paraId="4759CD1B"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KS1</w:t>
            </w:r>
          </w:p>
        </w:tc>
        <w:tc>
          <w:tcPr>
            <w:tcW w:w="567" w:type="dxa"/>
          </w:tcPr>
          <w:p w14:paraId="4759CD1C"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KS2</w:t>
            </w:r>
          </w:p>
        </w:tc>
        <w:tc>
          <w:tcPr>
            <w:tcW w:w="567" w:type="dxa"/>
          </w:tcPr>
          <w:p w14:paraId="4759CD1D"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KS3</w:t>
            </w:r>
          </w:p>
        </w:tc>
        <w:tc>
          <w:tcPr>
            <w:tcW w:w="709" w:type="dxa"/>
          </w:tcPr>
          <w:p w14:paraId="4759CD1E" w14:textId="77777777" w:rsidR="001624B8" w:rsidRPr="001624B8" w:rsidRDefault="001624B8" w:rsidP="00AB25DA">
            <w:pPr>
              <w:spacing w:after="0" w:line="240" w:lineRule="auto"/>
              <w:rPr>
                <w:rFonts w:ascii="Tahoma" w:hAnsi="Tahoma" w:cs="Tahoma"/>
                <w:sz w:val="18"/>
                <w:szCs w:val="18"/>
              </w:rPr>
            </w:pPr>
            <w:r w:rsidRPr="001624B8">
              <w:rPr>
                <w:rFonts w:ascii="Tahoma" w:hAnsi="Tahoma" w:cs="Tahoma"/>
                <w:sz w:val="18"/>
                <w:szCs w:val="18"/>
              </w:rPr>
              <w:t>KS4/5</w:t>
            </w:r>
          </w:p>
        </w:tc>
      </w:tr>
      <w:tr w:rsidR="001624B8" w:rsidRPr="001624B8" w14:paraId="4759CD2A" w14:textId="77777777" w:rsidTr="00F34D6E">
        <w:tc>
          <w:tcPr>
            <w:tcW w:w="3969" w:type="dxa"/>
          </w:tcPr>
          <w:p w14:paraId="4759CD20"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Christianity</w:t>
            </w:r>
          </w:p>
        </w:tc>
        <w:tc>
          <w:tcPr>
            <w:tcW w:w="851" w:type="dxa"/>
          </w:tcPr>
          <w:p w14:paraId="4759CD21"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9" w:type="dxa"/>
          </w:tcPr>
          <w:p w14:paraId="4759CD22"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23"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8" w:type="dxa"/>
          </w:tcPr>
          <w:p w14:paraId="4759CD24"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284" w:type="dxa"/>
          </w:tcPr>
          <w:p w14:paraId="4759CD25" w14:textId="77777777" w:rsidR="001624B8" w:rsidRPr="001624B8" w:rsidRDefault="001624B8" w:rsidP="00AB25DA">
            <w:pPr>
              <w:spacing w:after="0" w:line="240" w:lineRule="auto"/>
              <w:rPr>
                <w:rFonts w:ascii="Tahoma" w:hAnsi="Tahoma" w:cs="Tahoma"/>
                <w:sz w:val="20"/>
                <w:szCs w:val="20"/>
              </w:rPr>
            </w:pPr>
          </w:p>
        </w:tc>
        <w:tc>
          <w:tcPr>
            <w:tcW w:w="850" w:type="dxa"/>
          </w:tcPr>
          <w:p w14:paraId="4759CD26" w14:textId="77777777" w:rsidR="001624B8" w:rsidRPr="001624B8" w:rsidRDefault="001624B8" w:rsidP="00AB25DA">
            <w:pPr>
              <w:spacing w:after="0" w:line="240" w:lineRule="auto"/>
              <w:rPr>
                <w:rFonts w:ascii="Tahoma" w:hAnsi="Tahoma" w:cs="Tahoma"/>
                <w:sz w:val="20"/>
                <w:szCs w:val="20"/>
              </w:rPr>
            </w:pPr>
          </w:p>
        </w:tc>
        <w:tc>
          <w:tcPr>
            <w:tcW w:w="567" w:type="dxa"/>
          </w:tcPr>
          <w:p w14:paraId="4759CD27" w14:textId="77777777" w:rsidR="001624B8" w:rsidRPr="001624B8" w:rsidRDefault="001624B8" w:rsidP="00AB25DA">
            <w:pPr>
              <w:spacing w:after="0" w:line="240" w:lineRule="auto"/>
              <w:rPr>
                <w:rFonts w:ascii="Tahoma" w:hAnsi="Tahoma" w:cs="Tahoma"/>
                <w:sz w:val="20"/>
                <w:szCs w:val="20"/>
              </w:rPr>
            </w:pPr>
          </w:p>
        </w:tc>
        <w:tc>
          <w:tcPr>
            <w:tcW w:w="567" w:type="dxa"/>
          </w:tcPr>
          <w:p w14:paraId="4759CD28" w14:textId="77777777" w:rsidR="001624B8" w:rsidRPr="001624B8" w:rsidRDefault="001624B8" w:rsidP="00AB25DA">
            <w:pPr>
              <w:spacing w:after="0" w:line="240" w:lineRule="auto"/>
              <w:rPr>
                <w:rFonts w:ascii="Tahoma" w:hAnsi="Tahoma" w:cs="Tahoma"/>
                <w:sz w:val="20"/>
                <w:szCs w:val="20"/>
              </w:rPr>
            </w:pPr>
          </w:p>
        </w:tc>
        <w:tc>
          <w:tcPr>
            <w:tcW w:w="709" w:type="dxa"/>
          </w:tcPr>
          <w:p w14:paraId="4759CD29" w14:textId="77777777" w:rsidR="001624B8" w:rsidRPr="001624B8" w:rsidRDefault="001624B8" w:rsidP="00AB25DA">
            <w:pPr>
              <w:spacing w:after="0" w:line="240" w:lineRule="auto"/>
              <w:rPr>
                <w:rFonts w:ascii="Tahoma" w:hAnsi="Tahoma" w:cs="Tahoma"/>
                <w:sz w:val="20"/>
                <w:szCs w:val="20"/>
              </w:rPr>
            </w:pPr>
          </w:p>
        </w:tc>
      </w:tr>
      <w:tr w:rsidR="001624B8" w:rsidRPr="001624B8" w14:paraId="4759CD35" w14:textId="77777777" w:rsidTr="00F34D6E">
        <w:tc>
          <w:tcPr>
            <w:tcW w:w="3969" w:type="dxa"/>
          </w:tcPr>
          <w:p w14:paraId="4759CD2B"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Judaism</w:t>
            </w:r>
          </w:p>
        </w:tc>
        <w:tc>
          <w:tcPr>
            <w:tcW w:w="851" w:type="dxa"/>
          </w:tcPr>
          <w:p w14:paraId="4759CD2C"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9" w:type="dxa"/>
          </w:tcPr>
          <w:p w14:paraId="4759CD2D"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2E" w14:textId="77777777" w:rsidR="001624B8" w:rsidRPr="001624B8" w:rsidRDefault="001624B8" w:rsidP="00AB25DA">
            <w:pPr>
              <w:spacing w:after="0" w:line="240" w:lineRule="auto"/>
              <w:rPr>
                <w:rFonts w:ascii="Tahoma" w:hAnsi="Tahoma" w:cs="Tahoma"/>
                <w:sz w:val="20"/>
                <w:szCs w:val="20"/>
              </w:rPr>
            </w:pPr>
          </w:p>
        </w:tc>
        <w:tc>
          <w:tcPr>
            <w:tcW w:w="708" w:type="dxa"/>
          </w:tcPr>
          <w:p w14:paraId="4759CD2F" w14:textId="77777777" w:rsidR="001624B8" w:rsidRPr="001624B8" w:rsidRDefault="001624B8" w:rsidP="00AB25DA">
            <w:pPr>
              <w:spacing w:after="0" w:line="240" w:lineRule="auto"/>
              <w:rPr>
                <w:rFonts w:ascii="Tahoma" w:hAnsi="Tahoma" w:cs="Tahoma"/>
                <w:sz w:val="20"/>
                <w:szCs w:val="20"/>
              </w:rPr>
            </w:pPr>
          </w:p>
        </w:tc>
        <w:tc>
          <w:tcPr>
            <w:tcW w:w="284" w:type="dxa"/>
          </w:tcPr>
          <w:p w14:paraId="4759CD30" w14:textId="77777777" w:rsidR="001624B8" w:rsidRPr="001624B8" w:rsidRDefault="001624B8" w:rsidP="00AB25DA">
            <w:pPr>
              <w:spacing w:after="0" w:line="240" w:lineRule="auto"/>
              <w:rPr>
                <w:rFonts w:ascii="Tahoma" w:hAnsi="Tahoma" w:cs="Tahoma"/>
                <w:sz w:val="20"/>
                <w:szCs w:val="20"/>
              </w:rPr>
            </w:pPr>
          </w:p>
        </w:tc>
        <w:tc>
          <w:tcPr>
            <w:tcW w:w="850" w:type="dxa"/>
          </w:tcPr>
          <w:p w14:paraId="4759CD31" w14:textId="77777777" w:rsidR="001624B8" w:rsidRPr="001624B8" w:rsidRDefault="001624B8" w:rsidP="00AB25DA">
            <w:pPr>
              <w:spacing w:after="0" w:line="240" w:lineRule="auto"/>
              <w:rPr>
                <w:rFonts w:ascii="Tahoma" w:hAnsi="Tahoma" w:cs="Tahoma"/>
                <w:sz w:val="20"/>
                <w:szCs w:val="20"/>
              </w:rPr>
            </w:pPr>
          </w:p>
        </w:tc>
        <w:tc>
          <w:tcPr>
            <w:tcW w:w="567" w:type="dxa"/>
          </w:tcPr>
          <w:p w14:paraId="4759CD32" w14:textId="77777777" w:rsidR="001624B8" w:rsidRPr="001624B8" w:rsidRDefault="001624B8" w:rsidP="00AB25DA">
            <w:pPr>
              <w:spacing w:after="0" w:line="240" w:lineRule="auto"/>
              <w:rPr>
                <w:rFonts w:ascii="Tahoma" w:hAnsi="Tahoma" w:cs="Tahoma"/>
                <w:sz w:val="20"/>
                <w:szCs w:val="20"/>
              </w:rPr>
            </w:pPr>
          </w:p>
        </w:tc>
        <w:tc>
          <w:tcPr>
            <w:tcW w:w="567" w:type="dxa"/>
          </w:tcPr>
          <w:p w14:paraId="4759CD33" w14:textId="77777777" w:rsidR="001624B8" w:rsidRPr="001624B8" w:rsidRDefault="00F00C71"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9" w:type="dxa"/>
          </w:tcPr>
          <w:p w14:paraId="4759CD34"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r>
      <w:tr w:rsidR="001624B8" w:rsidRPr="001624B8" w14:paraId="4759CD40" w14:textId="77777777" w:rsidTr="00F34D6E">
        <w:tc>
          <w:tcPr>
            <w:tcW w:w="3969" w:type="dxa"/>
          </w:tcPr>
          <w:p w14:paraId="4759CD36"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Islam</w:t>
            </w:r>
          </w:p>
        </w:tc>
        <w:tc>
          <w:tcPr>
            <w:tcW w:w="851" w:type="dxa"/>
          </w:tcPr>
          <w:p w14:paraId="4759CD37" w14:textId="77777777" w:rsidR="001624B8" w:rsidRPr="001624B8" w:rsidRDefault="001624B8" w:rsidP="00AB25DA">
            <w:pPr>
              <w:spacing w:after="0" w:line="240" w:lineRule="auto"/>
              <w:rPr>
                <w:rFonts w:ascii="Tahoma" w:hAnsi="Tahoma" w:cs="Tahoma"/>
                <w:sz w:val="20"/>
                <w:szCs w:val="20"/>
              </w:rPr>
            </w:pPr>
          </w:p>
        </w:tc>
        <w:tc>
          <w:tcPr>
            <w:tcW w:w="709" w:type="dxa"/>
          </w:tcPr>
          <w:p w14:paraId="4759CD38"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39"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8" w:type="dxa"/>
          </w:tcPr>
          <w:p w14:paraId="4759CD3A" w14:textId="77777777" w:rsidR="001624B8" w:rsidRPr="001624B8" w:rsidRDefault="001624B8" w:rsidP="00AB25DA">
            <w:pPr>
              <w:spacing w:after="0" w:line="240" w:lineRule="auto"/>
              <w:rPr>
                <w:rFonts w:ascii="Tahoma" w:hAnsi="Tahoma" w:cs="Tahoma"/>
                <w:sz w:val="20"/>
                <w:szCs w:val="20"/>
              </w:rPr>
            </w:pPr>
          </w:p>
        </w:tc>
        <w:tc>
          <w:tcPr>
            <w:tcW w:w="284" w:type="dxa"/>
          </w:tcPr>
          <w:p w14:paraId="4759CD3B" w14:textId="77777777" w:rsidR="001624B8" w:rsidRPr="001624B8" w:rsidRDefault="001624B8" w:rsidP="00AB25DA">
            <w:pPr>
              <w:spacing w:after="0" w:line="240" w:lineRule="auto"/>
              <w:rPr>
                <w:rFonts w:ascii="Tahoma" w:hAnsi="Tahoma" w:cs="Tahoma"/>
                <w:sz w:val="20"/>
                <w:szCs w:val="20"/>
              </w:rPr>
            </w:pPr>
          </w:p>
        </w:tc>
        <w:tc>
          <w:tcPr>
            <w:tcW w:w="850" w:type="dxa"/>
          </w:tcPr>
          <w:p w14:paraId="4759CD3C"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3D" w14:textId="77777777" w:rsidR="001624B8" w:rsidRPr="001624B8" w:rsidRDefault="001624B8" w:rsidP="00AB25DA">
            <w:pPr>
              <w:spacing w:after="0" w:line="240" w:lineRule="auto"/>
              <w:rPr>
                <w:rFonts w:ascii="Tahoma" w:hAnsi="Tahoma" w:cs="Tahoma"/>
                <w:sz w:val="20"/>
                <w:szCs w:val="20"/>
              </w:rPr>
            </w:pPr>
          </w:p>
        </w:tc>
        <w:tc>
          <w:tcPr>
            <w:tcW w:w="567" w:type="dxa"/>
          </w:tcPr>
          <w:p w14:paraId="4759CD3E" w14:textId="77777777" w:rsidR="001624B8" w:rsidRPr="001624B8" w:rsidRDefault="001624B8" w:rsidP="00AB25DA">
            <w:pPr>
              <w:spacing w:after="0" w:line="240" w:lineRule="auto"/>
              <w:rPr>
                <w:rFonts w:ascii="Tahoma" w:hAnsi="Tahoma" w:cs="Tahoma"/>
                <w:sz w:val="20"/>
                <w:szCs w:val="20"/>
              </w:rPr>
            </w:pPr>
          </w:p>
        </w:tc>
        <w:tc>
          <w:tcPr>
            <w:tcW w:w="709" w:type="dxa"/>
          </w:tcPr>
          <w:p w14:paraId="4759CD3F"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r>
      <w:tr w:rsidR="001624B8" w:rsidRPr="001624B8" w14:paraId="4759CD4B" w14:textId="77777777" w:rsidTr="00F34D6E">
        <w:tc>
          <w:tcPr>
            <w:tcW w:w="3969" w:type="dxa"/>
          </w:tcPr>
          <w:p w14:paraId="4759CD41"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Hinduism</w:t>
            </w:r>
          </w:p>
        </w:tc>
        <w:tc>
          <w:tcPr>
            <w:tcW w:w="851" w:type="dxa"/>
          </w:tcPr>
          <w:p w14:paraId="4759CD42" w14:textId="77777777" w:rsidR="001624B8" w:rsidRPr="001624B8" w:rsidRDefault="001624B8" w:rsidP="00AB25DA">
            <w:pPr>
              <w:spacing w:after="0" w:line="240" w:lineRule="auto"/>
              <w:rPr>
                <w:rFonts w:ascii="Tahoma" w:hAnsi="Tahoma" w:cs="Tahoma"/>
                <w:sz w:val="20"/>
                <w:szCs w:val="20"/>
              </w:rPr>
            </w:pPr>
          </w:p>
        </w:tc>
        <w:tc>
          <w:tcPr>
            <w:tcW w:w="709" w:type="dxa"/>
          </w:tcPr>
          <w:p w14:paraId="4759CD43" w14:textId="77777777" w:rsidR="001624B8" w:rsidRPr="001624B8" w:rsidRDefault="001624B8" w:rsidP="00AB25DA">
            <w:pPr>
              <w:spacing w:after="0" w:line="240" w:lineRule="auto"/>
              <w:rPr>
                <w:rFonts w:ascii="Tahoma" w:hAnsi="Tahoma" w:cs="Tahoma"/>
                <w:sz w:val="20"/>
                <w:szCs w:val="20"/>
              </w:rPr>
            </w:pPr>
          </w:p>
        </w:tc>
        <w:tc>
          <w:tcPr>
            <w:tcW w:w="567" w:type="dxa"/>
          </w:tcPr>
          <w:p w14:paraId="4759CD44"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8" w:type="dxa"/>
          </w:tcPr>
          <w:p w14:paraId="4759CD45" w14:textId="77777777" w:rsidR="001624B8" w:rsidRPr="001624B8" w:rsidRDefault="001624B8" w:rsidP="00AB25DA">
            <w:pPr>
              <w:spacing w:after="0" w:line="240" w:lineRule="auto"/>
              <w:rPr>
                <w:rFonts w:ascii="Tahoma" w:hAnsi="Tahoma" w:cs="Tahoma"/>
                <w:sz w:val="20"/>
                <w:szCs w:val="20"/>
              </w:rPr>
            </w:pPr>
          </w:p>
        </w:tc>
        <w:tc>
          <w:tcPr>
            <w:tcW w:w="284" w:type="dxa"/>
          </w:tcPr>
          <w:p w14:paraId="4759CD46" w14:textId="77777777" w:rsidR="001624B8" w:rsidRPr="001624B8" w:rsidRDefault="001624B8" w:rsidP="00AB25DA">
            <w:pPr>
              <w:spacing w:after="0" w:line="240" w:lineRule="auto"/>
              <w:rPr>
                <w:rFonts w:ascii="Tahoma" w:hAnsi="Tahoma" w:cs="Tahoma"/>
                <w:sz w:val="20"/>
                <w:szCs w:val="20"/>
              </w:rPr>
            </w:pPr>
          </w:p>
        </w:tc>
        <w:tc>
          <w:tcPr>
            <w:tcW w:w="850" w:type="dxa"/>
          </w:tcPr>
          <w:p w14:paraId="4759CD47"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48"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49" w14:textId="77777777" w:rsidR="001624B8" w:rsidRPr="001624B8" w:rsidRDefault="001624B8" w:rsidP="00AB25DA">
            <w:pPr>
              <w:spacing w:after="0" w:line="240" w:lineRule="auto"/>
              <w:rPr>
                <w:rFonts w:ascii="Tahoma" w:hAnsi="Tahoma" w:cs="Tahoma"/>
                <w:sz w:val="20"/>
                <w:szCs w:val="20"/>
              </w:rPr>
            </w:pPr>
          </w:p>
        </w:tc>
        <w:tc>
          <w:tcPr>
            <w:tcW w:w="709" w:type="dxa"/>
          </w:tcPr>
          <w:p w14:paraId="4759CD4A"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r>
      <w:tr w:rsidR="001624B8" w:rsidRPr="001624B8" w14:paraId="4759CD56" w14:textId="77777777" w:rsidTr="00F34D6E">
        <w:tc>
          <w:tcPr>
            <w:tcW w:w="3969" w:type="dxa"/>
          </w:tcPr>
          <w:p w14:paraId="4759CD4C"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Buddhism</w:t>
            </w:r>
          </w:p>
        </w:tc>
        <w:tc>
          <w:tcPr>
            <w:tcW w:w="851" w:type="dxa"/>
          </w:tcPr>
          <w:p w14:paraId="4759CD4D" w14:textId="77777777" w:rsidR="001624B8" w:rsidRPr="001624B8" w:rsidRDefault="001624B8" w:rsidP="00AB25DA">
            <w:pPr>
              <w:spacing w:after="0" w:line="240" w:lineRule="auto"/>
              <w:rPr>
                <w:rFonts w:ascii="Tahoma" w:hAnsi="Tahoma" w:cs="Tahoma"/>
                <w:sz w:val="20"/>
                <w:szCs w:val="20"/>
              </w:rPr>
            </w:pPr>
          </w:p>
        </w:tc>
        <w:tc>
          <w:tcPr>
            <w:tcW w:w="709" w:type="dxa"/>
          </w:tcPr>
          <w:p w14:paraId="4759CD4E" w14:textId="77777777" w:rsidR="001624B8" w:rsidRPr="001624B8" w:rsidRDefault="001624B8" w:rsidP="00AB25DA">
            <w:pPr>
              <w:spacing w:after="0" w:line="240" w:lineRule="auto"/>
              <w:rPr>
                <w:rFonts w:ascii="Tahoma" w:hAnsi="Tahoma" w:cs="Tahoma"/>
                <w:sz w:val="20"/>
                <w:szCs w:val="20"/>
              </w:rPr>
            </w:pPr>
          </w:p>
        </w:tc>
        <w:tc>
          <w:tcPr>
            <w:tcW w:w="567" w:type="dxa"/>
          </w:tcPr>
          <w:p w14:paraId="4759CD4F"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8" w:type="dxa"/>
          </w:tcPr>
          <w:p w14:paraId="4759CD50" w14:textId="77777777" w:rsidR="001624B8" w:rsidRPr="001624B8" w:rsidRDefault="001624B8" w:rsidP="00AB25DA">
            <w:pPr>
              <w:spacing w:after="0" w:line="240" w:lineRule="auto"/>
              <w:rPr>
                <w:rFonts w:ascii="Tahoma" w:hAnsi="Tahoma" w:cs="Tahoma"/>
                <w:sz w:val="20"/>
                <w:szCs w:val="20"/>
              </w:rPr>
            </w:pPr>
          </w:p>
        </w:tc>
        <w:tc>
          <w:tcPr>
            <w:tcW w:w="284" w:type="dxa"/>
          </w:tcPr>
          <w:p w14:paraId="4759CD51" w14:textId="77777777" w:rsidR="001624B8" w:rsidRPr="001624B8" w:rsidRDefault="001624B8" w:rsidP="00AB25DA">
            <w:pPr>
              <w:spacing w:after="0" w:line="240" w:lineRule="auto"/>
              <w:rPr>
                <w:rFonts w:ascii="Tahoma" w:hAnsi="Tahoma" w:cs="Tahoma"/>
                <w:sz w:val="20"/>
                <w:szCs w:val="20"/>
              </w:rPr>
            </w:pPr>
          </w:p>
        </w:tc>
        <w:tc>
          <w:tcPr>
            <w:tcW w:w="850" w:type="dxa"/>
          </w:tcPr>
          <w:p w14:paraId="4759CD52" w14:textId="77777777" w:rsidR="001624B8" w:rsidRPr="001624B8" w:rsidRDefault="00432644"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53" w14:textId="77777777" w:rsidR="001624B8" w:rsidRPr="001624B8" w:rsidRDefault="00F00C71"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54" w14:textId="77777777" w:rsidR="001624B8" w:rsidRPr="001624B8" w:rsidRDefault="001624B8" w:rsidP="00AB25DA">
            <w:pPr>
              <w:spacing w:after="0" w:line="240" w:lineRule="auto"/>
              <w:rPr>
                <w:rFonts w:ascii="Tahoma" w:hAnsi="Tahoma" w:cs="Tahoma"/>
                <w:sz w:val="20"/>
                <w:szCs w:val="20"/>
              </w:rPr>
            </w:pPr>
          </w:p>
        </w:tc>
        <w:tc>
          <w:tcPr>
            <w:tcW w:w="709" w:type="dxa"/>
          </w:tcPr>
          <w:p w14:paraId="4759CD55"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r>
      <w:tr w:rsidR="001624B8" w:rsidRPr="001624B8" w14:paraId="4759CD61" w14:textId="77777777" w:rsidTr="00F34D6E">
        <w:tc>
          <w:tcPr>
            <w:tcW w:w="3969" w:type="dxa"/>
          </w:tcPr>
          <w:p w14:paraId="4759CD57"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t>Sikhism</w:t>
            </w:r>
          </w:p>
        </w:tc>
        <w:tc>
          <w:tcPr>
            <w:tcW w:w="851" w:type="dxa"/>
          </w:tcPr>
          <w:p w14:paraId="4759CD58" w14:textId="77777777" w:rsidR="001624B8" w:rsidRPr="001624B8" w:rsidRDefault="001624B8" w:rsidP="00AB25DA">
            <w:pPr>
              <w:spacing w:after="0" w:line="240" w:lineRule="auto"/>
              <w:rPr>
                <w:rFonts w:ascii="Tahoma" w:hAnsi="Tahoma" w:cs="Tahoma"/>
                <w:sz w:val="20"/>
                <w:szCs w:val="20"/>
              </w:rPr>
            </w:pPr>
          </w:p>
        </w:tc>
        <w:tc>
          <w:tcPr>
            <w:tcW w:w="709" w:type="dxa"/>
          </w:tcPr>
          <w:p w14:paraId="4759CD59"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5A" w14:textId="77777777" w:rsidR="001624B8" w:rsidRPr="001624B8" w:rsidRDefault="001624B8" w:rsidP="00AB25DA">
            <w:pPr>
              <w:spacing w:after="0" w:line="240" w:lineRule="auto"/>
              <w:rPr>
                <w:rFonts w:ascii="Tahoma" w:hAnsi="Tahoma" w:cs="Tahoma"/>
                <w:sz w:val="20"/>
                <w:szCs w:val="20"/>
              </w:rPr>
            </w:pPr>
          </w:p>
        </w:tc>
        <w:tc>
          <w:tcPr>
            <w:tcW w:w="708" w:type="dxa"/>
          </w:tcPr>
          <w:p w14:paraId="4759CD5B" w14:textId="77777777" w:rsidR="001624B8" w:rsidRPr="001624B8" w:rsidRDefault="001624B8" w:rsidP="00AB25DA">
            <w:pPr>
              <w:spacing w:after="0" w:line="240" w:lineRule="auto"/>
              <w:rPr>
                <w:rFonts w:ascii="Tahoma" w:hAnsi="Tahoma" w:cs="Tahoma"/>
                <w:sz w:val="20"/>
                <w:szCs w:val="20"/>
              </w:rPr>
            </w:pPr>
          </w:p>
        </w:tc>
        <w:tc>
          <w:tcPr>
            <w:tcW w:w="284" w:type="dxa"/>
          </w:tcPr>
          <w:p w14:paraId="4759CD5C" w14:textId="77777777" w:rsidR="001624B8" w:rsidRPr="001624B8" w:rsidRDefault="001624B8" w:rsidP="00AB25DA">
            <w:pPr>
              <w:spacing w:after="0" w:line="240" w:lineRule="auto"/>
              <w:rPr>
                <w:rFonts w:ascii="Tahoma" w:hAnsi="Tahoma" w:cs="Tahoma"/>
                <w:sz w:val="20"/>
                <w:szCs w:val="20"/>
              </w:rPr>
            </w:pPr>
          </w:p>
        </w:tc>
        <w:tc>
          <w:tcPr>
            <w:tcW w:w="850" w:type="dxa"/>
          </w:tcPr>
          <w:p w14:paraId="4759CD5D"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5E" w14:textId="77777777" w:rsidR="001624B8" w:rsidRPr="001624B8" w:rsidRDefault="001624B8" w:rsidP="00AB25DA">
            <w:pPr>
              <w:spacing w:after="0" w:line="240" w:lineRule="auto"/>
              <w:rPr>
                <w:rFonts w:ascii="Tahoma" w:hAnsi="Tahoma" w:cs="Tahoma"/>
                <w:sz w:val="20"/>
                <w:szCs w:val="20"/>
              </w:rPr>
            </w:pPr>
          </w:p>
        </w:tc>
        <w:tc>
          <w:tcPr>
            <w:tcW w:w="567" w:type="dxa"/>
          </w:tcPr>
          <w:p w14:paraId="4759CD5F"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9" w:type="dxa"/>
          </w:tcPr>
          <w:p w14:paraId="4759CD60"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r>
      <w:tr w:rsidR="001624B8" w:rsidRPr="001624B8" w14:paraId="4759CD6C" w14:textId="77777777" w:rsidTr="00F34D6E">
        <w:tc>
          <w:tcPr>
            <w:tcW w:w="3969" w:type="dxa"/>
          </w:tcPr>
          <w:p w14:paraId="4759CD62" w14:textId="77777777" w:rsidR="001624B8" w:rsidRPr="001624B8" w:rsidRDefault="00390DAA" w:rsidP="00AB25DA">
            <w:pPr>
              <w:spacing w:after="0" w:line="240" w:lineRule="auto"/>
              <w:rPr>
                <w:rFonts w:ascii="Tahoma" w:hAnsi="Tahoma" w:cs="Tahoma"/>
                <w:sz w:val="20"/>
                <w:szCs w:val="20"/>
              </w:rPr>
            </w:pPr>
            <w:r>
              <w:rPr>
                <w:rFonts w:ascii="Tahoma" w:hAnsi="Tahoma" w:cs="Tahoma"/>
                <w:sz w:val="20"/>
                <w:szCs w:val="20"/>
              </w:rPr>
              <w:t>O</w:t>
            </w:r>
            <w:r w:rsidR="001624B8" w:rsidRPr="001624B8">
              <w:rPr>
                <w:rFonts w:ascii="Tahoma" w:hAnsi="Tahoma" w:cs="Tahoma"/>
                <w:sz w:val="20"/>
                <w:szCs w:val="20"/>
              </w:rPr>
              <w:t>ther religious traditions</w:t>
            </w:r>
          </w:p>
        </w:tc>
        <w:tc>
          <w:tcPr>
            <w:tcW w:w="851" w:type="dxa"/>
          </w:tcPr>
          <w:p w14:paraId="4759CD63" w14:textId="77777777" w:rsidR="001624B8" w:rsidRPr="001624B8" w:rsidRDefault="001624B8" w:rsidP="00AB25DA">
            <w:pPr>
              <w:spacing w:after="0" w:line="240" w:lineRule="auto"/>
              <w:rPr>
                <w:rFonts w:ascii="Tahoma" w:hAnsi="Tahoma" w:cs="Tahoma"/>
                <w:sz w:val="20"/>
                <w:szCs w:val="20"/>
              </w:rPr>
            </w:pPr>
          </w:p>
        </w:tc>
        <w:tc>
          <w:tcPr>
            <w:tcW w:w="709" w:type="dxa"/>
          </w:tcPr>
          <w:p w14:paraId="4759CD64" w14:textId="77777777" w:rsidR="001624B8" w:rsidRPr="001624B8" w:rsidRDefault="001624B8" w:rsidP="00AB25DA">
            <w:pPr>
              <w:spacing w:after="0" w:line="240" w:lineRule="auto"/>
              <w:rPr>
                <w:rFonts w:ascii="Tahoma" w:hAnsi="Tahoma" w:cs="Tahoma"/>
                <w:sz w:val="20"/>
                <w:szCs w:val="20"/>
              </w:rPr>
            </w:pPr>
          </w:p>
        </w:tc>
        <w:tc>
          <w:tcPr>
            <w:tcW w:w="567" w:type="dxa"/>
          </w:tcPr>
          <w:p w14:paraId="4759CD65" w14:textId="77777777" w:rsidR="001624B8" w:rsidRPr="001624B8" w:rsidRDefault="001624B8" w:rsidP="00AB25DA">
            <w:pPr>
              <w:spacing w:after="0" w:line="240" w:lineRule="auto"/>
              <w:rPr>
                <w:rFonts w:ascii="Tahoma" w:hAnsi="Tahoma" w:cs="Tahoma"/>
                <w:sz w:val="20"/>
                <w:szCs w:val="20"/>
              </w:rPr>
            </w:pPr>
          </w:p>
        </w:tc>
        <w:tc>
          <w:tcPr>
            <w:tcW w:w="708" w:type="dxa"/>
          </w:tcPr>
          <w:p w14:paraId="4759CD66" w14:textId="77777777" w:rsidR="001624B8" w:rsidRPr="001624B8" w:rsidRDefault="001624B8" w:rsidP="00AB25DA">
            <w:pPr>
              <w:spacing w:after="0" w:line="240" w:lineRule="auto"/>
              <w:rPr>
                <w:rFonts w:ascii="Tahoma" w:hAnsi="Tahoma" w:cs="Tahoma"/>
                <w:sz w:val="20"/>
                <w:szCs w:val="20"/>
              </w:rPr>
            </w:pPr>
          </w:p>
        </w:tc>
        <w:tc>
          <w:tcPr>
            <w:tcW w:w="284" w:type="dxa"/>
          </w:tcPr>
          <w:p w14:paraId="4759CD67" w14:textId="77777777" w:rsidR="001624B8" w:rsidRPr="001624B8" w:rsidRDefault="001624B8" w:rsidP="00AB25DA">
            <w:pPr>
              <w:spacing w:after="0" w:line="240" w:lineRule="auto"/>
              <w:rPr>
                <w:rFonts w:ascii="Tahoma" w:hAnsi="Tahoma" w:cs="Tahoma"/>
                <w:sz w:val="20"/>
                <w:szCs w:val="20"/>
              </w:rPr>
            </w:pPr>
          </w:p>
        </w:tc>
        <w:tc>
          <w:tcPr>
            <w:tcW w:w="850" w:type="dxa"/>
          </w:tcPr>
          <w:p w14:paraId="4759CD68"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69"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6A"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9" w:type="dxa"/>
          </w:tcPr>
          <w:p w14:paraId="4759CD6B" w14:textId="77777777" w:rsidR="001624B8" w:rsidRPr="001624B8" w:rsidRDefault="001624B8"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r>
      <w:tr w:rsidR="00500D8D" w:rsidRPr="001624B8" w14:paraId="4759CD77" w14:textId="77777777" w:rsidTr="00F34D6E">
        <w:tc>
          <w:tcPr>
            <w:tcW w:w="3969" w:type="dxa"/>
          </w:tcPr>
          <w:p w14:paraId="4759CD6D" w14:textId="77777777" w:rsidR="00500D8D" w:rsidRPr="001624B8" w:rsidRDefault="00500D8D" w:rsidP="00AB25DA">
            <w:pPr>
              <w:spacing w:after="0" w:line="240" w:lineRule="auto"/>
              <w:rPr>
                <w:rFonts w:ascii="Tahoma" w:hAnsi="Tahoma" w:cs="Tahoma"/>
                <w:sz w:val="20"/>
                <w:szCs w:val="20"/>
              </w:rPr>
            </w:pPr>
            <w:r>
              <w:rPr>
                <w:rFonts w:ascii="Tahoma" w:hAnsi="Tahoma" w:cs="Tahoma"/>
                <w:sz w:val="20"/>
                <w:szCs w:val="20"/>
              </w:rPr>
              <w:t>No</w:t>
            </w:r>
            <w:r w:rsidR="00201BF0">
              <w:rPr>
                <w:rFonts w:ascii="Tahoma" w:hAnsi="Tahoma" w:cs="Tahoma"/>
                <w:sz w:val="20"/>
                <w:szCs w:val="20"/>
              </w:rPr>
              <w:t>n-religious worldviews, e.g. H</w:t>
            </w:r>
            <w:r>
              <w:rPr>
                <w:rFonts w:ascii="Tahoma" w:hAnsi="Tahoma" w:cs="Tahoma"/>
                <w:sz w:val="20"/>
                <w:szCs w:val="20"/>
              </w:rPr>
              <w:t>umanism</w:t>
            </w:r>
          </w:p>
        </w:tc>
        <w:tc>
          <w:tcPr>
            <w:tcW w:w="851" w:type="dxa"/>
          </w:tcPr>
          <w:p w14:paraId="4759CD6E" w14:textId="77777777" w:rsidR="00500D8D" w:rsidRPr="001624B8" w:rsidRDefault="00500D8D" w:rsidP="00AB25DA">
            <w:pPr>
              <w:spacing w:after="0" w:line="240" w:lineRule="auto"/>
              <w:rPr>
                <w:rFonts w:ascii="Tahoma" w:hAnsi="Tahoma" w:cs="Tahoma"/>
                <w:sz w:val="20"/>
                <w:szCs w:val="20"/>
              </w:rPr>
            </w:pPr>
          </w:p>
        </w:tc>
        <w:tc>
          <w:tcPr>
            <w:tcW w:w="709" w:type="dxa"/>
          </w:tcPr>
          <w:p w14:paraId="4759CD6F" w14:textId="77777777" w:rsidR="00500D8D" w:rsidRPr="001624B8" w:rsidRDefault="00500D8D" w:rsidP="00AB25DA">
            <w:pPr>
              <w:spacing w:after="0" w:line="240" w:lineRule="auto"/>
              <w:rPr>
                <w:rFonts w:ascii="Tahoma" w:hAnsi="Tahoma" w:cs="Tahoma"/>
                <w:sz w:val="20"/>
                <w:szCs w:val="20"/>
              </w:rPr>
            </w:pPr>
          </w:p>
        </w:tc>
        <w:tc>
          <w:tcPr>
            <w:tcW w:w="567" w:type="dxa"/>
          </w:tcPr>
          <w:p w14:paraId="4759CD70" w14:textId="77777777" w:rsidR="00500D8D" w:rsidRPr="001624B8" w:rsidRDefault="00500D8D" w:rsidP="00F00C71">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8" w:type="dxa"/>
          </w:tcPr>
          <w:p w14:paraId="4759CD71" w14:textId="77777777" w:rsidR="00500D8D" w:rsidRPr="001624B8" w:rsidRDefault="00500D8D" w:rsidP="00AB25DA">
            <w:pPr>
              <w:spacing w:after="0" w:line="240" w:lineRule="auto"/>
              <w:rPr>
                <w:rFonts w:ascii="Tahoma" w:hAnsi="Tahoma" w:cs="Tahoma"/>
                <w:sz w:val="20"/>
                <w:szCs w:val="20"/>
              </w:rPr>
            </w:pPr>
          </w:p>
        </w:tc>
        <w:tc>
          <w:tcPr>
            <w:tcW w:w="284" w:type="dxa"/>
          </w:tcPr>
          <w:p w14:paraId="4759CD72" w14:textId="77777777" w:rsidR="00500D8D" w:rsidRPr="001624B8" w:rsidRDefault="00500D8D" w:rsidP="00AB25DA">
            <w:pPr>
              <w:spacing w:after="0" w:line="240" w:lineRule="auto"/>
              <w:rPr>
                <w:rFonts w:ascii="Tahoma" w:hAnsi="Tahoma" w:cs="Tahoma"/>
                <w:sz w:val="20"/>
                <w:szCs w:val="20"/>
              </w:rPr>
            </w:pPr>
          </w:p>
        </w:tc>
        <w:tc>
          <w:tcPr>
            <w:tcW w:w="850" w:type="dxa"/>
          </w:tcPr>
          <w:p w14:paraId="4759CD73" w14:textId="77777777" w:rsidR="00500D8D" w:rsidRPr="001624B8" w:rsidRDefault="00500D8D" w:rsidP="00985DC9">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74" w14:textId="77777777" w:rsidR="00500D8D" w:rsidRPr="001624B8" w:rsidRDefault="00500D8D" w:rsidP="00985DC9">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567" w:type="dxa"/>
          </w:tcPr>
          <w:p w14:paraId="4759CD75" w14:textId="77777777" w:rsidR="00500D8D" w:rsidRPr="001624B8" w:rsidRDefault="00500D8D" w:rsidP="00985DC9">
            <w:pPr>
              <w:spacing w:after="0" w:line="240" w:lineRule="auto"/>
              <w:rPr>
                <w:rFonts w:ascii="Tahoma" w:hAnsi="Tahoma" w:cs="Tahoma"/>
                <w:sz w:val="20"/>
                <w:szCs w:val="20"/>
              </w:rPr>
            </w:pPr>
            <w:r w:rsidRPr="001624B8">
              <w:rPr>
                <w:rFonts w:ascii="Tahoma" w:hAnsi="Tahoma" w:cs="Tahoma"/>
                <w:sz w:val="20"/>
                <w:szCs w:val="20"/>
              </w:rPr>
              <w:sym w:font="Wingdings" w:char="F0FC"/>
            </w:r>
          </w:p>
        </w:tc>
        <w:tc>
          <w:tcPr>
            <w:tcW w:w="709" w:type="dxa"/>
          </w:tcPr>
          <w:p w14:paraId="4759CD76" w14:textId="77777777" w:rsidR="00500D8D" w:rsidRPr="001624B8" w:rsidRDefault="00500D8D" w:rsidP="00AB25DA">
            <w:pPr>
              <w:spacing w:after="0" w:line="240" w:lineRule="auto"/>
              <w:rPr>
                <w:rFonts w:ascii="Tahoma" w:hAnsi="Tahoma" w:cs="Tahoma"/>
                <w:sz w:val="20"/>
                <w:szCs w:val="20"/>
              </w:rPr>
            </w:pPr>
            <w:r w:rsidRPr="001624B8">
              <w:rPr>
                <w:rFonts w:ascii="Tahoma" w:hAnsi="Tahoma" w:cs="Tahoma"/>
                <w:sz w:val="20"/>
                <w:szCs w:val="20"/>
              </w:rPr>
              <w:sym w:font="Wingdings" w:char="F0FC"/>
            </w:r>
          </w:p>
        </w:tc>
      </w:tr>
    </w:tbl>
    <w:p w14:paraId="4759CD78" w14:textId="77777777" w:rsidR="001624B8" w:rsidRDefault="001624B8" w:rsidP="001624B8">
      <w:pPr>
        <w:spacing w:after="0" w:line="240" w:lineRule="auto"/>
        <w:rPr>
          <w:rFonts w:cs="Tahoma"/>
          <w:b/>
        </w:rPr>
      </w:pPr>
    </w:p>
    <w:p w14:paraId="4759CD79" w14:textId="77777777" w:rsidR="00E17FDE" w:rsidRDefault="0001751E" w:rsidP="000F4E89">
      <w:pPr>
        <w:spacing w:after="0" w:line="240" w:lineRule="auto"/>
        <w:rPr>
          <w:rFonts w:ascii="Tahoma" w:hAnsi="Tahoma" w:cs="Tahoma"/>
        </w:rPr>
      </w:pPr>
      <w:r>
        <w:rPr>
          <w:rFonts w:ascii="Tahoma" w:hAnsi="Tahoma" w:cs="Tahoma"/>
        </w:rPr>
        <w:t xml:space="preserve">Schools are </w:t>
      </w:r>
      <w:r w:rsidRPr="0001751E">
        <w:rPr>
          <w:rFonts w:ascii="Tahoma" w:hAnsi="Tahoma" w:cs="Tahoma"/>
          <w:b/>
        </w:rPr>
        <w:t>not required</w:t>
      </w:r>
      <w:r>
        <w:rPr>
          <w:rFonts w:ascii="Tahoma" w:hAnsi="Tahoma" w:cs="Tahoma"/>
          <w:i/>
        </w:rPr>
        <w:t xml:space="preserve"> </w:t>
      </w:r>
      <w:r w:rsidRPr="00E17C61">
        <w:rPr>
          <w:rFonts w:ascii="Tahoma" w:hAnsi="Tahoma" w:cs="Tahoma"/>
          <w:i/>
        </w:rPr>
        <w:t xml:space="preserve"> </w:t>
      </w:r>
      <w:r>
        <w:rPr>
          <w:rFonts w:ascii="Tahoma" w:hAnsi="Tahoma" w:cs="Tahoma"/>
        </w:rPr>
        <w:t xml:space="preserve">to undertake work on religious and other worldviews beyond those listed above in the core requirements but may do so. </w:t>
      </w:r>
    </w:p>
    <w:p w14:paraId="4759CD7A" w14:textId="77777777" w:rsidR="00E17FDE" w:rsidRDefault="00E17FDE" w:rsidP="000F4E89">
      <w:pPr>
        <w:spacing w:after="0" w:line="240" w:lineRule="auto"/>
        <w:rPr>
          <w:rFonts w:ascii="Tahoma" w:hAnsi="Tahoma" w:cs="Tahoma"/>
        </w:rPr>
      </w:pPr>
    </w:p>
    <w:p w14:paraId="4759CD7B" w14:textId="77777777" w:rsidR="00D45BAA" w:rsidRDefault="00AB25DA" w:rsidP="00D45BAA">
      <w:pPr>
        <w:spacing w:after="0" w:line="240" w:lineRule="auto"/>
        <w:rPr>
          <w:rFonts w:ascii="Tahoma" w:hAnsi="Tahoma" w:cs="Tahoma"/>
        </w:rPr>
      </w:pPr>
      <w:r w:rsidRPr="00AB25DA">
        <w:rPr>
          <w:rFonts w:ascii="Tahoma" w:hAnsi="Tahoma" w:cs="Tahoma"/>
        </w:rPr>
        <w:t xml:space="preserve">The </w:t>
      </w:r>
      <w:r w:rsidR="002E6679">
        <w:rPr>
          <w:rFonts w:ascii="Tahoma" w:hAnsi="Tahoma" w:cs="Tahoma"/>
        </w:rPr>
        <w:t>2018</w:t>
      </w:r>
      <w:r>
        <w:rPr>
          <w:rFonts w:ascii="Tahoma" w:hAnsi="Tahoma" w:cs="Tahoma"/>
        </w:rPr>
        <w:t xml:space="preserve"> </w:t>
      </w:r>
      <w:r w:rsidR="00FB1583">
        <w:rPr>
          <w:rFonts w:ascii="Tahoma" w:hAnsi="Tahoma" w:cs="Tahoma"/>
        </w:rPr>
        <w:t xml:space="preserve">Medway </w:t>
      </w:r>
      <w:r w:rsidRPr="00AB25DA">
        <w:rPr>
          <w:rFonts w:ascii="Tahoma" w:hAnsi="Tahoma" w:cs="Tahoma"/>
        </w:rPr>
        <w:t xml:space="preserve">Agreed Syllabus is not prescriptive about </w:t>
      </w:r>
      <w:r w:rsidR="00022982">
        <w:rPr>
          <w:rFonts w:ascii="Tahoma" w:hAnsi="Tahoma" w:cs="Tahoma"/>
        </w:rPr>
        <w:t xml:space="preserve">which </w:t>
      </w:r>
      <w:r>
        <w:rPr>
          <w:rFonts w:ascii="Tahoma" w:hAnsi="Tahoma" w:cs="Tahoma"/>
          <w:i/>
        </w:rPr>
        <w:t>O</w:t>
      </w:r>
      <w:r w:rsidRPr="00AB25DA">
        <w:rPr>
          <w:rFonts w:ascii="Tahoma" w:hAnsi="Tahoma" w:cs="Tahoma"/>
          <w:i/>
        </w:rPr>
        <w:t>ther religious traditions</w:t>
      </w:r>
      <w:r w:rsidRPr="00AB25DA">
        <w:rPr>
          <w:rFonts w:ascii="Tahoma" w:hAnsi="Tahoma" w:cs="Tahoma"/>
        </w:rPr>
        <w:t xml:space="preserve"> or </w:t>
      </w:r>
      <w:r w:rsidRPr="00AB25DA">
        <w:rPr>
          <w:rFonts w:ascii="Tahoma" w:hAnsi="Tahoma" w:cs="Tahoma"/>
          <w:i/>
        </w:rPr>
        <w:t xml:space="preserve">Non-religious worldviews </w:t>
      </w:r>
      <w:r>
        <w:rPr>
          <w:rFonts w:ascii="Tahoma" w:hAnsi="Tahoma" w:cs="Tahoma"/>
        </w:rPr>
        <w:t>may be studied</w:t>
      </w:r>
      <w:r w:rsidR="00D45BAA">
        <w:rPr>
          <w:rFonts w:ascii="Tahoma" w:hAnsi="Tahoma" w:cs="Tahoma"/>
        </w:rPr>
        <w:t xml:space="preserve">. </w:t>
      </w:r>
      <w:r w:rsidR="00D45BAA">
        <w:rPr>
          <w:rFonts w:ascii="Tahoma" w:hAnsi="Tahoma" w:cs="Tahoma"/>
          <w:i/>
        </w:rPr>
        <w:t>O</w:t>
      </w:r>
      <w:r w:rsidR="00D45BAA" w:rsidRPr="00AB25DA">
        <w:rPr>
          <w:rFonts w:ascii="Tahoma" w:hAnsi="Tahoma" w:cs="Tahoma"/>
          <w:i/>
        </w:rPr>
        <w:t>ther religious traditions</w:t>
      </w:r>
      <w:r w:rsidR="00D45BAA" w:rsidRPr="00AB25DA">
        <w:rPr>
          <w:rFonts w:ascii="Tahoma" w:hAnsi="Tahoma" w:cs="Tahoma"/>
        </w:rPr>
        <w:t xml:space="preserve"> </w:t>
      </w:r>
      <w:r w:rsidR="00D45BAA">
        <w:rPr>
          <w:rFonts w:ascii="Tahoma" w:hAnsi="Tahoma" w:cs="Tahoma"/>
        </w:rPr>
        <w:t xml:space="preserve">may be: </w:t>
      </w:r>
    </w:p>
    <w:p w14:paraId="4759CD7C" w14:textId="77777777" w:rsidR="00D45BAA" w:rsidRPr="00B22958" w:rsidRDefault="00D45BAA" w:rsidP="002E6AC4">
      <w:pPr>
        <w:pStyle w:val="ListParagraph"/>
        <w:numPr>
          <w:ilvl w:val="0"/>
          <w:numId w:val="44"/>
        </w:numPr>
        <w:spacing w:after="0" w:line="240" w:lineRule="auto"/>
        <w:rPr>
          <w:rFonts w:ascii="Tahoma" w:hAnsi="Tahoma" w:cs="Tahoma"/>
        </w:rPr>
      </w:pPr>
      <w:r w:rsidRPr="00B22958">
        <w:rPr>
          <w:rFonts w:ascii="Tahoma" w:hAnsi="Tahoma" w:cs="Tahoma"/>
        </w:rPr>
        <w:t xml:space="preserve">other specific religions such as </w:t>
      </w:r>
      <w:r w:rsidR="00201BF0">
        <w:rPr>
          <w:rFonts w:ascii="Tahoma" w:hAnsi="Tahoma" w:cs="Tahoma"/>
        </w:rPr>
        <w:t>the Baha'i faith</w:t>
      </w:r>
      <w:r w:rsidRPr="00B22958">
        <w:rPr>
          <w:rFonts w:ascii="Tahoma" w:hAnsi="Tahoma" w:cs="Tahoma"/>
        </w:rPr>
        <w:t xml:space="preserve"> or Jainism</w:t>
      </w:r>
    </w:p>
    <w:p w14:paraId="4759CD7D" w14:textId="77777777" w:rsidR="00D45BAA" w:rsidRDefault="00D45BAA" w:rsidP="002E6AC4">
      <w:pPr>
        <w:pStyle w:val="ListParagraph"/>
        <w:numPr>
          <w:ilvl w:val="0"/>
          <w:numId w:val="44"/>
        </w:numPr>
        <w:spacing w:after="0" w:line="240" w:lineRule="auto"/>
        <w:rPr>
          <w:rFonts w:ascii="Tahoma" w:hAnsi="Tahoma" w:cs="Tahoma"/>
        </w:rPr>
      </w:pPr>
      <w:r w:rsidRPr="00B22958">
        <w:rPr>
          <w:rFonts w:ascii="Tahoma" w:hAnsi="Tahoma" w:cs="Tahoma"/>
        </w:rPr>
        <w:t xml:space="preserve">a specific denomination or group within one of the six principal religions listed above, such as the Roman Catholic Church in </w:t>
      </w:r>
      <w:r>
        <w:rPr>
          <w:rFonts w:ascii="Tahoma" w:hAnsi="Tahoma" w:cs="Tahoma"/>
        </w:rPr>
        <w:t>Christianity or Sunnis in Islam</w:t>
      </w:r>
    </w:p>
    <w:p w14:paraId="4759CD7E" w14:textId="77777777" w:rsidR="00D45BAA" w:rsidRPr="00B22958" w:rsidRDefault="00D45BAA" w:rsidP="002E6AC4">
      <w:pPr>
        <w:pStyle w:val="ListParagraph"/>
        <w:numPr>
          <w:ilvl w:val="0"/>
          <w:numId w:val="44"/>
        </w:numPr>
        <w:spacing w:after="0" w:line="240" w:lineRule="auto"/>
        <w:rPr>
          <w:rFonts w:ascii="Tahoma" w:hAnsi="Tahoma" w:cs="Tahoma"/>
        </w:rPr>
      </w:pPr>
      <w:r w:rsidRPr="00B22958">
        <w:rPr>
          <w:rFonts w:ascii="Tahoma" w:hAnsi="Tahoma" w:cs="Tahoma"/>
        </w:rPr>
        <w:t xml:space="preserve">traditions/groups  which may be considered to be on the fringes of major religions such as </w:t>
      </w:r>
      <w:r>
        <w:rPr>
          <w:rFonts w:ascii="Tahoma" w:hAnsi="Tahoma" w:cs="Tahoma"/>
        </w:rPr>
        <w:t xml:space="preserve">the </w:t>
      </w:r>
      <w:r w:rsidRPr="00B22958">
        <w:rPr>
          <w:rFonts w:ascii="Tahoma" w:hAnsi="Tahoma" w:cs="Tahoma"/>
        </w:rPr>
        <w:t>Church of the Latter Day Saints (Mormons)</w:t>
      </w:r>
      <w:r>
        <w:rPr>
          <w:rFonts w:ascii="Tahoma" w:hAnsi="Tahoma" w:cs="Tahoma"/>
        </w:rPr>
        <w:t xml:space="preserve"> or Jehovah's Witnesses.</w:t>
      </w:r>
    </w:p>
    <w:p w14:paraId="4759CD7F" w14:textId="77777777" w:rsidR="00D45BAA" w:rsidRDefault="00D45BAA" w:rsidP="000F4E89">
      <w:pPr>
        <w:spacing w:after="0" w:line="240" w:lineRule="auto"/>
        <w:rPr>
          <w:rFonts w:ascii="Tahoma" w:hAnsi="Tahoma" w:cs="Tahoma"/>
        </w:rPr>
      </w:pPr>
    </w:p>
    <w:p w14:paraId="4759CD80" w14:textId="77777777" w:rsidR="00CA506D" w:rsidRDefault="00D45BAA" w:rsidP="000F4E89">
      <w:pPr>
        <w:spacing w:after="0" w:line="240" w:lineRule="auto"/>
        <w:rPr>
          <w:rFonts w:ascii="Tahoma" w:hAnsi="Tahoma" w:cs="Tahoma"/>
        </w:rPr>
      </w:pPr>
      <w:r>
        <w:rPr>
          <w:rFonts w:ascii="Tahoma" w:hAnsi="Tahoma" w:cs="Tahoma"/>
        </w:rPr>
        <w:t>T</w:t>
      </w:r>
      <w:r w:rsidR="00E17D80">
        <w:rPr>
          <w:rFonts w:ascii="Tahoma" w:hAnsi="Tahoma" w:cs="Tahoma"/>
        </w:rPr>
        <w:t xml:space="preserve">here are </w:t>
      </w:r>
      <w:r w:rsidR="00E17D80" w:rsidRPr="006E1A31">
        <w:rPr>
          <w:rFonts w:ascii="Tahoma" w:hAnsi="Tahoma" w:cs="Tahoma"/>
          <w:b/>
        </w:rPr>
        <w:t>constraints</w:t>
      </w:r>
      <w:r w:rsidR="00E17D80">
        <w:rPr>
          <w:rFonts w:ascii="Tahoma" w:hAnsi="Tahoma" w:cs="Tahoma"/>
        </w:rPr>
        <w:t xml:space="preserve"> about the amount of time which should be spent on </w:t>
      </w:r>
      <w:r>
        <w:rPr>
          <w:rFonts w:ascii="Tahoma" w:hAnsi="Tahoma" w:cs="Tahoma"/>
          <w:i/>
        </w:rPr>
        <w:t>O</w:t>
      </w:r>
      <w:r w:rsidRPr="00AB25DA">
        <w:rPr>
          <w:rFonts w:ascii="Tahoma" w:hAnsi="Tahoma" w:cs="Tahoma"/>
          <w:i/>
        </w:rPr>
        <w:t>ther religious traditions</w:t>
      </w:r>
      <w:r w:rsidRPr="00AB25DA">
        <w:rPr>
          <w:rFonts w:ascii="Tahoma" w:hAnsi="Tahoma" w:cs="Tahoma"/>
        </w:rPr>
        <w:t xml:space="preserve"> or </w:t>
      </w:r>
      <w:r w:rsidRPr="00AB25DA">
        <w:rPr>
          <w:rFonts w:ascii="Tahoma" w:hAnsi="Tahoma" w:cs="Tahoma"/>
          <w:i/>
        </w:rPr>
        <w:t>Non-religious worldviews</w:t>
      </w:r>
      <w:r>
        <w:rPr>
          <w:rFonts w:ascii="Tahoma" w:hAnsi="Tahoma" w:cs="Tahoma"/>
          <w:i/>
        </w:rPr>
        <w:t>.</w:t>
      </w:r>
    </w:p>
    <w:p w14:paraId="4759CD81" w14:textId="77777777" w:rsidR="00CA506D" w:rsidRPr="00CA506D" w:rsidRDefault="00B22958" w:rsidP="002E6AC4">
      <w:pPr>
        <w:pStyle w:val="ListParagraph"/>
        <w:numPr>
          <w:ilvl w:val="0"/>
          <w:numId w:val="48"/>
        </w:numPr>
        <w:spacing w:after="0" w:line="240" w:lineRule="auto"/>
        <w:rPr>
          <w:rFonts w:ascii="Tahoma" w:hAnsi="Tahoma" w:cs="Tahoma"/>
        </w:rPr>
      </w:pPr>
      <w:r w:rsidRPr="00CA506D">
        <w:rPr>
          <w:rFonts w:ascii="Tahoma" w:hAnsi="Tahoma" w:cs="Tahoma"/>
        </w:rPr>
        <w:t xml:space="preserve">Schools should not spend more </w:t>
      </w:r>
      <w:r w:rsidR="0056487E">
        <w:rPr>
          <w:rFonts w:ascii="Tahoma" w:hAnsi="Tahoma" w:cs="Tahoma"/>
        </w:rPr>
        <w:t xml:space="preserve">than 10% of curriculum time on </w:t>
      </w:r>
      <w:r w:rsidR="0056487E" w:rsidRPr="0056487E">
        <w:rPr>
          <w:rFonts w:ascii="Tahoma" w:hAnsi="Tahoma" w:cs="Tahoma"/>
          <w:i/>
        </w:rPr>
        <w:t>O</w:t>
      </w:r>
      <w:r w:rsidR="00D502D3" w:rsidRPr="0056487E">
        <w:rPr>
          <w:rFonts w:ascii="Tahoma" w:hAnsi="Tahoma" w:cs="Tahoma"/>
          <w:i/>
        </w:rPr>
        <w:t>ther religious traditions</w:t>
      </w:r>
      <w:r w:rsidR="00CA506D">
        <w:rPr>
          <w:rFonts w:ascii="Tahoma" w:hAnsi="Tahoma" w:cs="Tahoma"/>
        </w:rPr>
        <w:t xml:space="preserve"> at any key stage</w:t>
      </w:r>
      <w:r w:rsidR="00D502D3" w:rsidRPr="00CA506D">
        <w:rPr>
          <w:rFonts w:ascii="Tahoma" w:hAnsi="Tahoma" w:cs="Tahoma"/>
        </w:rPr>
        <w:t xml:space="preserve">. </w:t>
      </w:r>
    </w:p>
    <w:p w14:paraId="4759CD82" w14:textId="77777777" w:rsidR="00B22958" w:rsidRPr="00CA506D" w:rsidRDefault="00D502D3" w:rsidP="002E6AC4">
      <w:pPr>
        <w:pStyle w:val="ListParagraph"/>
        <w:numPr>
          <w:ilvl w:val="0"/>
          <w:numId w:val="48"/>
        </w:numPr>
        <w:spacing w:after="0" w:line="240" w:lineRule="auto"/>
        <w:rPr>
          <w:rFonts w:ascii="Tahoma" w:hAnsi="Tahoma" w:cs="Tahoma"/>
        </w:rPr>
      </w:pPr>
      <w:r w:rsidRPr="00CA506D">
        <w:rPr>
          <w:rFonts w:ascii="Tahoma" w:hAnsi="Tahoma" w:cs="Tahoma"/>
        </w:rPr>
        <w:t xml:space="preserve">Schools should not spend more than </w:t>
      </w:r>
      <w:r w:rsidR="00CA506D" w:rsidRPr="00CA506D">
        <w:rPr>
          <w:rFonts w:ascii="Tahoma" w:hAnsi="Tahoma" w:cs="Tahoma"/>
        </w:rPr>
        <w:t xml:space="preserve">5% of RE curriculum time at Key Stage 1 or </w:t>
      </w:r>
      <w:r w:rsidRPr="00CA506D">
        <w:rPr>
          <w:rFonts w:ascii="Tahoma" w:hAnsi="Tahoma" w:cs="Tahoma"/>
        </w:rPr>
        <w:t xml:space="preserve">10% of curriculum time </w:t>
      </w:r>
      <w:r w:rsidR="00CA506D" w:rsidRPr="00CA506D">
        <w:rPr>
          <w:rFonts w:ascii="Tahoma" w:hAnsi="Tahoma" w:cs="Tahoma"/>
        </w:rPr>
        <w:t xml:space="preserve">at Key Stages 2 and 3 </w:t>
      </w:r>
      <w:r w:rsidRPr="00CA506D">
        <w:rPr>
          <w:rFonts w:ascii="Tahoma" w:hAnsi="Tahoma" w:cs="Tahoma"/>
        </w:rPr>
        <w:t xml:space="preserve">on </w:t>
      </w:r>
      <w:r w:rsidR="0056487E" w:rsidRPr="0056487E">
        <w:rPr>
          <w:rFonts w:ascii="Tahoma" w:hAnsi="Tahoma" w:cs="Tahoma"/>
          <w:i/>
        </w:rPr>
        <w:t>N</w:t>
      </w:r>
      <w:r w:rsidR="00B22958" w:rsidRPr="0056487E">
        <w:rPr>
          <w:rFonts w:ascii="Tahoma" w:hAnsi="Tahoma" w:cs="Tahoma"/>
          <w:i/>
        </w:rPr>
        <w:t>on-religious worldviews</w:t>
      </w:r>
      <w:r w:rsidR="00B22958" w:rsidRPr="00CA506D">
        <w:rPr>
          <w:rFonts w:ascii="Tahoma" w:hAnsi="Tahoma" w:cs="Tahoma"/>
        </w:rPr>
        <w:t xml:space="preserve">. </w:t>
      </w:r>
    </w:p>
    <w:p w14:paraId="4759CD83" w14:textId="77777777" w:rsidR="00CA506D" w:rsidRDefault="00CA506D" w:rsidP="000F4E89">
      <w:pPr>
        <w:spacing w:after="0" w:line="240" w:lineRule="auto"/>
        <w:rPr>
          <w:rFonts w:ascii="Tahoma" w:hAnsi="Tahoma" w:cs="Tahoma"/>
        </w:rPr>
      </w:pPr>
    </w:p>
    <w:p w14:paraId="4759CD84" w14:textId="77777777" w:rsidR="00B22958" w:rsidRDefault="00B22958" w:rsidP="000F4E89">
      <w:pPr>
        <w:spacing w:after="0" w:line="240" w:lineRule="auto"/>
        <w:rPr>
          <w:rFonts w:ascii="Tahoma" w:hAnsi="Tahoma" w:cs="Tahoma"/>
        </w:rPr>
      </w:pPr>
    </w:p>
    <w:p w14:paraId="4759CD85" w14:textId="77777777" w:rsidR="00F65007" w:rsidRDefault="005742AD" w:rsidP="00331B6B">
      <w:pPr>
        <w:spacing w:after="0" w:line="240" w:lineRule="auto"/>
        <w:rPr>
          <w:rFonts w:ascii="Tahoma" w:hAnsi="Tahoma" w:cs="Tahoma"/>
          <w:b/>
          <w:sz w:val="28"/>
          <w:szCs w:val="28"/>
        </w:rPr>
      </w:pPr>
      <w:r>
        <w:rPr>
          <w:rFonts w:ascii="Tahoma" w:hAnsi="Tahoma" w:cs="Tahoma"/>
          <w:b/>
          <w:sz w:val="28"/>
          <w:szCs w:val="28"/>
        </w:rPr>
        <w:t>Time for RE</w:t>
      </w:r>
    </w:p>
    <w:p w14:paraId="4759CD86" w14:textId="77777777" w:rsidR="005742AD" w:rsidRDefault="005742AD" w:rsidP="00331B6B">
      <w:pPr>
        <w:spacing w:after="0" w:line="240" w:lineRule="auto"/>
        <w:rPr>
          <w:rFonts w:ascii="Tahoma" w:hAnsi="Tahoma" w:cs="Tahoma"/>
          <w:b/>
          <w:sz w:val="28"/>
          <w:szCs w:val="28"/>
        </w:rPr>
      </w:pPr>
    </w:p>
    <w:p w14:paraId="4759CD87" w14:textId="77777777" w:rsidR="005742AD" w:rsidRPr="005742AD" w:rsidRDefault="005742AD" w:rsidP="00331B6B">
      <w:pPr>
        <w:spacing w:after="0" w:line="240" w:lineRule="auto"/>
        <w:rPr>
          <w:rFonts w:ascii="Tahoma" w:hAnsi="Tahoma" w:cs="Tahoma"/>
        </w:rPr>
      </w:pPr>
      <w:r w:rsidRPr="005742AD">
        <w:rPr>
          <w:rFonts w:ascii="Tahoma" w:hAnsi="Tahoma" w:cs="Tahoma"/>
        </w:rPr>
        <w:t>Schools</w:t>
      </w:r>
      <w:r>
        <w:rPr>
          <w:rFonts w:ascii="Tahoma" w:hAnsi="Tahoma" w:cs="Tahoma"/>
        </w:rPr>
        <w:t xml:space="preserve"> must ensure that sufficient time is provided for the teaching of RE so that the </w:t>
      </w:r>
      <w:r w:rsidR="00B22958">
        <w:rPr>
          <w:rFonts w:ascii="Tahoma" w:hAnsi="Tahoma" w:cs="Tahoma"/>
        </w:rPr>
        <w:t xml:space="preserve">requirements and </w:t>
      </w:r>
      <w:r>
        <w:rPr>
          <w:rFonts w:ascii="Tahoma" w:hAnsi="Tahoma" w:cs="Tahoma"/>
        </w:rPr>
        <w:t>expectations set out in this agreed syllabus  ar</w:t>
      </w:r>
      <w:r w:rsidR="00B22958">
        <w:rPr>
          <w:rFonts w:ascii="Tahoma" w:hAnsi="Tahoma" w:cs="Tahoma"/>
        </w:rPr>
        <w:t xml:space="preserve">e met. Schools </w:t>
      </w:r>
      <w:r w:rsidR="00C012CC">
        <w:rPr>
          <w:rFonts w:ascii="Tahoma" w:hAnsi="Tahoma" w:cs="Tahoma"/>
        </w:rPr>
        <w:t xml:space="preserve">should </w:t>
      </w:r>
      <w:r>
        <w:rPr>
          <w:rFonts w:ascii="Tahoma" w:hAnsi="Tahoma" w:cs="Tahoma"/>
        </w:rPr>
        <w:t>provide a minimum of 5% of curriculum time for teaching and learning in RE</w:t>
      </w:r>
      <w:r w:rsidR="00C012CC">
        <w:rPr>
          <w:rFonts w:ascii="Tahoma" w:hAnsi="Tahoma" w:cs="Tahoma"/>
        </w:rPr>
        <w:t xml:space="preserve"> at Key Stages 1-4</w:t>
      </w:r>
      <w:r>
        <w:rPr>
          <w:rFonts w:ascii="Tahoma" w:hAnsi="Tahoma" w:cs="Tahoma"/>
        </w:rPr>
        <w:t>. This expectation is set out in the table below</w:t>
      </w:r>
      <w:r w:rsidR="009A635F">
        <w:rPr>
          <w:rFonts w:ascii="Tahoma" w:hAnsi="Tahoma" w:cs="Tahoma"/>
        </w:rPr>
        <w:t>.</w:t>
      </w:r>
    </w:p>
    <w:p w14:paraId="4759CD88" w14:textId="77777777" w:rsidR="005742AD" w:rsidRDefault="005742AD" w:rsidP="00331B6B">
      <w:pPr>
        <w:spacing w:after="0" w:line="240" w:lineRule="auto"/>
        <w:rPr>
          <w:rFonts w:ascii="Tahoma" w:hAnsi="Tahoma" w:cs="Tahoma"/>
          <w:b/>
          <w:sz w:val="28"/>
          <w:szCs w:val="28"/>
        </w:rPr>
      </w:pPr>
    </w:p>
    <w:tbl>
      <w:tblPr>
        <w:tblStyle w:val="TableGrid"/>
        <w:tblW w:w="0" w:type="auto"/>
        <w:tblLook w:val="04A0" w:firstRow="1" w:lastRow="0" w:firstColumn="1" w:lastColumn="0" w:noHBand="0" w:noVBand="1"/>
      </w:tblPr>
      <w:tblGrid>
        <w:gridCol w:w="951"/>
        <w:gridCol w:w="8677"/>
      </w:tblGrid>
      <w:tr w:rsidR="005742AD" w:rsidRPr="0056487E" w14:paraId="4759CD8B" w14:textId="77777777" w:rsidTr="005742AD">
        <w:tc>
          <w:tcPr>
            <w:tcW w:w="959" w:type="dxa"/>
          </w:tcPr>
          <w:p w14:paraId="4759CD89" w14:textId="77777777" w:rsidR="005742AD" w:rsidRPr="0056487E" w:rsidRDefault="005742AD" w:rsidP="005742AD">
            <w:pPr>
              <w:jc w:val="center"/>
              <w:rPr>
                <w:rFonts w:ascii="Tahoma" w:hAnsi="Tahoma" w:cs="Tahoma"/>
                <w:b/>
                <w:sz w:val="24"/>
                <w:szCs w:val="24"/>
              </w:rPr>
            </w:pPr>
            <w:r w:rsidRPr="0056487E">
              <w:rPr>
                <w:rFonts w:ascii="Tahoma" w:hAnsi="Tahoma" w:cs="Tahoma"/>
                <w:b/>
                <w:sz w:val="24"/>
                <w:szCs w:val="24"/>
              </w:rPr>
              <w:t>Age</w:t>
            </w:r>
          </w:p>
        </w:tc>
        <w:tc>
          <w:tcPr>
            <w:tcW w:w="8895" w:type="dxa"/>
          </w:tcPr>
          <w:p w14:paraId="4759CD8A" w14:textId="77777777" w:rsidR="005742AD" w:rsidRPr="0056487E" w:rsidRDefault="005742AD" w:rsidP="005742AD">
            <w:pPr>
              <w:jc w:val="center"/>
              <w:rPr>
                <w:rFonts w:ascii="Tahoma" w:hAnsi="Tahoma" w:cs="Tahoma"/>
                <w:b/>
                <w:sz w:val="24"/>
                <w:szCs w:val="24"/>
              </w:rPr>
            </w:pPr>
            <w:r w:rsidRPr="0056487E">
              <w:rPr>
                <w:rFonts w:ascii="Tahoma" w:hAnsi="Tahoma" w:cs="Tahoma"/>
                <w:b/>
                <w:sz w:val="24"/>
                <w:szCs w:val="24"/>
              </w:rPr>
              <w:t>Time</w:t>
            </w:r>
            <w:r w:rsidR="00FD410D" w:rsidRPr="0056487E">
              <w:rPr>
                <w:rFonts w:ascii="Tahoma" w:hAnsi="Tahoma" w:cs="Tahoma"/>
                <w:b/>
                <w:sz w:val="24"/>
                <w:szCs w:val="24"/>
              </w:rPr>
              <w:t xml:space="preserve"> to be allocated</w:t>
            </w:r>
          </w:p>
        </w:tc>
      </w:tr>
      <w:tr w:rsidR="005742AD" w:rsidRPr="005742AD" w14:paraId="4759CD8E" w14:textId="77777777" w:rsidTr="005742AD">
        <w:tc>
          <w:tcPr>
            <w:tcW w:w="959" w:type="dxa"/>
          </w:tcPr>
          <w:p w14:paraId="4759CD8C" w14:textId="77777777" w:rsidR="005742AD" w:rsidRPr="005742AD" w:rsidRDefault="005742AD" w:rsidP="00331B6B">
            <w:pPr>
              <w:rPr>
                <w:rFonts w:ascii="Tahoma" w:hAnsi="Tahoma" w:cs="Tahoma"/>
                <w:sz w:val="20"/>
                <w:szCs w:val="20"/>
              </w:rPr>
            </w:pPr>
            <w:r>
              <w:rPr>
                <w:rFonts w:ascii="Tahoma" w:hAnsi="Tahoma" w:cs="Tahoma"/>
                <w:sz w:val="20"/>
                <w:szCs w:val="20"/>
              </w:rPr>
              <w:t>4-5</w:t>
            </w:r>
          </w:p>
        </w:tc>
        <w:tc>
          <w:tcPr>
            <w:tcW w:w="8895" w:type="dxa"/>
          </w:tcPr>
          <w:p w14:paraId="4759CD8D" w14:textId="77777777" w:rsidR="005742AD" w:rsidRPr="005742AD" w:rsidRDefault="00201BF0" w:rsidP="00331B6B">
            <w:pPr>
              <w:rPr>
                <w:rFonts w:ascii="Tahoma" w:hAnsi="Tahoma" w:cs="Tahoma"/>
                <w:sz w:val="20"/>
                <w:szCs w:val="20"/>
              </w:rPr>
            </w:pPr>
            <w:r>
              <w:rPr>
                <w:rFonts w:ascii="Tahoma" w:hAnsi="Tahoma" w:cs="Tahoma"/>
                <w:sz w:val="20"/>
                <w:szCs w:val="20"/>
              </w:rPr>
              <w:t xml:space="preserve">36 hours, so around 1 hour </w:t>
            </w:r>
            <w:r w:rsidR="005742AD">
              <w:rPr>
                <w:rFonts w:ascii="Tahoma" w:hAnsi="Tahoma" w:cs="Tahoma"/>
                <w:sz w:val="20"/>
                <w:szCs w:val="20"/>
              </w:rPr>
              <w:t>per week</w:t>
            </w:r>
          </w:p>
        </w:tc>
      </w:tr>
      <w:tr w:rsidR="005742AD" w:rsidRPr="005742AD" w14:paraId="4759CD91" w14:textId="77777777" w:rsidTr="005742AD">
        <w:tc>
          <w:tcPr>
            <w:tcW w:w="959" w:type="dxa"/>
          </w:tcPr>
          <w:p w14:paraId="4759CD8F" w14:textId="77777777" w:rsidR="005742AD" w:rsidRPr="005742AD" w:rsidRDefault="005742AD" w:rsidP="00331B6B">
            <w:pPr>
              <w:rPr>
                <w:rFonts w:ascii="Tahoma" w:hAnsi="Tahoma" w:cs="Tahoma"/>
                <w:sz w:val="20"/>
                <w:szCs w:val="20"/>
              </w:rPr>
            </w:pPr>
            <w:r>
              <w:rPr>
                <w:rFonts w:ascii="Tahoma" w:hAnsi="Tahoma" w:cs="Tahoma"/>
                <w:sz w:val="20"/>
                <w:szCs w:val="20"/>
              </w:rPr>
              <w:t>5-7</w:t>
            </w:r>
          </w:p>
        </w:tc>
        <w:tc>
          <w:tcPr>
            <w:tcW w:w="8895" w:type="dxa"/>
          </w:tcPr>
          <w:p w14:paraId="4759CD90" w14:textId="77777777" w:rsidR="005742AD" w:rsidRPr="005742AD" w:rsidRDefault="00F34D6E" w:rsidP="00331B6B">
            <w:pPr>
              <w:rPr>
                <w:rFonts w:ascii="Tahoma" w:hAnsi="Tahoma" w:cs="Tahoma"/>
                <w:sz w:val="20"/>
                <w:szCs w:val="20"/>
              </w:rPr>
            </w:pPr>
            <w:r>
              <w:rPr>
                <w:rFonts w:ascii="Tahoma" w:hAnsi="Tahoma" w:cs="Tahoma"/>
                <w:sz w:val="20"/>
                <w:szCs w:val="20"/>
              </w:rPr>
              <w:t xml:space="preserve">36 hours, so </w:t>
            </w:r>
            <w:r w:rsidR="004708A7">
              <w:rPr>
                <w:rFonts w:ascii="Tahoma" w:hAnsi="Tahoma" w:cs="Tahoma"/>
                <w:sz w:val="20"/>
                <w:szCs w:val="20"/>
              </w:rPr>
              <w:t xml:space="preserve">around </w:t>
            </w:r>
            <w:r w:rsidR="00FD410D">
              <w:rPr>
                <w:rFonts w:ascii="Tahoma" w:hAnsi="Tahoma" w:cs="Tahoma"/>
                <w:sz w:val="20"/>
                <w:szCs w:val="20"/>
              </w:rPr>
              <w:t xml:space="preserve">1 hour </w:t>
            </w:r>
            <w:r w:rsidR="005742AD">
              <w:rPr>
                <w:rFonts w:ascii="Tahoma" w:hAnsi="Tahoma" w:cs="Tahoma"/>
                <w:sz w:val="20"/>
                <w:szCs w:val="20"/>
              </w:rPr>
              <w:t>per week</w:t>
            </w:r>
          </w:p>
        </w:tc>
      </w:tr>
      <w:tr w:rsidR="005742AD" w:rsidRPr="005742AD" w14:paraId="4759CD94" w14:textId="77777777" w:rsidTr="005742AD">
        <w:tc>
          <w:tcPr>
            <w:tcW w:w="959" w:type="dxa"/>
          </w:tcPr>
          <w:p w14:paraId="4759CD92" w14:textId="77777777" w:rsidR="005742AD" w:rsidRPr="005742AD" w:rsidRDefault="005742AD" w:rsidP="00331B6B">
            <w:pPr>
              <w:rPr>
                <w:rFonts w:ascii="Tahoma" w:hAnsi="Tahoma" w:cs="Tahoma"/>
                <w:sz w:val="20"/>
                <w:szCs w:val="20"/>
              </w:rPr>
            </w:pPr>
            <w:r>
              <w:rPr>
                <w:rFonts w:ascii="Tahoma" w:hAnsi="Tahoma" w:cs="Tahoma"/>
                <w:sz w:val="20"/>
                <w:szCs w:val="20"/>
              </w:rPr>
              <w:t>7-11</w:t>
            </w:r>
          </w:p>
        </w:tc>
        <w:tc>
          <w:tcPr>
            <w:tcW w:w="8895" w:type="dxa"/>
          </w:tcPr>
          <w:p w14:paraId="4759CD93" w14:textId="77777777" w:rsidR="005742AD" w:rsidRPr="005742AD" w:rsidRDefault="00B22958" w:rsidP="00331B6B">
            <w:pPr>
              <w:rPr>
                <w:rFonts w:ascii="Tahoma" w:hAnsi="Tahoma" w:cs="Tahoma"/>
                <w:sz w:val="20"/>
                <w:szCs w:val="20"/>
              </w:rPr>
            </w:pPr>
            <w:r>
              <w:rPr>
                <w:rFonts w:ascii="Tahoma" w:hAnsi="Tahoma" w:cs="Tahoma"/>
                <w:sz w:val="20"/>
                <w:szCs w:val="20"/>
              </w:rPr>
              <w:t xml:space="preserve">39 </w:t>
            </w:r>
            <w:r w:rsidR="00FD410D">
              <w:rPr>
                <w:rFonts w:ascii="Tahoma" w:hAnsi="Tahoma" w:cs="Tahoma"/>
                <w:sz w:val="20"/>
                <w:szCs w:val="20"/>
              </w:rPr>
              <w:t>hours, so 1 hour per week</w:t>
            </w:r>
          </w:p>
        </w:tc>
      </w:tr>
      <w:tr w:rsidR="00FD410D" w:rsidRPr="005742AD" w14:paraId="4759CD97" w14:textId="77777777" w:rsidTr="005742AD">
        <w:tc>
          <w:tcPr>
            <w:tcW w:w="959" w:type="dxa"/>
          </w:tcPr>
          <w:p w14:paraId="4759CD95" w14:textId="77777777" w:rsidR="00FD410D" w:rsidRPr="005742AD" w:rsidRDefault="00FD410D" w:rsidP="00331B6B">
            <w:pPr>
              <w:rPr>
                <w:rFonts w:ascii="Tahoma" w:hAnsi="Tahoma" w:cs="Tahoma"/>
                <w:sz w:val="20"/>
                <w:szCs w:val="20"/>
              </w:rPr>
            </w:pPr>
            <w:r>
              <w:rPr>
                <w:rFonts w:ascii="Tahoma" w:hAnsi="Tahoma" w:cs="Tahoma"/>
                <w:sz w:val="20"/>
                <w:szCs w:val="20"/>
              </w:rPr>
              <w:t>11-14</w:t>
            </w:r>
          </w:p>
        </w:tc>
        <w:tc>
          <w:tcPr>
            <w:tcW w:w="8895" w:type="dxa"/>
          </w:tcPr>
          <w:p w14:paraId="4759CD96" w14:textId="77777777" w:rsidR="00FD410D" w:rsidRPr="005742AD" w:rsidRDefault="00B22958" w:rsidP="002564F5">
            <w:pPr>
              <w:rPr>
                <w:rFonts w:ascii="Tahoma" w:hAnsi="Tahoma" w:cs="Tahoma"/>
                <w:sz w:val="20"/>
                <w:szCs w:val="20"/>
              </w:rPr>
            </w:pPr>
            <w:r>
              <w:rPr>
                <w:rFonts w:ascii="Tahoma" w:hAnsi="Tahoma" w:cs="Tahoma"/>
                <w:sz w:val="20"/>
                <w:szCs w:val="20"/>
              </w:rPr>
              <w:t xml:space="preserve">39 </w:t>
            </w:r>
            <w:r w:rsidR="00FD410D">
              <w:rPr>
                <w:rFonts w:ascii="Tahoma" w:hAnsi="Tahoma" w:cs="Tahoma"/>
                <w:sz w:val="20"/>
                <w:szCs w:val="20"/>
              </w:rPr>
              <w:t>hours, so 1 hour per week</w:t>
            </w:r>
          </w:p>
        </w:tc>
      </w:tr>
      <w:tr w:rsidR="00FD410D" w:rsidRPr="005742AD" w14:paraId="4759CD9B" w14:textId="77777777" w:rsidTr="005742AD">
        <w:tc>
          <w:tcPr>
            <w:tcW w:w="959" w:type="dxa"/>
          </w:tcPr>
          <w:p w14:paraId="4759CD98" w14:textId="77777777" w:rsidR="00FD410D" w:rsidRPr="005742AD" w:rsidRDefault="00FD410D" w:rsidP="00331B6B">
            <w:pPr>
              <w:rPr>
                <w:rFonts w:ascii="Tahoma" w:hAnsi="Tahoma" w:cs="Tahoma"/>
                <w:sz w:val="20"/>
                <w:szCs w:val="20"/>
              </w:rPr>
            </w:pPr>
            <w:r>
              <w:rPr>
                <w:rFonts w:ascii="Tahoma" w:hAnsi="Tahoma" w:cs="Tahoma"/>
                <w:sz w:val="20"/>
                <w:szCs w:val="20"/>
              </w:rPr>
              <w:t>14-16</w:t>
            </w:r>
          </w:p>
        </w:tc>
        <w:tc>
          <w:tcPr>
            <w:tcW w:w="8895" w:type="dxa"/>
          </w:tcPr>
          <w:p w14:paraId="4759CD99" w14:textId="77777777" w:rsidR="00FD410D" w:rsidRDefault="00B22958" w:rsidP="002564F5">
            <w:pPr>
              <w:rPr>
                <w:rFonts w:ascii="Tahoma" w:hAnsi="Tahoma" w:cs="Tahoma"/>
                <w:sz w:val="20"/>
                <w:szCs w:val="20"/>
              </w:rPr>
            </w:pPr>
            <w:r>
              <w:rPr>
                <w:rFonts w:ascii="Tahoma" w:hAnsi="Tahoma" w:cs="Tahoma"/>
                <w:sz w:val="20"/>
                <w:szCs w:val="20"/>
              </w:rPr>
              <w:t xml:space="preserve">39 </w:t>
            </w:r>
            <w:r w:rsidR="00FD410D">
              <w:rPr>
                <w:rFonts w:ascii="Tahoma" w:hAnsi="Tahoma" w:cs="Tahoma"/>
                <w:sz w:val="20"/>
                <w:szCs w:val="20"/>
              </w:rPr>
              <w:t>hou</w:t>
            </w:r>
            <w:r w:rsidR="0056487E">
              <w:rPr>
                <w:rFonts w:ascii="Tahoma" w:hAnsi="Tahoma" w:cs="Tahoma"/>
                <w:sz w:val="20"/>
                <w:szCs w:val="20"/>
              </w:rPr>
              <w:t>rs, so 1 hour per week in both Y</w:t>
            </w:r>
            <w:r w:rsidR="00FD410D">
              <w:rPr>
                <w:rFonts w:ascii="Tahoma" w:hAnsi="Tahoma" w:cs="Tahoma"/>
                <w:sz w:val="20"/>
                <w:szCs w:val="20"/>
              </w:rPr>
              <w:t xml:space="preserve">ears 10 and 11. </w:t>
            </w:r>
          </w:p>
          <w:p w14:paraId="4759CD9A" w14:textId="77777777" w:rsidR="00FD410D" w:rsidRPr="005742AD" w:rsidRDefault="00FD410D" w:rsidP="002564F5">
            <w:pPr>
              <w:rPr>
                <w:rFonts w:ascii="Tahoma" w:hAnsi="Tahoma" w:cs="Tahoma"/>
                <w:sz w:val="20"/>
                <w:szCs w:val="20"/>
              </w:rPr>
            </w:pPr>
            <w:r>
              <w:rPr>
                <w:rFonts w:ascii="Tahoma" w:hAnsi="Tahoma" w:cs="Tahoma"/>
                <w:sz w:val="20"/>
                <w:szCs w:val="20"/>
              </w:rPr>
              <w:t>More time should be allocated if there is a full GCSE course in Religious Studies</w:t>
            </w:r>
          </w:p>
        </w:tc>
      </w:tr>
      <w:tr w:rsidR="00FD410D" w:rsidRPr="005742AD" w14:paraId="4759CD9F" w14:textId="77777777" w:rsidTr="005742AD">
        <w:tc>
          <w:tcPr>
            <w:tcW w:w="959" w:type="dxa"/>
          </w:tcPr>
          <w:p w14:paraId="4759CD9C" w14:textId="77777777" w:rsidR="00FD410D" w:rsidRDefault="00FD410D" w:rsidP="00331B6B">
            <w:pPr>
              <w:rPr>
                <w:rFonts w:ascii="Tahoma" w:hAnsi="Tahoma" w:cs="Tahoma"/>
                <w:sz w:val="20"/>
                <w:szCs w:val="20"/>
              </w:rPr>
            </w:pPr>
            <w:r>
              <w:rPr>
                <w:rFonts w:ascii="Tahoma" w:hAnsi="Tahoma" w:cs="Tahoma"/>
                <w:sz w:val="20"/>
                <w:szCs w:val="20"/>
              </w:rPr>
              <w:t>16-19</w:t>
            </w:r>
          </w:p>
        </w:tc>
        <w:tc>
          <w:tcPr>
            <w:tcW w:w="8895" w:type="dxa"/>
          </w:tcPr>
          <w:p w14:paraId="4759CD9D" w14:textId="77777777" w:rsidR="00FD410D" w:rsidRDefault="00FD410D" w:rsidP="00331B6B">
            <w:pPr>
              <w:rPr>
                <w:rFonts w:ascii="Tahoma" w:hAnsi="Tahoma" w:cs="Tahoma"/>
                <w:sz w:val="20"/>
                <w:szCs w:val="20"/>
              </w:rPr>
            </w:pPr>
            <w:r>
              <w:rPr>
                <w:rFonts w:ascii="Tahoma" w:hAnsi="Tahoma" w:cs="Tahoma"/>
                <w:sz w:val="20"/>
                <w:szCs w:val="20"/>
              </w:rPr>
              <w:t>The allocation of time for RE for both Year 12 and Year 13 should be identified clearly in planning</w:t>
            </w:r>
          </w:p>
          <w:p w14:paraId="4759CD9E" w14:textId="77777777" w:rsidR="009E5674" w:rsidRPr="005742AD" w:rsidRDefault="009E5674" w:rsidP="00331B6B">
            <w:pPr>
              <w:rPr>
                <w:rFonts w:ascii="Tahoma" w:hAnsi="Tahoma" w:cs="Tahoma"/>
                <w:sz w:val="20"/>
                <w:szCs w:val="20"/>
              </w:rPr>
            </w:pPr>
            <w:r>
              <w:rPr>
                <w:rFonts w:ascii="Tahoma" w:hAnsi="Tahoma" w:cs="Tahoma"/>
                <w:sz w:val="20"/>
                <w:szCs w:val="20"/>
              </w:rPr>
              <w:t>There should be a minimum of 15 hours of core RE across Years 12 and 13.</w:t>
            </w:r>
          </w:p>
        </w:tc>
      </w:tr>
    </w:tbl>
    <w:p w14:paraId="4759CDA0" w14:textId="77777777" w:rsidR="005742AD" w:rsidRDefault="005742AD" w:rsidP="00331B6B">
      <w:pPr>
        <w:spacing w:after="0" w:line="240" w:lineRule="auto"/>
        <w:rPr>
          <w:rFonts w:ascii="Tahoma" w:hAnsi="Tahoma" w:cs="Tahoma"/>
          <w:b/>
          <w:sz w:val="28"/>
          <w:szCs w:val="28"/>
        </w:rPr>
      </w:pPr>
    </w:p>
    <w:p w14:paraId="4759CDA1" w14:textId="77777777" w:rsidR="00E80915" w:rsidRPr="000B4258" w:rsidRDefault="00E80915" w:rsidP="00E80915">
      <w:pPr>
        <w:spacing w:after="0" w:line="240" w:lineRule="auto"/>
        <w:rPr>
          <w:rFonts w:ascii="Tahoma" w:hAnsi="Tahoma" w:cs="Tahoma"/>
        </w:rPr>
      </w:pPr>
      <w:r w:rsidRPr="00C179EA">
        <w:rPr>
          <w:rFonts w:ascii="Tahoma" w:hAnsi="Tahoma" w:cs="Tahoma"/>
          <w:b/>
        </w:rPr>
        <w:t>Collective Worship</w:t>
      </w:r>
      <w:r w:rsidRPr="000B4258">
        <w:rPr>
          <w:rFonts w:ascii="Tahoma" w:hAnsi="Tahoma" w:cs="Tahoma"/>
        </w:rPr>
        <w:t xml:space="preserve"> is not part of the taught RE curriculum and so cannot be considered as part of the recommended time for teaching RE</w:t>
      </w:r>
      <w:r>
        <w:rPr>
          <w:rFonts w:ascii="Tahoma" w:hAnsi="Tahoma" w:cs="Tahoma"/>
        </w:rPr>
        <w:t xml:space="preserve"> at any key stage</w:t>
      </w:r>
      <w:r w:rsidRPr="000B4258">
        <w:rPr>
          <w:rFonts w:ascii="Tahoma" w:hAnsi="Tahoma" w:cs="Tahoma"/>
        </w:rPr>
        <w:t xml:space="preserve">.   </w:t>
      </w:r>
    </w:p>
    <w:p w14:paraId="4759CDA2" w14:textId="77777777" w:rsidR="005742AD" w:rsidRDefault="005742AD" w:rsidP="00331B6B">
      <w:pPr>
        <w:spacing w:after="0" w:line="240" w:lineRule="auto"/>
        <w:rPr>
          <w:rFonts w:ascii="Tahoma" w:hAnsi="Tahoma" w:cs="Tahoma"/>
          <w:b/>
          <w:sz w:val="28"/>
          <w:szCs w:val="28"/>
        </w:rPr>
      </w:pPr>
    </w:p>
    <w:p w14:paraId="4759CDA3" w14:textId="77777777" w:rsidR="00D45BAA" w:rsidRDefault="00D45BAA" w:rsidP="00331B6B">
      <w:pPr>
        <w:spacing w:after="0" w:line="240" w:lineRule="auto"/>
        <w:rPr>
          <w:rFonts w:ascii="Tahoma" w:hAnsi="Tahoma" w:cs="Tahoma"/>
          <w:b/>
          <w:sz w:val="28"/>
          <w:szCs w:val="28"/>
        </w:rPr>
      </w:pPr>
    </w:p>
    <w:p w14:paraId="4759CDA4" w14:textId="77777777" w:rsidR="00331B6B" w:rsidRPr="00997DB7" w:rsidRDefault="00331B6B" w:rsidP="00331B6B">
      <w:pPr>
        <w:spacing w:after="0" w:line="240" w:lineRule="auto"/>
        <w:rPr>
          <w:rFonts w:ascii="Tahoma" w:hAnsi="Tahoma" w:cs="Tahoma"/>
          <w:b/>
          <w:sz w:val="28"/>
          <w:szCs w:val="28"/>
        </w:rPr>
      </w:pPr>
      <w:r w:rsidRPr="00997DB7">
        <w:rPr>
          <w:rFonts w:ascii="Tahoma" w:hAnsi="Tahoma" w:cs="Tahoma"/>
          <w:b/>
          <w:sz w:val="28"/>
          <w:szCs w:val="28"/>
        </w:rPr>
        <w:t>End of key stage outcomes</w:t>
      </w:r>
    </w:p>
    <w:p w14:paraId="4759CDA5" w14:textId="77777777" w:rsidR="00331B6B" w:rsidRDefault="00331B6B" w:rsidP="00331B6B">
      <w:pPr>
        <w:spacing w:after="0" w:line="240" w:lineRule="auto"/>
        <w:rPr>
          <w:rFonts w:ascii="Tahoma" w:hAnsi="Tahoma" w:cs="Tahoma"/>
        </w:rPr>
      </w:pPr>
    </w:p>
    <w:p w14:paraId="4759CDA6" w14:textId="77777777" w:rsidR="00331B6B" w:rsidRDefault="00331B6B" w:rsidP="00331B6B">
      <w:pPr>
        <w:spacing w:after="0" w:line="240" w:lineRule="auto"/>
        <w:rPr>
          <w:rFonts w:ascii="Tahoma" w:hAnsi="Tahoma" w:cs="Tahoma"/>
        </w:rPr>
      </w:pPr>
      <w:r w:rsidRPr="00C47ABF">
        <w:rPr>
          <w:rFonts w:ascii="Tahoma" w:hAnsi="Tahoma" w:cs="Tahoma"/>
        </w:rPr>
        <w:t>The followi</w:t>
      </w:r>
      <w:r>
        <w:rPr>
          <w:rFonts w:ascii="Tahoma" w:hAnsi="Tahoma" w:cs="Tahoma"/>
        </w:rPr>
        <w:t>n</w:t>
      </w:r>
      <w:r w:rsidRPr="00C47ABF">
        <w:rPr>
          <w:rFonts w:ascii="Tahoma" w:hAnsi="Tahoma" w:cs="Tahoma"/>
        </w:rPr>
        <w:t>g</w:t>
      </w:r>
      <w:r>
        <w:rPr>
          <w:rFonts w:ascii="Tahoma" w:hAnsi="Tahoma" w:cs="Tahoma"/>
        </w:rPr>
        <w:t xml:space="preserve"> statements</w:t>
      </w:r>
      <w:r w:rsidRPr="00C47ABF">
        <w:rPr>
          <w:rFonts w:ascii="Tahoma" w:hAnsi="Tahoma" w:cs="Tahoma"/>
        </w:rPr>
        <w:t xml:space="preserve"> </w:t>
      </w:r>
      <w:r>
        <w:rPr>
          <w:rFonts w:ascii="Tahoma" w:hAnsi="Tahoma" w:cs="Tahoma"/>
        </w:rPr>
        <w:t xml:space="preserve">are intended to provide a broad set of expected outcomes </w:t>
      </w:r>
      <w:r w:rsidR="00CC7003">
        <w:rPr>
          <w:rFonts w:ascii="Tahoma" w:hAnsi="Tahoma" w:cs="Tahoma"/>
        </w:rPr>
        <w:t xml:space="preserve">for most pupils </w:t>
      </w:r>
      <w:r>
        <w:rPr>
          <w:rFonts w:ascii="Tahoma" w:hAnsi="Tahoma" w:cs="Tahoma"/>
        </w:rPr>
        <w:t xml:space="preserve">at the end of </w:t>
      </w:r>
      <w:r w:rsidRPr="009162EF">
        <w:rPr>
          <w:rFonts w:ascii="Tahoma" w:hAnsi="Tahoma" w:cs="Tahoma"/>
        </w:rPr>
        <w:t>key stages 1, 2 and 3.</w:t>
      </w:r>
      <w:r w:rsidR="00DB099C">
        <w:rPr>
          <w:rFonts w:ascii="Tahoma" w:hAnsi="Tahoma" w:cs="Tahoma"/>
        </w:rPr>
        <w:t xml:space="preserve"> </w:t>
      </w:r>
      <w:r w:rsidR="00CC7003">
        <w:rPr>
          <w:rFonts w:ascii="Tahoma" w:hAnsi="Tahoma" w:cs="Tahoma"/>
        </w:rPr>
        <w:t xml:space="preserve">They should be used </w:t>
      </w:r>
      <w:r>
        <w:rPr>
          <w:rFonts w:ascii="Tahoma" w:hAnsi="Tahoma" w:cs="Tahoma"/>
        </w:rPr>
        <w:t>to:</w:t>
      </w:r>
    </w:p>
    <w:p w14:paraId="4759CDA7" w14:textId="77777777" w:rsidR="00CC7003" w:rsidRDefault="00CC7003" w:rsidP="00331B6B">
      <w:pPr>
        <w:spacing w:after="0" w:line="240" w:lineRule="auto"/>
        <w:rPr>
          <w:rFonts w:ascii="Tahoma" w:hAnsi="Tahoma" w:cs="Tahoma"/>
        </w:rPr>
      </w:pPr>
    </w:p>
    <w:p w14:paraId="4759CDA8" w14:textId="77777777" w:rsidR="00CC7003" w:rsidRDefault="00CC7003" w:rsidP="002E6AC4">
      <w:pPr>
        <w:pStyle w:val="ListParagraph"/>
        <w:numPr>
          <w:ilvl w:val="0"/>
          <w:numId w:val="8"/>
        </w:numPr>
        <w:spacing w:after="0" w:line="240" w:lineRule="auto"/>
        <w:rPr>
          <w:rFonts w:ascii="Tahoma" w:hAnsi="Tahoma" w:cs="Tahoma"/>
        </w:rPr>
      </w:pPr>
      <w:r>
        <w:rPr>
          <w:rFonts w:ascii="Tahoma" w:hAnsi="Tahoma" w:cs="Tahoma"/>
        </w:rPr>
        <w:t>help to plan the RE curriculum at the school</w:t>
      </w:r>
    </w:p>
    <w:p w14:paraId="4759CDA9" w14:textId="77777777" w:rsidR="00331B6B" w:rsidRPr="00A37778" w:rsidRDefault="00331B6B" w:rsidP="002E6AC4">
      <w:pPr>
        <w:pStyle w:val="ListParagraph"/>
        <w:numPr>
          <w:ilvl w:val="0"/>
          <w:numId w:val="8"/>
        </w:numPr>
        <w:spacing w:after="0" w:line="240" w:lineRule="auto"/>
        <w:rPr>
          <w:rFonts w:ascii="Tahoma" w:hAnsi="Tahoma" w:cs="Tahoma"/>
        </w:rPr>
      </w:pPr>
      <w:r w:rsidRPr="00A37778">
        <w:rPr>
          <w:rFonts w:ascii="Tahoma" w:hAnsi="Tahoma" w:cs="Tahoma"/>
        </w:rPr>
        <w:t>prepare appropriate</w:t>
      </w:r>
      <w:r w:rsidR="00CC7003">
        <w:rPr>
          <w:rFonts w:ascii="Tahoma" w:hAnsi="Tahoma" w:cs="Tahoma"/>
        </w:rPr>
        <w:t xml:space="preserve"> work and </w:t>
      </w:r>
      <w:r w:rsidR="00DB099C">
        <w:rPr>
          <w:rFonts w:ascii="Tahoma" w:hAnsi="Tahoma" w:cs="Tahoma"/>
        </w:rPr>
        <w:t xml:space="preserve">tasks </w:t>
      </w:r>
      <w:r w:rsidRPr="00A37778">
        <w:rPr>
          <w:rFonts w:ascii="Tahoma" w:hAnsi="Tahoma" w:cs="Tahoma"/>
        </w:rPr>
        <w:t>for pupils</w:t>
      </w:r>
      <w:r>
        <w:rPr>
          <w:rFonts w:ascii="Tahoma" w:hAnsi="Tahoma" w:cs="Tahoma"/>
        </w:rPr>
        <w:t xml:space="preserve"> to undertake</w:t>
      </w:r>
      <w:r w:rsidR="00CC7003" w:rsidRPr="00CC7003">
        <w:rPr>
          <w:rFonts w:ascii="Tahoma" w:hAnsi="Tahoma" w:cs="Tahoma"/>
        </w:rPr>
        <w:t xml:space="preserve"> </w:t>
      </w:r>
      <w:r w:rsidR="00CC7003">
        <w:rPr>
          <w:rFonts w:ascii="Tahoma" w:hAnsi="Tahoma" w:cs="Tahoma"/>
        </w:rPr>
        <w:t xml:space="preserve"> to enable them to meet the outcomes</w:t>
      </w:r>
    </w:p>
    <w:p w14:paraId="4759CDAA" w14:textId="77777777" w:rsidR="00331B6B" w:rsidRPr="00A37778" w:rsidRDefault="00331B6B" w:rsidP="002E6AC4">
      <w:pPr>
        <w:pStyle w:val="ListParagraph"/>
        <w:numPr>
          <w:ilvl w:val="0"/>
          <w:numId w:val="8"/>
        </w:numPr>
        <w:spacing w:after="0" w:line="240" w:lineRule="auto"/>
        <w:rPr>
          <w:rFonts w:ascii="Tahoma" w:hAnsi="Tahoma" w:cs="Tahoma"/>
        </w:rPr>
      </w:pPr>
      <w:r w:rsidRPr="00A37778">
        <w:rPr>
          <w:rFonts w:ascii="Tahoma" w:hAnsi="Tahoma" w:cs="Tahoma"/>
        </w:rPr>
        <w:t>prepare assessment activities to ascertain how far pu</w:t>
      </w:r>
      <w:r w:rsidR="00DB099C">
        <w:rPr>
          <w:rFonts w:ascii="Tahoma" w:hAnsi="Tahoma" w:cs="Tahoma"/>
        </w:rPr>
        <w:t>pils can meet these expected outcomes</w:t>
      </w:r>
      <w:r>
        <w:rPr>
          <w:rFonts w:ascii="Tahoma" w:hAnsi="Tahoma" w:cs="Tahoma"/>
        </w:rPr>
        <w:t>.</w:t>
      </w:r>
    </w:p>
    <w:p w14:paraId="4759CDAB" w14:textId="77777777" w:rsidR="00331B6B" w:rsidRDefault="00331B6B" w:rsidP="00331B6B">
      <w:pPr>
        <w:spacing w:after="0" w:line="240" w:lineRule="auto"/>
        <w:rPr>
          <w:rFonts w:ascii="Tahoma" w:hAnsi="Tahoma" w:cs="Tahoma"/>
          <w:b/>
        </w:rPr>
      </w:pPr>
    </w:p>
    <w:p w14:paraId="4759CDAC" w14:textId="77777777" w:rsidR="0056487E" w:rsidRDefault="0056487E" w:rsidP="00331B6B">
      <w:pPr>
        <w:spacing w:after="0" w:line="240" w:lineRule="auto"/>
        <w:rPr>
          <w:rFonts w:ascii="Tahoma" w:hAnsi="Tahoma" w:cs="Tahoma"/>
          <w:b/>
          <w:sz w:val="24"/>
          <w:szCs w:val="24"/>
        </w:rPr>
      </w:pPr>
    </w:p>
    <w:p w14:paraId="4759CDAD" w14:textId="77777777" w:rsidR="00331B6B" w:rsidRPr="00580CDA" w:rsidRDefault="00331B6B" w:rsidP="00331B6B">
      <w:pPr>
        <w:spacing w:after="0" w:line="240" w:lineRule="auto"/>
        <w:rPr>
          <w:rFonts w:ascii="Tahoma" w:hAnsi="Tahoma" w:cs="Tahoma"/>
          <w:b/>
          <w:sz w:val="24"/>
          <w:szCs w:val="24"/>
        </w:rPr>
      </w:pPr>
      <w:r w:rsidRPr="00580CDA">
        <w:rPr>
          <w:rFonts w:ascii="Tahoma" w:hAnsi="Tahoma" w:cs="Tahoma"/>
          <w:b/>
          <w:sz w:val="24"/>
          <w:szCs w:val="24"/>
        </w:rPr>
        <w:t xml:space="preserve">By the end of Key Stage 1 pupils should be able to: </w:t>
      </w:r>
    </w:p>
    <w:p w14:paraId="4759CDAE" w14:textId="77777777" w:rsidR="00331B6B" w:rsidRPr="000B4258" w:rsidRDefault="00331B6B" w:rsidP="00331B6B">
      <w:pPr>
        <w:spacing w:after="0" w:line="240" w:lineRule="auto"/>
        <w:rPr>
          <w:rFonts w:ascii="Tahoma" w:hAnsi="Tahoma" w:cs="Tahoma"/>
          <w:b/>
        </w:rPr>
      </w:pPr>
      <w:r w:rsidRPr="000B4258">
        <w:rPr>
          <w:rFonts w:ascii="Tahoma" w:hAnsi="Tahoma" w:cs="Tahoma"/>
          <w:b/>
        </w:rPr>
        <w:t xml:space="preserve"> </w:t>
      </w:r>
    </w:p>
    <w:p w14:paraId="4759CDAF" w14:textId="77777777" w:rsidR="00331B6B" w:rsidRPr="00AB4BEB" w:rsidRDefault="00352B62" w:rsidP="002E6AC4">
      <w:pPr>
        <w:pStyle w:val="ListParagraph"/>
        <w:numPr>
          <w:ilvl w:val="0"/>
          <w:numId w:val="45"/>
        </w:numPr>
        <w:spacing w:after="0" w:line="240" w:lineRule="auto"/>
        <w:rPr>
          <w:rFonts w:ascii="Tahoma" w:hAnsi="Tahoma" w:cs="Tahoma"/>
        </w:rPr>
      </w:pPr>
      <w:r>
        <w:rPr>
          <w:rFonts w:ascii="Tahoma" w:hAnsi="Tahoma" w:cs="Tahoma"/>
        </w:rPr>
        <w:t>r</w:t>
      </w:r>
      <w:r w:rsidR="00331B6B" w:rsidRPr="00AB4BEB">
        <w:rPr>
          <w:rFonts w:ascii="Tahoma" w:hAnsi="Tahoma" w:cs="Tahoma"/>
        </w:rPr>
        <w:t>ecall in a s</w:t>
      </w:r>
      <w:r w:rsidR="0056487E">
        <w:rPr>
          <w:rFonts w:ascii="Tahoma" w:hAnsi="Tahoma" w:cs="Tahoma"/>
        </w:rPr>
        <w:t xml:space="preserve">imple fashion some </w:t>
      </w:r>
      <w:r w:rsidR="00331B6B" w:rsidRPr="00AB4BEB">
        <w:rPr>
          <w:rFonts w:ascii="Tahoma" w:hAnsi="Tahoma" w:cs="Tahoma"/>
        </w:rPr>
        <w:t>basic beliefs and practices of Christianity and Judaism including</w:t>
      </w:r>
      <w:r w:rsidR="000B4258" w:rsidRPr="00AB4BEB">
        <w:rPr>
          <w:rFonts w:ascii="Tahoma" w:hAnsi="Tahoma" w:cs="Tahoma"/>
        </w:rPr>
        <w:t xml:space="preserve"> some information about Jesus, </w:t>
      </w:r>
      <w:r w:rsidR="00331B6B" w:rsidRPr="00AB4BEB">
        <w:rPr>
          <w:rFonts w:ascii="Tahoma" w:hAnsi="Tahoma" w:cs="Tahoma"/>
        </w:rPr>
        <w:t>Moses, festivals, worship, rituals, symbols and ways of life</w:t>
      </w:r>
    </w:p>
    <w:p w14:paraId="4759CDB0" w14:textId="77777777" w:rsidR="00331B6B" w:rsidRPr="00AB4BEB" w:rsidRDefault="00352B62" w:rsidP="002E6AC4">
      <w:pPr>
        <w:pStyle w:val="ListParagraph"/>
        <w:numPr>
          <w:ilvl w:val="0"/>
          <w:numId w:val="45"/>
        </w:numPr>
        <w:spacing w:after="0" w:line="240" w:lineRule="auto"/>
        <w:rPr>
          <w:rFonts w:ascii="Tahoma" w:hAnsi="Tahoma" w:cs="Tahoma"/>
        </w:rPr>
      </w:pPr>
      <w:r>
        <w:rPr>
          <w:rFonts w:ascii="Tahoma" w:hAnsi="Tahoma" w:cs="Tahoma"/>
        </w:rPr>
        <w:t>r</w:t>
      </w:r>
      <w:r w:rsidR="00331B6B" w:rsidRPr="00AB4BEB">
        <w:rPr>
          <w:rFonts w:ascii="Tahoma" w:hAnsi="Tahoma" w:cs="Tahoma"/>
        </w:rPr>
        <w:t>etell and suggest the meanings of some religious and moral stories</w:t>
      </w:r>
      <w:r w:rsidR="000B4258" w:rsidRPr="00AB4BEB">
        <w:rPr>
          <w:rFonts w:ascii="Tahoma" w:hAnsi="Tahoma" w:cs="Tahoma"/>
        </w:rPr>
        <w:t xml:space="preserve"> mostly </w:t>
      </w:r>
      <w:r w:rsidR="00331B6B" w:rsidRPr="00AB4BEB">
        <w:rPr>
          <w:rFonts w:ascii="Tahoma" w:hAnsi="Tahoma" w:cs="Tahoma"/>
        </w:rPr>
        <w:t xml:space="preserve">from Christianity and Judaism,  especially those found in the Christian Bible and </w:t>
      </w:r>
      <w:r w:rsidR="00C84ADB">
        <w:rPr>
          <w:rFonts w:ascii="Tahoma" w:hAnsi="Tahoma" w:cs="Tahoma"/>
          <w:i/>
        </w:rPr>
        <w:t>Tenak</w:t>
      </w:r>
      <w:r w:rsidR="00331B6B" w:rsidRPr="00AB4BEB">
        <w:rPr>
          <w:rFonts w:ascii="Tahoma" w:hAnsi="Tahoma" w:cs="Tahoma"/>
          <w:i/>
        </w:rPr>
        <w:t>h</w:t>
      </w:r>
      <w:r w:rsidR="00580CDA" w:rsidRPr="00AB4BEB">
        <w:rPr>
          <w:rFonts w:ascii="Tahoma" w:hAnsi="Tahoma" w:cs="Tahoma"/>
          <w:i/>
        </w:rPr>
        <w:t xml:space="preserve"> </w:t>
      </w:r>
      <w:r w:rsidR="00580CDA" w:rsidRPr="00AB4BEB">
        <w:rPr>
          <w:rFonts w:ascii="Tahoma" w:hAnsi="Tahoma" w:cs="Tahoma"/>
        </w:rPr>
        <w:t>(Jewish Bible)</w:t>
      </w:r>
    </w:p>
    <w:p w14:paraId="4759CDB1" w14:textId="77777777" w:rsidR="00331B6B" w:rsidRPr="00AB4BEB" w:rsidRDefault="00352B62" w:rsidP="002E6AC4">
      <w:pPr>
        <w:pStyle w:val="ListParagraph"/>
        <w:numPr>
          <w:ilvl w:val="0"/>
          <w:numId w:val="45"/>
        </w:numPr>
        <w:spacing w:after="0" w:line="240" w:lineRule="auto"/>
        <w:rPr>
          <w:rFonts w:ascii="Tahoma" w:hAnsi="Tahoma" w:cs="Tahoma"/>
        </w:rPr>
      </w:pPr>
      <w:r>
        <w:rPr>
          <w:rFonts w:ascii="Tahoma" w:hAnsi="Tahoma" w:cs="Tahoma"/>
        </w:rPr>
        <w:t>r</w:t>
      </w:r>
      <w:r w:rsidR="00331B6B" w:rsidRPr="00AB4BEB">
        <w:rPr>
          <w:rFonts w:ascii="Tahoma" w:hAnsi="Tahoma" w:cs="Tahoma"/>
        </w:rPr>
        <w:t>ecognise some similar features in both Christianity and Judaism and some differences between them</w:t>
      </w:r>
    </w:p>
    <w:p w14:paraId="4759CDB2" w14:textId="77777777" w:rsidR="00331B6B" w:rsidRPr="00AB4BEB" w:rsidRDefault="00352B62" w:rsidP="002E6AC4">
      <w:pPr>
        <w:pStyle w:val="ListParagraph"/>
        <w:numPr>
          <w:ilvl w:val="0"/>
          <w:numId w:val="45"/>
        </w:numPr>
        <w:spacing w:after="0" w:line="240" w:lineRule="auto"/>
        <w:rPr>
          <w:rFonts w:ascii="Tahoma" w:hAnsi="Tahoma" w:cs="Tahoma"/>
        </w:rPr>
      </w:pPr>
      <w:r>
        <w:rPr>
          <w:rFonts w:ascii="Tahoma" w:hAnsi="Tahoma" w:cs="Tahoma"/>
        </w:rPr>
        <w:t>s</w:t>
      </w:r>
      <w:r w:rsidR="00331B6B" w:rsidRPr="00AB4BEB">
        <w:rPr>
          <w:rFonts w:ascii="Tahoma" w:hAnsi="Tahoma" w:cs="Tahoma"/>
        </w:rPr>
        <w:t>how an emerging understanding of what it means to belong to the religions of Christianity and Judaism</w:t>
      </w:r>
    </w:p>
    <w:p w14:paraId="4759CDB3" w14:textId="77777777" w:rsidR="00331B6B" w:rsidRPr="00AB4BEB" w:rsidRDefault="00352B62" w:rsidP="002E6AC4">
      <w:pPr>
        <w:pStyle w:val="ListParagraph"/>
        <w:numPr>
          <w:ilvl w:val="0"/>
          <w:numId w:val="45"/>
        </w:numPr>
        <w:spacing w:after="0" w:line="240" w:lineRule="auto"/>
        <w:rPr>
          <w:rFonts w:ascii="Tahoma" w:hAnsi="Tahoma" w:cs="Tahoma"/>
        </w:rPr>
      </w:pPr>
      <w:r>
        <w:rPr>
          <w:rFonts w:ascii="Tahoma" w:hAnsi="Tahoma" w:cs="Tahoma"/>
        </w:rPr>
        <w:t>b</w:t>
      </w:r>
      <w:r w:rsidR="00331B6B" w:rsidRPr="00AB4BEB">
        <w:rPr>
          <w:rFonts w:ascii="Tahoma" w:hAnsi="Tahoma" w:cs="Tahoma"/>
        </w:rPr>
        <w:t xml:space="preserve">egin to express </w:t>
      </w:r>
      <w:r w:rsidR="000B4258" w:rsidRPr="00AB4BEB">
        <w:rPr>
          <w:rFonts w:ascii="Tahoma" w:hAnsi="Tahoma" w:cs="Tahoma"/>
        </w:rPr>
        <w:t>their own views in conversation and</w:t>
      </w:r>
      <w:r w:rsidR="00331B6B" w:rsidRPr="00AB4BEB">
        <w:rPr>
          <w:rFonts w:ascii="Tahoma" w:hAnsi="Tahoma" w:cs="Tahoma"/>
        </w:rPr>
        <w:t xml:space="preserve"> writing about what they are learning about Christianity and Judaism</w:t>
      </w:r>
    </w:p>
    <w:p w14:paraId="4759CDB4" w14:textId="77777777" w:rsidR="00331B6B" w:rsidRPr="00AB4BEB" w:rsidRDefault="00352B62" w:rsidP="002E6AC4">
      <w:pPr>
        <w:pStyle w:val="ListParagraph"/>
        <w:numPr>
          <w:ilvl w:val="0"/>
          <w:numId w:val="45"/>
        </w:numPr>
        <w:spacing w:after="0" w:line="240" w:lineRule="auto"/>
        <w:rPr>
          <w:rFonts w:ascii="Tahoma" w:hAnsi="Tahoma" w:cs="Tahoma"/>
        </w:rPr>
      </w:pPr>
      <w:r>
        <w:rPr>
          <w:rFonts w:ascii="Tahoma" w:hAnsi="Tahoma" w:cs="Tahoma"/>
        </w:rPr>
        <w:t>b</w:t>
      </w:r>
      <w:r w:rsidR="00331B6B" w:rsidRPr="00AB4BEB">
        <w:rPr>
          <w:rFonts w:ascii="Tahoma" w:hAnsi="Tahoma" w:cs="Tahoma"/>
        </w:rPr>
        <w:t xml:space="preserve">egin to reflect on some of the ideas about </w:t>
      </w:r>
      <w:r w:rsidR="00C44218">
        <w:rPr>
          <w:rFonts w:ascii="Tahoma" w:hAnsi="Tahoma" w:cs="Tahoma"/>
        </w:rPr>
        <w:t xml:space="preserve">right and wrong (moral/ethical </w:t>
      </w:r>
      <w:r w:rsidR="00331B6B" w:rsidRPr="00AB4BEB">
        <w:rPr>
          <w:rFonts w:ascii="Tahoma" w:hAnsi="Tahoma" w:cs="Tahoma"/>
        </w:rPr>
        <w:t>teaching) of Christianity and Judaism.</w:t>
      </w:r>
    </w:p>
    <w:p w14:paraId="4759CDB5" w14:textId="77777777" w:rsidR="00331B6B" w:rsidRDefault="00331B6B" w:rsidP="00331B6B">
      <w:pPr>
        <w:spacing w:after="0" w:line="240" w:lineRule="auto"/>
        <w:rPr>
          <w:rFonts w:ascii="Tahoma" w:hAnsi="Tahoma" w:cs="Tahoma"/>
          <w:b/>
        </w:rPr>
      </w:pPr>
    </w:p>
    <w:p w14:paraId="4759CDB6" w14:textId="77777777" w:rsidR="00331B6B" w:rsidRPr="00580CDA" w:rsidRDefault="00331B6B" w:rsidP="00331B6B">
      <w:pPr>
        <w:spacing w:after="0" w:line="240" w:lineRule="auto"/>
        <w:rPr>
          <w:rFonts w:ascii="Tahoma" w:hAnsi="Tahoma" w:cs="Tahoma"/>
          <w:b/>
          <w:sz w:val="24"/>
          <w:szCs w:val="24"/>
        </w:rPr>
      </w:pPr>
      <w:r w:rsidRPr="00580CDA">
        <w:rPr>
          <w:rFonts w:ascii="Tahoma" w:hAnsi="Tahoma" w:cs="Tahoma"/>
          <w:b/>
          <w:sz w:val="24"/>
          <w:szCs w:val="24"/>
        </w:rPr>
        <w:t xml:space="preserve">By the end of Key Stage 2 pupils should be able to: </w:t>
      </w:r>
    </w:p>
    <w:p w14:paraId="4759CDB7" w14:textId="77777777" w:rsidR="00331B6B" w:rsidRDefault="00331B6B" w:rsidP="00331B6B">
      <w:pPr>
        <w:spacing w:after="0" w:line="240" w:lineRule="auto"/>
        <w:rPr>
          <w:rFonts w:ascii="Tahoma" w:hAnsi="Tahoma" w:cs="Tahoma"/>
          <w:b/>
        </w:rPr>
      </w:pPr>
    </w:p>
    <w:p w14:paraId="4759CDB8" w14:textId="77777777" w:rsidR="00331B6B" w:rsidRPr="000B4258" w:rsidRDefault="00965346" w:rsidP="002E6AC4">
      <w:pPr>
        <w:pStyle w:val="ListParagraph"/>
        <w:numPr>
          <w:ilvl w:val="0"/>
          <w:numId w:val="46"/>
        </w:numPr>
        <w:spacing w:after="0" w:line="240" w:lineRule="auto"/>
        <w:rPr>
          <w:rFonts w:ascii="Tahoma" w:hAnsi="Tahoma" w:cs="Tahoma"/>
        </w:rPr>
      </w:pPr>
      <w:r>
        <w:rPr>
          <w:rFonts w:ascii="Tahoma" w:hAnsi="Tahoma" w:cs="Tahoma"/>
        </w:rPr>
        <w:t>d</w:t>
      </w:r>
      <w:r w:rsidR="00331B6B" w:rsidRPr="000B4258">
        <w:rPr>
          <w:rFonts w:ascii="Tahoma" w:hAnsi="Tahoma" w:cs="Tahoma"/>
        </w:rPr>
        <w:t>escribe some connect</w:t>
      </w:r>
      <w:r w:rsidR="00580CDA">
        <w:rPr>
          <w:rFonts w:ascii="Tahoma" w:hAnsi="Tahoma" w:cs="Tahoma"/>
        </w:rPr>
        <w:t xml:space="preserve">ions between different features or </w:t>
      </w:r>
      <w:r w:rsidR="00331B6B" w:rsidRPr="000B4258">
        <w:rPr>
          <w:rFonts w:ascii="Tahoma" w:hAnsi="Tahoma" w:cs="Tahoma"/>
        </w:rPr>
        <w:t xml:space="preserve">dimensions within each of the religions and worldviews studied </w:t>
      </w:r>
    </w:p>
    <w:p w14:paraId="4759CDB9" w14:textId="77777777" w:rsidR="00331B6B" w:rsidRPr="000B4258" w:rsidRDefault="00965346" w:rsidP="002E6AC4">
      <w:pPr>
        <w:pStyle w:val="ListParagraph"/>
        <w:numPr>
          <w:ilvl w:val="0"/>
          <w:numId w:val="46"/>
        </w:numPr>
        <w:spacing w:after="0" w:line="240" w:lineRule="auto"/>
        <w:rPr>
          <w:rFonts w:ascii="Tahoma" w:hAnsi="Tahoma" w:cs="Tahoma"/>
        </w:rPr>
      </w:pPr>
      <w:r>
        <w:rPr>
          <w:rFonts w:ascii="Tahoma" w:hAnsi="Tahoma" w:cs="Tahoma"/>
        </w:rPr>
        <w:t>d</w:t>
      </w:r>
      <w:r w:rsidR="00331B6B" w:rsidRPr="000B4258">
        <w:rPr>
          <w:rFonts w:ascii="Tahoma" w:hAnsi="Tahoma" w:cs="Tahoma"/>
        </w:rPr>
        <w:t>escribe in greater detail the beliefs and practices of the four religions</w:t>
      </w:r>
      <w:r w:rsidR="0015574B">
        <w:rPr>
          <w:rFonts w:ascii="Tahoma" w:hAnsi="Tahoma" w:cs="Tahoma"/>
        </w:rPr>
        <w:t xml:space="preserve"> prescribed for study </w:t>
      </w:r>
      <w:r w:rsidR="00331B6B" w:rsidRPr="000B4258">
        <w:rPr>
          <w:rFonts w:ascii="Tahoma" w:hAnsi="Tahoma" w:cs="Tahoma"/>
        </w:rPr>
        <w:t xml:space="preserve"> and any other worldviews and groups studied</w:t>
      </w:r>
    </w:p>
    <w:p w14:paraId="4759CDBA" w14:textId="77777777" w:rsidR="00331B6B" w:rsidRPr="000B4258" w:rsidRDefault="00965346" w:rsidP="002E6AC4">
      <w:pPr>
        <w:pStyle w:val="ListParagraph"/>
        <w:numPr>
          <w:ilvl w:val="0"/>
          <w:numId w:val="46"/>
        </w:numPr>
        <w:spacing w:after="0" w:line="240" w:lineRule="auto"/>
        <w:rPr>
          <w:rFonts w:ascii="Tahoma" w:hAnsi="Tahoma" w:cs="Tahoma"/>
        </w:rPr>
      </w:pPr>
      <w:r>
        <w:rPr>
          <w:rFonts w:ascii="Tahoma" w:hAnsi="Tahoma" w:cs="Tahoma"/>
        </w:rPr>
        <w:t>d</w:t>
      </w:r>
      <w:r w:rsidR="00331B6B" w:rsidRPr="000B4258">
        <w:rPr>
          <w:rFonts w:ascii="Tahoma" w:hAnsi="Tahoma" w:cs="Tahoma"/>
        </w:rPr>
        <w:t>emonstrate a greater awaren</w:t>
      </w:r>
      <w:r w:rsidR="000B4258">
        <w:rPr>
          <w:rFonts w:ascii="Tahoma" w:hAnsi="Tahoma" w:cs="Tahoma"/>
        </w:rPr>
        <w:t xml:space="preserve">ess of the similarities </w:t>
      </w:r>
      <w:r w:rsidR="00331B6B" w:rsidRPr="000B4258">
        <w:rPr>
          <w:rFonts w:ascii="Tahoma" w:hAnsi="Tahoma" w:cs="Tahoma"/>
        </w:rPr>
        <w:t xml:space="preserve">and differences between </w:t>
      </w:r>
      <w:r w:rsidR="00C65BDE" w:rsidRPr="000B4258">
        <w:rPr>
          <w:rFonts w:ascii="Tahoma" w:hAnsi="Tahoma" w:cs="Tahoma"/>
        </w:rPr>
        <w:t xml:space="preserve">the diverse </w:t>
      </w:r>
      <w:r w:rsidR="00331B6B" w:rsidRPr="000B4258">
        <w:rPr>
          <w:rFonts w:ascii="Tahoma" w:hAnsi="Tahoma" w:cs="Tahoma"/>
        </w:rPr>
        <w:t>religions studied with an emerging understanding of the distinctive features of each religion</w:t>
      </w:r>
    </w:p>
    <w:p w14:paraId="4759CDBB" w14:textId="77777777" w:rsidR="00331B6B" w:rsidRPr="000B4258" w:rsidRDefault="00965346" w:rsidP="002E6AC4">
      <w:pPr>
        <w:pStyle w:val="ListParagraph"/>
        <w:numPr>
          <w:ilvl w:val="0"/>
          <w:numId w:val="46"/>
        </w:numPr>
        <w:spacing w:after="0" w:line="240" w:lineRule="auto"/>
        <w:rPr>
          <w:rFonts w:ascii="Tahoma" w:hAnsi="Tahoma" w:cs="Tahoma"/>
        </w:rPr>
      </w:pPr>
      <w:r>
        <w:rPr>
          <w:rFonts w:ascii="Tahoma" w:hAnsi="Tahoma" w:cs="Tahoma"/>
        </w:rPr>
        <w:t>d</w:t>
      </w:r>
      <w:r w:rsidR="00331B6B" w:rsidRPr="000B4258">
        <w:rPr>
          <w:rFonts w:ascii="Tahoma" w:hAnsi="Tahoma" w:cs="Tahoma"/>
        </w:rPr>
        <w:t xml:space="preserve">emonstrate some understanding of the varied beliefs, practices and ways of life of some major groups </w:t>
      </w:r>
      <w:r w:rsidR="00331B6B" w:rsidRPr="00580CDA">
        <w:rPr>
          <w:rFonts w:ascii="Tahoma" w:hAnsi="Tahoma" w:cs="Tahoma"/>
          <w:i/>
        </w:rPr>
        <w:t>within</w:t>
      </w:r>
      <w:r w:rsidR="00331B6B" w:rsidRPr="000B4258">
        <w:rPr>
          <w:rFonts w:ascii="Tahoma" w:hAnsi="Tahoma" w:cs="Tahoma"/>
        </w:rPr>
        <w:t xml:space="preserve"> specific individual religions and </w:t>
      </w:r>
      <w:r w:rsidR="004708A7">
        <w:rPr>
          <w:rFonts w:ascii="Tahoma" w:hAnsi="Tahoma" w:cs="Tahoma"/>
        </w:rPr>
        <w:t xml:space="preserve">any </w:t>
      </w:r>
      <w:r w:rsidR="00331B6B" w:rsidRPr="000B4258">
        <w:rPr>
          <w:rFonts w:ascii="Tahoma" w:hAnsi="Tahoma" w:cs="Tahoma"/>
        </w:rPr>
        <w:t>other worldviews</w:t>
      </w:r>
    </w:p>
    <w:p w14:paraId="4759CDBC" w14:textId="77777777" w:rsidR="00331B6B" w:rsidRPr="000B4258" w:rsidRDefault="00965346" w:rsidP="002E6AC4">
      <w:pPr>
        <w:pStyle w:val="ListParagraph"/>
        <w:numPr>
          <w:ilvl w:val="0"/>
          <w:numId w:val="46"/>
        </w:numPr>
        <w:spacing w:after="0" w:line="240" w:lineRule="auto"/>
        <w:rPr>
          <w:rFonts w:ascii="Tahoma" w:hAnsi="Tahoma" w:cs="Tahoma"/>
        </w:rPr>
      </w:pPr>
      <w:r>
        <w:rPr>
          <w:rFonts w:ascii="Tahoma" w:hAnsi="Tahoma" w:cs="Tahoma"/>
        </w:rPr>
        <w:t>d</w:t>
      </w:r>
      <w:r w:rsidR="00331B6B" w:rsidRPr="000B4258">
        <w:rPr>
          <w:rFonts w:ascii="Tahoma" w:hAnsi="Tahoma" w:cs="Tahoma"/>
        </w:rPr>
        <w:t xml:space="preserve">escribe, understand and begin to reflect on a wider range of stories </w:t>
      </w:r>
      <w:r w:rsidR="0015574B">
        <w:rPr>
          <w:rFonts w:ascii="Tahoma" w:hAnsi="Tahoma" w:cs="Tahoma"/>
        </w:rPr>
        <w:t xml:space="preserve">and </w:t>
      </w:r>
      <w:r w:rsidR="00AB59B7" w:rsidRPr="000B4258">
        <w:rPr>
          <w:rFonts w:ascii="Tahoma" w:hAnsi="Tahoma" w:cs="Tahoma"/>
        </w:rPr>
        <w:t xml:space="preserve">writings </w:t>
      </w:r>
      <w:r w:rsidR="00331B6B" w:rsidRPr="000B4258">
        <w:rPr>
          <w:rFonts w:ascii="Tahoma" w:hAnsi="Tahoma" w:cs="Tahoma"/>
        </w:rPr>
        <w:t xml:space="preserve">found in the four </w:t>
      </w:r>
      <w:r w:rsidR="00A11F02">
        <w:rPr>
          <w:rFonts w:ascii="Tahoma" w:hAnsi="Tahoma" w:cs="Tahoma"/>
        </w:rPr>
        <w:t xml:space="preserve">prescribed </w:t>
      </w:r>
      <w:r w:rsidR="00331B6B" w:rsidRPr="000B4258">
        <w:rPr>
          <w:rFonts w:ascii="Tahoma" w:hAnsi="Tahoma" w:cs="Tahoma"/>
        </w:rPr>
        <w:t xml:space="preserve">religions and </w:t>
      </w:r>
      <w:r w:rsidR="004708A7">
        <w:rPr>
          <w:rFonts w:ascii="Tahoma" w:hAnsi="Tahoma" w:cs="Tahoma"/>
        </w:rPr>
        <w:t xml:space="preserve">any </w:t>
      </w:r>
      <w:r w:rsidR="00331B6B" w:rsidRPr="000B4258">
        <w:rPr>
          <w:rFonts w:ascii="Tahoma" w:hAnsi="Tahoma" w:cs="Tahoma"/>
        </w:rPr>
        <w:t>other worldviews and groups studied</w:t>
      </w:r>
    </w:p>
    <w:p w14:paraId="4759CDBD" w14:textId="77777777" w:rsidR="00331B6B" w:rsidRPr="00A82CD8" w:rsidRDefault="004C5B59" w:rsidP="002E6AC4">
      <w:pPr>
        <w:pStyle w:val="ListParagraph"/>
        <w:numPr>
          <w:ilvl w:val="0"/>
          <w:numId w:val="46"/>
        </w:numPr>
        <w:spacing w:after="0" w:line="240" w:lineRule="auto"/>
        <w:rPr>
          <w:rFonts w:ascii="Tahoma" w:hAnsi="Tahoma" w:cs="Tahoma"/>
        </w:rPr>
      </w:pPr>
      <w:r>
        <w:rPr>
          <w:rFonts w:ascii="Tahoma" w:hAnsi="Tahoma" w:cs="Tahoma"/>
        </w:rPr>
        <w:t>p</w:t>
      </w:r>
      <w:r w:rsidR="00580CDA">
        <w:rPr>
          <w:rFonts w:ascii="Tahoma" w:hAnsi="Tahoma" w:cs="Tahoma"/>
        </w:rPr>
        <w:t xml:space="preserve">resent their own and </w:t>
      </w:r>
      <w:r w:rsidR="00331B6B" w:rsidRPr="000B4258">
        <w:rPr>
          <w:rFonts w:ascii="Tahoma" w:hAnsi="Tahoma" w:cs="Tahoma"/>
        </w:rPr>
        <w:t>others’ views on some of the questions about belonging, meaning, purpose, values and truth which arise from their studies</w:t>
      </w:r>
      <w:r w:rsidR="00A82CD8">
        <w:rPr>
          <w:rFonts w:ascii="Tahoma" w:hAnsi="Tahoma" w:cs="Tahoma"/>
        </w:rPr>
        <w:t>,</w:t>
      </w:r>
      <w:r w:rsidR="00A82CD8" w:rsidRPr="00A82CD8">
        <w:rPr>
          <w:rFonts w:ascii="Tahoma" w:hAnsi="Tahoma" w:cs="Tahoma"/>
        </w:rPr>
        <w:t xml:space="preserve"> </w:t>
      </w:r>
      <w:r w:rsidR="00A82CD8" w:rsidRPr="000B4258">
        <w:rPr>
          <w:rFonts w:ascii="Tahoma" w:hAnsi="Tahoma" w:cs="Tahoma"/>
        </w:rPr>
        <w:t>where p</w:t>
      </w:r>
      <w:r w:rsidR="00A82CD8">
        <w:rPr>
          <w:rFonts w:ascii="Tahoma" w:hAnsi="Tahoma" w:cs="Tahoma"/>
        </w:rPr>
        <w:t>ossible giving reasons for these</w:t>
      </w:r>
      <w:r w:rsidR="00A82CD8" w:rsidRPr="000B4258">
        <w:rPr>
          <w:rFonts w:ascii="Tahoma" w:hAnsi="Tahoma" w:cs="Tahoma"/>
        </w:rPr>
        <w:t xml:space="preserve"> views</w:t>
      </w:r>
    </w:p>
    <w:p w14:paraId="4759CDBE" w14:textId="77777777" w:rsidR="00331B6B" w:rsidRPr="000B4258" w:rsidRDefault="00965346" w:rsidP="002E6AC4">
      <w:pPr>
        <w:pStyle w:val="ListParagraph"/>
        <w:numPr>
          <w:ilvl w:val="0"/>
          <w:numId w:val="46"/>
        </w:numPr>
        <w:spacing w:after="0" w:line="240" w:lineRule="auto"/>
        <w:rPr>
          <w:rFonts w:ascii="Tahoma" w:hAnsi="Tahoma" w:cs="Tahoma"/>
        </w:rPr>
      </w:pPr>
      <w:r>
        <w:rPr>
          <w:rFonts w:ascii="Tahoma" w:hAnsi="Tahoma" w:cs="Tahoma"/>
        </w:rPr>
        <w:t>p</w:t>
      </w:r>
      <w:r w:rsidR="00331B6B" w:rsidRPr="000B4258">
        <w:rPr>
          <w:rFonts w:ascii="Tahoma" w:hAnsi="Tahoma" w:cs="Tahoma"/>
        </w:rPr>
        <w:t xml:space="preserve">resent their own and others' views about right and wrong and </w:t>
      </w:r>
      <w:r w:rsidR="000B4258">
        <w:rPr>
          <w:rFonts w:ascii="Tahoma" w:hAnsi="Tahoma" w:cs="Tahoma"/>
        </w:rPr>
        <w:t xml:space="preserve">on </w:t>
      </w:r>
      <w:r w:rsidR="00C84ADB">
        <w:rPr>
          <w:rFonts w:ascii="Tahoma" w:hAnsi="Tahoma" w:cs="Tahoma"/>
        </w:rPr>
        <w:t xml:space="preserve">some moral/ethical issues along with </w:t>
      </w:r>
      <w:r w:rsidR="000B4258">
        <w:rPr>
          <w:rFonts w:ascii="Tahoma" w:hAnsi="Tahoma" w:cs="Tahoma"/>
        </w:rPr>
        <w:t xml:space="preserve">varied </w:t>
      </w:r>
      <w:r w:rsidR="00331B6B" w:rsidRPr="000B4258">
        <w:rPr>
          <w:rFonts w:ascii="Tahoma" w:hAnsi="Tahoma" w:cs="Tahoma"/>
        </w:rPr>
        <w:t xml:space="preserve">responses </w:t>
      </w:r>
      <w:r w:rsidR="00C84ADB">
        <w:rPr>
          <w:rFonts w:ascii="Tahoma" w:hAnsi="Tahoma" w:cs="Tahoma"/>
        </w:rPr>
        <w:t>to them</w:t>
      </w:r>
    </w:p>
    <w:p w14:paraId="4759CDBF" w14:textId="77777777" w:rsidR="00901518" w:rsidRPr="000B4258" w:rsidRDefault="00965346" w:rsidP="002E6AC4">
      <w:pPr>
        <w:pStyle w:val="ListParagraph"/>
        <w:numPr>
          <w:ilvl w:val="0"/>
          <w:numId w:val="46"/>
        </w:numPr>
        <w:spacing w:after="0" w:line="240" w:lineRule="auto"/>
        <w:rPr>
          <w:rFonts w:ascii="Tahoma" w:hAnsi="Tahoma" w:cs="Tahoma"/>
        </w:rPr>
      </w:pPr>
      <w:r>
        <w:rPr>
          <w:rFonts w:ascii="Tahoma" w:hAnsi="Tahoma" w:cs="Tahoma"/>
        </w:rPr>
        <w:t>d</w:t>
      </w:r>
      <w:r w:rsidR="00901518">
        <w:rPr>
          <w:rFonts w:ascii="Tahoma" w:hAnsi="Tahoma" w:cs="Tahoma"/>
        </w:rPr>
        <w:t xml:space="preserve">emonstrate some understanding of the notion of ultimate questions, especially in relation to questions about the idea of God and some of the different responses to these questions. </w:t>
      </w:r>
    </w:p>
    <w:p w14:paraId="4759CDC0" w14:textId="77777777" w:rsidR="00580CDA" w:rsidRDefault="00580CDA" w:rsidP="00331B6B">
      <w:pPr>
        <w:spacing w:after="0" w:line="240" w:lineRule="auto"/>
        <w:rPr>
          <w:rFonts w:ascii="Tahoma" w:hAnsi="Tahoma" w:cs="Tahoma"/>
          <w:sz w:val="20"/>
          <w:szCs w:val="20"/>
        </w:rPr>
      </w:pPr>
    </w:p>
    <w:p w14:paraId="4759CDC1" w14:textId="77777777" w:rsidR="00331B6B" w:rsidRPr="00580CDA" w:rsidRDefault="00331B6B" w:rsidP="00331B6B">
      <w:pPr>
        <w:spacing w:after="0" w:line="240" w:lineRule="auto"/>
        <w:rPr>
          <w:rFonts w:ascii="Tahoma" w:hAnsi="Tahoma" w:cs="Tahoma"/>
          <w:b/>
          <w:sz w:val="24"/>
          <w:szCs w:val="24"/>
        </w:rPr>
      </w:pPr>
      <w:r w:rsidRPr="00580CDA">
        <w:rPr>
          <w:rFonts w:ascii="Tahoma" w:hAnsi="Tahoma" w:cs="Tahoma"/>
          <w:b/>
          <w:sz w:val="24"/>
          <w:szCs w:val="24"/>
        </w:rPr>
        <w:t xml:space="preserve">By the end of Key Stage 3 pupils should be able to: </w:t>
      </w:r>
    </w:p>
    <w:p w14:paraId="4759CDC2" w14:textId="77777777" w:rsidR="00331B6B" w:rsidRDefault="00331B6B" w:rsidP="00331B6B">
      <w:pPr>
        <w:spacing w:after="0" w:line="240" w:lineRule="auto"/>
        <w:rPr>
          <w:rFonts w:ascii="Tahoma" w:hAnsi="Tahoma" w:cs="Tahoma"/>
          <w:b/>
        </w:rPr>
      </w:pPr>
    </w:p>
    <w:p w14:paraId="4759CDC3" w14:textId="77777777" w:rsidR="00331B6B" w:rsidRPr="000B4258" w:rsidRDefault="004C5B59" w:rsidP="002E6AC4">
      <w:pPr>
        <w:pStyle w:val="ListParagraph"/>
        <w:numPr>
          <w:ilvl w:val="0"/>
          <w:numId w:val="47"/>
        </w:numPr>
        <w:spacing w:after="0" w:line="240" w:lineRule="auto"/>
        <w:ind w:left="360"/>
        <w:rPr>
          <w:rFonts w:ascii="Tahoma" w:hAnsi="Tahoma" w:cs="Tahoma"/>
        </w:rPr>
      </w:pPr>
      <w:r>
        <w:rPr>
          <w:rFonts w:ascii="Tahoma" w:hAnsi="Tahoma" w:cs="Tahoma"/>
        </w:rPr>
        <w:t>p</w:t>
      </w:r>
      <w:r w:rsidR="00331B6B" w:rsidRPr="000B4258">
        <w:rPr>
          <w:rFonts w:ascii="Tahoma" w:hAnsi="Tahoma" w:cs="Tahoma"/>
        </w:rPr>
        <w:t>resent a coherent understanding of a number of different religions and worldviews including beliefs, values, practices and ways of life as systems and ways of seeing and living in the world</w:t>
      </w:r>
    </w:p>
    <w:p w14:paraId="4759CDC4" w14:textId="77777777" w:rsidR="00331B6B" w:rsidRPr="000B4258" w:rsidRDefault="004C5B59" w:rsidP="002E6AC4">
      <w:pPr>
        <w:pStyle w:val="ListParagraph"/>
        <w:numPr>
          <w:ilvl w:val="0"/>
          <w:numId w:val="47"/>
        </w:numPr>
        <w:spacing w:after="0" w:line="240" w:lineRule="auto"/>
        <w:ind w:left="360"/>
        <w:rPr>
          <w:rFonts w:ascii="Tahoma" w:hAnsi="Tahoma" w:cs="Tahoma"/>
        </w:rPr>
      </w:pPr>
      <w:r>
        <w:rPr>
          <w:rFonts w:ascii="Tahoma" w:hAnsi="Tahoma" w:cs="Tahoma"/>
        </w:rPr>
        <w:t>d</w:t>
      </w:r>
      <w:r w:rsidR="00331B6B" w:rsidRPr="000B4258">
        <w:rPr>
          <w:rFonts w:ascii="Tahoma" w:hAnsi="Tahoma" w:cs="Tahoma"/>
        </w:rPr>
        <w:t xml:space="preserve">emonstrate a greater understanding </w:t>
      </w:r>
      <w:r w:rsidR="000B4258">
        <w:rPr>
          <w:rFonts w:ascii="Tahoma" w:hAnsi="Tahoma" w:cs="Tahoma"/>
        </w:rPr>
        <w:t xml:space="preserve">of the similarities </w:t>
      </w:r>
      <w:r w:rsidR="00331B6B" w:rsidRPr="000B4258">
        <w:rPr>
          <w:rFonts w:ascii="Tahoma" w:hAnsi="Tahoma" w:cs="Tahoma"/>
        </w:rPr>
        <w:t>and differences between the different religions studied and of the distinctive features of each religion</w:t>
      </w:r>
    </w:p>
    <w:p w14:paraId="4759CDC5" w14:textId="77777777" w:rsidR="00331B6B" w:rsidRPr="000B4258" w:rsidRDefault="004C5B59" w:rsidP="002E6AC4">
      <w:pPr>
        <w:pStyle w:val="ListParagraph"/>
        <w:numPr>
          <w:ilvl w:val="0"/>
          <w:numId w:val="47"/>
        </w:numPr>
        <w:spacing w:after="0" w:line="240" w:lineRule="auto"/>
        <w:ind w:left="360"/>
        <w:rPr>
          <w:rFonts w:ascii="Tahoma" w:hAnsi="Tahoma" w:cs="Tahoma"/>
        </w:rPr>
      </w:pPr>
      <w:r>
        <w:rPr>
          <w:rFonts w:ascii="Tahoma" w:hAnsi="Tahoma" w:cs="Tahoma"/>
        </w:rPr>
        <w:t>d</w:t>
      </w:r>
      <w:r w:rsidR="00331B6B" w:rsidRPr="000B4258">
        <w:rPr>
          <w:rFonts w:ascii="Tahoma" w:hAnsi="Tahoma" w:cs="Tahoma"/>
        </w:rPr>
        <w:t xml:space="preserve">emonstrate an understanding of the varied beliefs, practices and ways of life of </w:t>
      </w:r>
      <w:r w:rsidR="00C449EE">
        <w:rPr>
          <w:rFonts w:ascii="Tahoma" w:hAnsi="Tahoma" w:cs="Tahoma"/>
        </w:rPr>
        <w:t xml:space="preserve">some </w:t>
      </w:r>
      <w:r w:rsidR="00331B6B" w:rsidRPr="000B4258">
        <w:rPr>
          <w:rFonts w:ascii="Tahoma" w:hAnsi="Tahoma" w:cs="Tahoma"/>
        </w:rPr>
        <w:t>different groups within specific individual religions and other worldviews</w:t>
      </w:r>
    </w:p>
    <w:p w14:paraId="4759CDC6" w14:textId="77777777" w:rsidR="00331B6B" w:rsidRPr="000B4258" w:rsidRDefault="004C5B59" w:rsidP="002E6AC4">
      <w:pPr>
        <w:pStyle w:val="ListParagraph"/>
        <w:numPr>
          <w:ilvl w:val="0"/>
          <w:numId w:val="47"/>
        </w:numPr>
        <w:spacing w:after="0" w:line="240" w:lineRule="auto"/>
        <w:ind w:left="360"/>
        <w:rPr>
          <w:rFonts w:ascii="Tahoma" w:hAnsi="Tahoma" w:cs="Tahoma"/>
        </w:rPr>
      </w:pPr>
      <w:r>
        <w:rPr>
          <w:rFonts w:ascii="Tahoma" w:hAnsi="Tahoma" w:cs="Tahoma"/>
        </w:rPr>
        <w:t>d</w:t>
      </w:r>
      <w:r w:rsidR="00331B6B" w:rsidRPr="000B4258">
        <w:rPr>
          <w:rFonts w:ascii="Tahoma" w:hAnsi="Tahoma" w:cs="Tahoma"/>
        </w:rPr>
        <w:t>emonstrate some understanding of ongoing issues and areas of controversy within some of the religious and other worldviews studied along with their own views about the responses to those issues</w:t>
      </w:r>
    </w:p>
    <w:p w14:paraId="4759CDC7" w14:textId="77777777" w:rsidR="0015574B" w:rsidRDefault="004C5B59" w:rsidP="002E6AC4">
      <w:pPr>
        <w:pStyle w:val="ListParagraph"/>
        <w:numPr>
          <w:ilvl w:val="0"/>
          <w:numId w:val="47"/>
        </w:numPr>
        <w:spacing w:after="0" w:line="240" w:lineRule="auto"/>
        <w:ind w:left="360"/>
        <w:rPr>
          <w:rFonts w:ascii="Tahoma" w:hAnsi="Tahoma" w:cs="Tahoma"/>
        </w:rPr>
      </w:pPr>
      <w:r>
        <w:rPr>
          <w:rFonts w:ascii="Tahoma" w:hAnsi="Tahoma" w:cs="Tahoma"/>
        </w:rPr>
        <w:t>d</w:t>
      </w:r>
      <w:r w:rsidR="0015574B" w:rsidRPr="000B4258">
        <w:rPr>
          <w:rFonts w:ascii="Tahoma" w:hAnsi="Tahoma" w:cs="Tahoma"/>
        </w:rPr>
        <w:t>emonstrate some understanding</w:t>
      </w:r>
      <w:r w:rsidR="0015574B">
        <w:rPr>
          <w:rFonts w:ascii="Tahoma" w:hAnsi="Tahoma" w:cs="Tahoma"/>
        </w:rPr>
        <w:t xml:space="preserve"> of the impact of the religious and other worldviews studied, where possib</w:t>
      </w:r>
      <w:r w:rsidR="006F3A93">
        <w:rPr>
          <w:rFonts w:ascii="Tahoma" w:hAnsi="Tahoma" w:cs="Tahoma"/>
        </w:rPr>
        <w:t>l</w:t>
      </w:r>
      <w:r w:rsidR="0015574B">
        <w:rPr>
          <w:rFonts w:ascii="Tahoma" w:hAnsi="Tahoma" w:cs="Tahoma"/>
        </w:rPr>
        <w:t>e on local, national and international context</w:t>
      </w:r>
      <w:r w:rsidR="00910BA6">
        <w:rPr>
          <w:rFonts w:ascii="Tahoma" w:hAnsi="Tahoma" w:cs="Tahoma"/>
        </w:rPr>
        <w:t>s</w:t>
      </w:r>
      <w:r w:rsidR="0015574B">
        <w:rPr>
          <w:rFonts w:ascii="Tahoma" w:hAnsi="Tahoma" w:cs="Tahoma"/>
        </w:rPr>
        <w:t xml:space="preserve"> </w:t>
      </w:r>
    </w:p>
    <w:p w14:paraId="4759CDC8" w14:textId="77777777" w:rsidR="00331B6B" w:rsidRPr="000B4258" w:rsidRDefault="004C5B59" w:rsidP="002E6AC4">
      <w:pPr>
        <w:pStyle w:val="ListParagraph"/>
        <w:numPr>
          <w:ilvl w:val="0"/>
          <w:numId w:val="47"/>
        </w:numPr>
        <w:spacing w:after="0" w:line="240" w:lineRule="auto"/>
        <w:ind w:left="360"/>
        <w:rPr>
          <w:rFonts w:ascii="Tahoma" w:hAnsi="Tahoma" w:cs="Tahoma"/>
        </w:rPr>
      </w:pPr>
      <w:r>
        <w:rPr>
          <w:rFonts w:ascii="Tahoma" w:hAnsi="Tahoma" w:cs="Tahoma"/>
        </w:rPr>
        <w:t>e</w:t>
      </w:r>
      <w:r w:rsidR="00234812">
        <w:rPr>
          <w:rFonts w:ascii="Tahoma" w:hAnsi="Tahoma" w:cs="Tahoma"/>
        </w:rPr>
        <w:t xml:space="preserve">xplore  a number of </w:t>
      </w:r>
      <w:r w:rsidR="00331B6B" w:rsidRPr="000B4258">
        <w:rPr>
          <w:rFonts w:ascii="Tahoma" w:hAnsi="Tahoma" w:cs="Tahoma"/>
        </w:rPr>
        <w:t>ultimate questions demonstrating an awareness of different responses to them and the reasons for them</w:t>
      </w:r>
      <w:r w:rsidR="00C449EE">
        <w:rPr>
          <w:rFonts w:ascii="Tahoma" w:hAnsi="Tahoma" w:cs="Tahoma"/>
        </w:rPr>
        <w:t>,</w:t>
      </w:r>
      <w:r w:rsidR="00331B6B" w:rsidRPr="000B4258">
        <w:rPr>
          <w:rFonts w:ascii="Tahoma" w:hAnsi="Tahoma" w:cs="Tahoma"/>
        </w:rPr>
        <w:t xml:space="preserve"> along with their own personal and reasoned viewpoint</w:t>
      </w:r>
    </w:p>
    <w:p w14:paraId="4759CDC9" w14:textId="77777777" w:rsidR="00331B6B" w:rsidRPr="00EB185E" w:rsidRDefault="004C5B59" w:rsidP="002E6AC4">
      <w:pPr>
        <w:pStyle w:val="ListParagraph"/>
        <w:numPr>
          <w:ilvl w:val="0"/>
          <w:numId w:val="47"/>
        </w:numPr>
        <w:spacing w:after="0" w:line="240" w:lineRule="auto"/>
        <w:ind w:left="360"/>
        <w:rPr>
          <w:rFonts w:ascii="Tahoma" w:hAnsi="Tahoma" w:cs="Tahoma"/>
        </w:rPr>
      </w:pPr>
      <w:r>
        <w:rPr>
          <w:rFonts w:ascii="Tahoma" w:hAnsi="Tahoma" w:cs="Tahoma"/>
        </w:rPr>
        <w:t>e</w:t>
      </w:r>
      <w:r w:rsidR="00331B6B" w:rsidRPr="00EB185E">
        <w:rPr>
          <w:rFonts w:ascii="Tahoma" w:hAnsi="Tahoma" w:cs="Tahoma"/>
        </w:rPr>
        <w:t>xpress their own and others' views with reasons abo</w:t>
      </w:r>
      <w:r w:rsidR="00EB185E" w:rsidRPr="00EB185E">
        <w:rPr>
          <w:rFonts w:ascii="Tahoma" w:hAnsi="Tahoma" w:cs="Tahoma"/>
        </w:rPr>
        <w:t>ut some moral/ethical questions</w:t>
      </w:r>
      <w:r w:rsidR="00EB185E">
        <w:rPr>
          <w:rFonts w:ascii="Tahoma" w:hAnsi="Tahoma" w:cs="Tahoma"/>
        </w:rPr>
        <w:t>,</w:t>
      </w:r>
      <w:r w:rsidR="00EB185E" w:rsidRPr="00EB185E">
        <w:rPr>
          <w:rFonts w:ascii="Tahoma" w:hAnsi="Tahoma" w:cs="Tahoma"/>
        </w:rPr>
        <w:t xml:space="preserve"> where possible establishing links with </w:t>
      </w:r>
      <w:r>
        <w:rPr>
          <w:rFonts w:ascii="Tahoma" w:hAnsi="Tahoma" w:cs="Tahoma"/>
        </w:rPr>
        <w:t xml:space="preserve">religious and other worldviews </w:t>
      </w:r>
    </w:p>
    <w:p w14:paraId="4759CDCA" w14:textId="77777777" w:rsidR="00B05F60" w:rsidRPr="0056487E" w:rsidRDefault="004C5B59" w:rsidP="002E6AC4">
      <w:pPr>
        <w:pStyle w:val="ListParagraph"/>
        <w:numPr>
          <w:ilvl w:val="0"/>
          <w:numId w:val="47"/>
        </w:numPr>
        <w:spacing w:after="0" w:line="240" w:lineRule="auto"/>
        <w:ind w:left="360"/>
        <w:rPr>
          <w:rFonts w:ascii="Tahoma" w:hAnsi="Tahoma" w:cs="Tahoma"/>
        </w:rPr>
      </w:pPr>
      <w:r>
        <w:rPr>
          <w:rFonts w:ascii="Tahoma" w:hAnsi="Tahoma" w:cs="Tahoma"/>
        </w:rPr>
        <w:t>p</w:t>
      </w:r>
      <w:r w:rsidR="00EB185E">
        <w:rPr>
          <w:rFonts w:ascii="Tahoma" w:hAnsi="Tahoma" w:cs="Tahoma"/>
        </w:rPr>
        <w:t xml:space="preserve">resent their own </w:t>
      </w:r>
      <w:r w:rsidR="00331B6B" w:rsidRPr="00EB185E">
        <w:rPr>
          <w:rFonts w:ascii="Tahoma" w:hAnsi="Tahoma" w:cs="Tahoma"/>
        </w:rPr>
        <w:t>views about matters of meaning, purpose and truth giving reasons</w:t>
      </w:r>
      <w:r w:rsidR="00331B6B" w:rsidRPr="000B4258">
        <w:rPr>
          <w:rFonts w:ascii="Tahoma" w:hAnsi="Tahoma" w:cs="Tahoma"/>
        </w:rPr>
        <w:t xml:space="preserve"> for their own views</w:t>
      </w:r>
      <w:r w:rsidR="00EB185E">
        <w:rPr>
          <w:rFonts w:ascii="Tahoma" w:hAnsi="Tahoma" w:cs="Tahoma"/>
        </w:rPr>
        <w:t xml:space="preserve"> </w:t>
      </w:r>
      <w:r w:rsidR="00C449EE">
        <w:rPr>
          <w:rFonts w:ascii="Tahoma" w:hAnsi="Tahoma" w:cs="Tahoma"/>
        </w:rPr>
        <w:t xml:space="preserve">and </w:t>
      </w:r>
      <w:r w:rsidR="00EB185E">
        <w:rPr>
          <w:rFonts w:ascii="Tahoma" w:hAnsi="Tahoma" w:cs="Tahoma"/>
        </w:rPr>
        <w:t>demonstrating some awareness of alternative views</w:t>
      </w:r>
      <w:r w:rsidR="00331B6B" w:rsidRPr="000B4258">
        <w:rPr>
          <w:rFonts w:ascii="Tahoma" w:hAnsi="Tahoma" w:cs="Tahoma"/>
        </w:rPr>
        <w:t>.</w:t>
      </w:r>
    </w:p>
    <w:p w14:paraId="4759CDCB" w14:textId="77777777" w:rsidR="00B05F60" w:rsidRPr="00AD289C" w:rsidRDefault="00B05F60" w:rsidP="00B05F60">
      <w:pPr>
        <w:jc w:val="center"/>
        <w:rPr>
          <w:rFonts w:ascii="Tahoma" w:hAnsi="Tahoma" w:cs="Tahoma"/>
          <w:b/>
          <w:sz w:val="28"/>
          <w:szCs w:val="28"/>
        </w:rPr>
      </w:pPr>
      <w:r w:rsidRPr="00AD289C">
        <w:rPr>
          <w:rFonts w:ascii="Tahoma" w:hAnsi="Tahoma" w:cs="Tahoma"/>
          <w:b/>
          <w:sz w:val="28"/>
          <w:szCs w:val="28"/>
        </w:rPr>
        <w:t>Appendix</w:t>
      </w:r>
    </w:p>
    <w:p w14:paraId="4759CDCC" w14:textId="77777777" w:rsidR="00B05F60" w:rsidRPr="00B05F60" w:rsidRDefault="00B05F60" w:rsidP="00B05F60">
      <w:pPr>
        <w:spacing w:after="0" w:line="240" w:lineRule="auto"/>
        <w:jc w:val="both"/>
        <w:rPr>
          <w:rFonts w:ascii="Tahoma" w:hAnsi="Tahoma" w:cs="Tahoma"/>
          <w:b/>
          <w:sz w:val="28"/>
          <w:szCs w:val="28"/>
        </w:rPr>
      </w:pPr>
      <w:r w:rsidRPr="00B05F60">
        <w:rPr>
          <w:rFonts w:ascii="Tahoma" w:hAnsi="Tahoma" w:cs="Tahoma"/>
          <w:b/>
          <w:sz w:val="28"/>
          <w:szCs w:val="28"/>
        </w:rPr>
        <w:t>Appendix 1</w:t>
      </w:r>
    </w:p>
    <w:p w14:paraId="4759CDCD" w14:textId="77777777" w:rsidR="00331B6B" w:rsidRPr="00B05F60" w:rsidRDefault="00331B6B" w:rsidP="00B05F60">
      <w:pPr>
        <w:spacing w:after="0" w:line="240" w:lineRule="auto"/>
        <w:rPr>
          <w:rFonts w:ascii="Tahoma" w:hAnsi="Tahoma" w:cs="Tahoma"/>
          <w:b/>
          <w:sz w:val="28"/>
          <w:szCs w:val="28"/>
        </w:rPr>
      </w:pPr>
      <w:r w:rsidRPr="00B05F60">
        <w:rPr>
          <w:rFonts w:ascii="Tahoma" w:hAnsi="Tahoma" w:cs="Tahoma"/>
          <w:b/>
          <w:sz w:val="28"/>
          <w:szCs w:val="28"/>
        </w:rPr>
        <w:t>End of key stage outcomes</w:t>
      </w:r>
      <w:r w:rsidR="00B05F60">
        <w:rPr>
          <w:rFonts w:ascii="Tahoma" w:hAnsi="Tahoma" w:cs="Tahoma"/>
          <w:b/>
          <w:sz w:val="28"/>
          <w:szCs w:val="28"/>
        </w:rPr>
        <w:t xml:space="preserve"> with </w:t>
      </w:r>
      <w:r w:rsidR="00F7426D" w:rsidRPr="00B05F60">
        <w:rPr>
          <w:rFonts w:ascii="Tahoma" w:hAnsi="Tahoma" w:cs="Tahoma"/>
          <w:b/>
          <w:sz w:val="28"/>
          <w:szCs w:val="28"/>
        </w:rPr>
        <w:t>examples</w:t>
      </w:r>
      <w:r w:rsidR="002E7CD1" w:rsidRPr="00B05F60">
        <w:rPr>
          <w:rFonts w:ascii="Tahoma" w:hAnsi="Tahoma" w:cs="Tahoma"/>
          <w:b/>
          <w:sz w:val="28"/>
          <w:szCs w:val="28"/>
        </w:rPr>
        <w:t xml:space="preserve"> of questions and activities</w:t>
      </w:r>
    </w:p>
    <w:p w14:paraId="4759CDCE" w14:textId="77777777" w:rsidR="00331B6B" w:rsidRDefault="00331B6B" w:rsidP="00331B6B">
      <w:pPr>
        <w:spacing w:after="0" w:line="240" w:lineRule="auto"/>
        <w:rPr>
          <w:rFonts w:ascii="Tahoma" w:hAnsi="Tahoma" w:cs="Tahoma"/>
          <w:b/>
        </w:rPr>
      </w:pPr>
    </w:p>
    <w:p w14:paraId="4759CDCF" w14:textId="77777777" w:rsidR="00207374" w:rsidRPr="00207374" w:rsidRDefault="00207374" w:rsidP="00331B6B">
      <w:pPr>
        <w:spacing w:after="0" w:line="240" w:lineRule="auto"/>
        <w:rPr>
          <w:rFonts w:ascii="Tahoma" w:hAnsi="Tahoma" w:cs="Tahoma"/>
        </w:rPr>
      </w:pPr>
      <w:r w:rsidRPr="00207374">
        <w:rPr>
          <w:rFonts w:ascii="Tahoma" w:hAnsi="Tahoma" w:cs="Tahoma"/>
        </w:rPr>
        <w:t xml:space="preserve">The examples </w:t>
      </w:r>
      <w:r>
        <w:rPr>
          <w:rFonts w:ascii="Tahoma" w:hAnsi="Tahoma" w:cs="Tahoma"/>
        </w:rPr>
        <w:t xml:space="preserve">given here are </w:t>
      </w:r>
      <w:r w:rsidRPr="00C67A3D">
        <w:rPr>
          <w:rFonts w:ascii="Tahoma" w:hAnsi="Tahoma" w:cs="Tahoma"/>
          <w:i/>
        </w:rPr>
        <w:t>illustrative</w:t>
      </w:r>
      <w:r>
        <w:rPr>
          <w:rFonts w:ascii="Tahoma" w:hAnsi="Tahoma" w:cs="Tahoma"/>
        </w:rPr>
        <w:t xml:space="preserve"> </w:t>
      </w:r>
      <w:r w:rsidR="0056487E">
        <w:rPr>
          <w:rFonts w:ascii="Tahoma" w:hAnsi="Tahoma" w:cs="Tahoma"/>
        </w:rPr>
        <w:t xml:space="preserve"> </w:t>
      </w:r>
      <w:r>
        <w:rPr>
          <w:rFonts w:ascii="Tahoma" w:hAnsi="Tahoma" w:cs="Tahoma"/>
        </w:rPr>
        <w:t xml:space="preserve">of the sort of questions and activities which might be pursued to enable </w:t>
      </w:r>
      <w:r w:rsidR="00C67A3D">
        <w:rPr>
          <w:rFonts w:ascii="Tahoma" w:hAnsi="Tahoma" w:cs="Tahoma"/>
        </w:rPr>
        <w:t xml:space="preserve">pupils </w:t>
      </w:r>
      <w:r>
        <w:rPr>
          <w:rFonts w:ascii="Tahoma" w:hAnsi="Tahoma" w:cs="Tahoma"/>
        </w:rPr>
        <w:t>to achieve the expected learning outcomes.</w:t>
      </w:r>
      <w:r w:rsidR="002E7CD1">
        <w:rPr>
          <w:rFonts w:ascii="Tahoma" w:hAnsi="Tahoma" w:cs="Tahoma"/>
        </w:rPr>
        <w:t xml:space="preserve"> They are not a </w:t>
      </w:r>
      <w:r w:rsidR="004D786D">
        <w:rPr>
          <w:rFonts w:ascii="Tahoma" w:hAnsi="Tahoma" w:cs="Tahoma"/>
        </w:rPr>
        <w:t xml:space="preserve">comprehensive </w:t>
      </w:r>
      <w:r w:rsidR="002E7CD1">
        <w:rPr>
          <w:rFonts w:ascii="Tahoma" w:hAnsi="Tahoma" w:cs="Tahoma"/>
        </w:rPr>
        <w:t xml:space="preserve">list </w:t>
      </w:r>
      <w:r w:rsidR="00C67A3D">
        <w:rPr>
          <w:rFonts w:ascii="Tahoma" w:hAnsi="Tahoma" w:cs="Tahoma"/>
        </w:rPr>
        <w:t xml:space="preserve">of possibilities </w:t>
      </w:r>
      <w:r w:rsidR="004D786D">
        <w:rPr>
          <w:rFonts w:ascii="Tahoma" w:hAnsi="Tahoma" w:cs="Tahoma"/>
        </w:rPr>
        <w:t>no</w:t>
      </w:r>
      <w:r w:rsidR="00341E52">
        <w:rPr>
          <w:rFonts w:ascii="Tahoma" w:hAnsi="Tahoma" w:cs="Tahoma"/>
        </w:rPr>
        <w:t xml:space="preserve">r are they </w:t>
      </w:r>
      <w:r w:rsidR="004D786D">
        <w:rPr>
          <w:rFonts w:ascii="Tahoma" w:hAnsi="Tahoma" w:cs="Tahoma"/>
        </w:rPr>
        <w:t xml:space="preserve">required activities. </w:t>
      </w:r>
    </w:p>
    <w:p w14:paraId="4759CDD0" w14:textId="77777777" w:rsidR="00207374" w:rsidRDefault="00207374" w:rsidP="00331B6B">
      <w:pPr>
        <w:spacing w:after="0" w:line="240" w:lineRule="auto"/>
        <w:rPr>
          <w:rFonts w:ascii="Tahoma" w:hAnsi="Tahoma" w:cs="Tahoma"/>
          <w:b/>
        </w:rPr>
      </w:pPr>
    </w:p>
    <w:p w14:paraId="4759CDD1" w14:textId="77777777" w:rsidR="00331B6B" w:rsidRPr="00C67A3D" w:rsidRDefault="00331B6B" w:rsidP="00331B6B">
      <w:pPr>
        <w:spacing w:after="0" w:line="240" w:lineRule="auto"/>
        <w:rPr>
          <w:rFonts w:ascii="Tahoma" w:hAnsi="Tahoma" w:cs="Tahoma"/>
          <w:b/>
          <w:sz w:val="24"/>
          <w:szCs w:val="24"/>
        </w:rPr>
      </w:pPr>
      <w:r w:rsidRPr="00C67A3D">
        <w:rPr>
          <w:rFonts w:ascii="Tahoma" w:hAnsi="Tahoma" w:cs="Tahoma"/>
          <w:b/>
          <w:sz w:val="24"/>
          <w:szCs w:val="24"/>
        </w:rPr>
        <w:t xml:space="preserve">By the end of Key Stage 1 pupils should be able to: </w:t>
      </w:r>
    </w:p>
    <w:p w14:paraId="4759CDD2" w14:textId="77777777" w:rsidR="00331B6B" w:rsidRDefault="00331B6B" w:rsidP="00331B6B">
      <w:pPr>
        <w:spacing w:after="0" w:line="240" w:lineRule="auto"/>
        <w:rPr>
          <w:rFonts w:ascii="Tahoma" w:hAnsi="Tahoma" w:cs="Tahoma"/>
          <w:b/>
        </w:rPr>
      </w:pPr>
      <w:r>
        <w:rPr>
          <w:rFonts w:ascii="Tahoma" w:hAnsi="Tahoma" w:cs="Tahoma"/>
          <w:b/>
        </w:rPr>
        <w:t xml:space="preserve"> </w:t>
      </w:r>
    </w:p>
    <w:tbl>
      <w:tblPr>
        <w:tblStyle w:val="TableGrid"/>
        <w:tblW w:w="0" w:type="auto"/>
        <w:tblLook w:val="04A0" w:firstRow="1" w:lastRow="0" w:firstColumn="1" w:lastColumn="0" w:noHBand="0" w:noVBand="1"/>
      </w:tblPr>
      <w:tblGrid>
        <w:gridCol w:w="2756"/>
        <w:gridCol w:w="6872"/>
      </w:tblGrid>
      <w:tr w:rsidR="00331B6B" w:rsidRPr="00473240" w14:paraId="4759CDD8" w14:textId="77777777" w:rsidTr="00CB2625">
        <w:tc>
          <w:tcPr>
            <w:tcW w:w="2802" w:type="dxa"/>
          </w:tcPr>
          <w:p w14:paraId="4759CDD3" w14:textId="77777777" w:rsidR="00331B6B" w:rsidRDefault="00331B6B" w:rsidP="00C67A3D">
            <w:pPr>
              <w:pStyle w:val="ListParagraph"/>
              <w:ind w:left="0"/>
              <w:jc w:val="center"/>
              <w:rPr>
                <w:rFonts w:ascii="Tahoma" w:hAnsi="Tahoma" w:cs="Tahoma"/>
                <w:b/>
                <w:sz w:val="24"/>
                <w:szCs w:val="24"/>
              </w:rPr>
            </w:pPr>
            <w:r w:rsidRPr="00473240">
              <w:rPr>
                <w:rFonts w:ascii="Tahoma" w:hAnsi="Tahoma" w:cs="Tahoma"/>
                <w:b/>
                <w:sz w:val="24"/>
                <w:szCs w:val="24"/>
              </w:rPr>
              <w:t>End of key stage</w:t>
            </w:r>
          </w:p>
          <w:p w14:paraId="4759CDD4" w14:textId="77777777" w:rsidR="00331B6B" w:rsidRPr="00473240" w:rsidRDefault="00331B6B" w:rsidP="00C67A3D">
            <w:pPr>
              <w:pStyle w:val="ListParagraph"/>
              <w:ind w:left="0"/>
              <w:jc w:val="center"/>
              <w:rPr>
                <w:rFonts w:ascii="Tahoma" w:hAnsi="Tahoma" w:cs="Tahoma"/>
                <w:sz w:val="24"/>
                <w:szCs w:val="24"/>
              </w:rPr>
            </w:pPr>
            <w:r w:rsidRPr="00473240">
              <w:rPr>
                <w:rFonts w:ascii="Tahoma" w:hAnsi="Tahoma" w:cs="Tahoma"/>
                <w:b/>
                <w:sz w:val="24"/>
                <w:szCs w:val="24"/>
              </w:rPr>
              <w:t>outcomes</w:t>
            </w:r>
          </w:p>
        </w:tc>
        <w:tc>
          <w:tcPr>
            <w:tcW w:w="7052" w:type="dxa"/>
          </w:tcPr>
          <w:p w14:paraId="4759CDD5" w14:textId="77777777" w:rsidR="00331B6B" w:rsidRDefault="00F7426D" w:rsidP="00C67A3D">
            <w:pPr>
              <w:jc w:val="center"/>
              <w:rPr>
                <w:rFonts w:ascii="Tahoma" w:hAnsi="Tahoma" w:cs="Tahoma"/>
                <w:b/>
                <w:sz w:val="24"/>
                <w:szCs w:val="24"/>
              </w:rPr>
            </w:pPr>
            <w:r>
              <w:rPr>
                <w:rFonts w:ascii="Tahoma" w:hAnsi="Tahoma" w:cs="Tahoma"/>
                <w:b/>
                <w:sz w:val="24"/>
                <w:szCs w:val="24"/>
              </w:rPr>
              <w:t>Examples</w:t>
            </w:r>
          </w:p>
          <w:p w14:paraId="4759CDD6" w14:textId="77777777" w:rsidR="00535A67" w:rsidRDefault="00331B6B" w:rsidP="00C67A3D">
            <w:pPr>
              <w:jc w:val="center"/>
              <w:rPr>
                <w:rFonts w:ascii="Tahoma" w:hAnsi="Tahoma" w:cs="Tahoma"/>
                <w:sz w:val="20"/>
                <w:szCs w:val="20"/>
              </w:rPr>
            </w:pPr>
            <w:r w:rsidRPr="005E699C">
              <w:rPr>
                <w:rFonts w:ascii="Tahoma" w:hAnsi="Tahoma" w:cs="Tahoma"/>
                <w:sz w:val="20"/>
                <w:szCs w:val="20"/>
              </w:rPr>
              <w:t xml:space="preserve">The </w:t>
            </w:r>
            <w:r>
              <w:rPr>
                <w:rFonts w:ascii="Tahoma" w:hAnsi="Tahoma" w:cs="Tahoma"/>
                <w:sz w:val="20"/>
                <w:szCs w:val="20"/>
              </w:rPr>
              <w:t>e</w:t>
            </w:r>
            <w:r w:rsidRPr="005E699C">
              <w:rPr>
                <w:rFonts w:ascii="Tahoma" w:hAnsi="Tahoma" w:cs="Tahoma"/>
                <w:sz w:val="20"/>
                <w:szCs w:val="20"/>
              </w:rPr>
              <w:t>xamples given</w:t>
            </w:r>
            <w:r w:rsidR="001566F3">
              <w:rPr>
                <w:rFonts w:ascii="Tahoma" w:hAnsi="Tahoma" w:cs="Tahoma"/>
                <w:sz w:val="20"/>
                <w:szCs w:val="20"/>
              </w:rPr>
              <w:t xml:space="preserve"> here </w:t>
            </w:r>
            <w:r>
              <w:rPr>
                <w:rFonts w:ascii="Tahoma" w:hAnsi="Tahoma" w:cs="Tahoma"/>
                <w:sz w:val="20"/>
                <w:szCs w:val="20"/>
              </w:rPr>
              <w:t>are not agreed syllabus requirements</w:t>
            </w:r>
            <w:r w:rsidR="007366FE">
              <w:rPr>
                <w:rFonts w:ascii="Tahoma" w:hAnsi="Tahoma" w:cs="Tahoma"/>
                <w:sz w:val="20"/>
                <w:szCs w:val="20"/>
              </w:rPr>
              <w:t>.</w:t>
            </w:r>
          </w:p>
          <w:p w14:paraId="4759CDD7" w14:textId="77777777" w:rsidR="00331B6B" w:rsidRPr="005E699C" w:rsidRDefault="00C67A3D" w:rsidP="00C67A3D">
            <w:pPr>
              <w:jc w:val="center"/>
              <w:rPr>
                <w:rFonts w:ascii="Tahoma" w:hAnsi="Tahoma" w:cs="Tahoma"/>
                <w:sz w:val="20"/>
                <w:szCs w:val="20"/>
              </w:rPr>
            </w:pPr>
            <w:r>
              <w:rPr>
                <w:rFonts w:ascii="Tahoma" w:hAnsi="Tahoma" w:cs="Tahoma"/>
                <w:sz w:val="20"/>
                <w:szCs w:val="20"/>
              </w:rPr>
              <w:t xml:space="preserve">They are only illustrative of </w:t>
            </w:r>
            <w:r w:rsidR="00EF1720">
              <w:rPr>
                <w:rFonts w:ascii="Tahoma" w:hAnsi="Tahoma" w:cs="Tahoma"/>
                <w:sz w:val="20"/>
                <w:szCs w:val="20"/>
              </w:rPr>
              <w:t>what work might be undertaken.</w:t>
            </w:r>
          </w:p>
        </w:tc>
      </w:tr>
      <w:tr w:rsidR="00331B6B" w14:paraId="4759CDE0" w14:textId="77777777" w:rsidTr="00CB2625">
        <w:tc>
          <w:tcPr>
            <w:tcW w:w="2802" w:type="dxa"/>
          </w:tcPr>
          <w:p w14:paraId="4759CDD9" w14:textId="77777777" w:rsidR="00331B6B" w:rsidRPr="009758EC" w:rsidRDefault="00172F2A" w:rsidP="00AB59B7">
            <w:pPr>
              <w:rPr>
                <w:rFonts w:ascii="Tahoma" w:hAnsi="Tahoma" w:cs="Tahoma"/>
                <w:sz w:val="20"/>
                <w:szCs w:val="20"/>
              </w:rPr>
            </w:pPr>
            <w:r>
              <w:rPr>
                <w:rFonts w:ascii="Tahoma" w:hAnsi="Tahoma" w:cs="Tahoma"/>
                <w:sz w:val="20"/>
                <w:szCs w:val="20"/>
              </w:rPr>
              <w:t xml:space="preserve">a)  </w:t>
            </w:r>
            <w:r w:rsidR="00331B6B" w:rsidRPr="009758EC">
              <w:rPr>
                <w:rFonts w:ascii="Tahoma" w:hAnsi="Tahoma" w:cs="Tahoma"/>
                <w:sz w:val="20"/>
                <w:szCs w:val="20"/>
              </w:rPr>
              <w:t>Recall in a simple fashion some of the basic beliefs and practices of Christianity and Judaism including some information about Jesus and Moses, festivals, worship, rituals, symbols and ways of life</w:t>
            </w:r>
          </w:p>
          <w:p w14:paraId="4759CDDA" w14:textId="77777777" w:rsidR="00331B6B" w:rsidRPr="009758EC" w:rsidRDefault="00331B6B" w:rsidP="00AB59B7">
            <w:pPr>
              <w:rPr>
                <w:rFonts w:ascii="Tahoma" w:hAnsi="Tahoma" w:cs="Tahoma"/>
                <w:sz w:val="20"/>
                <w:szCs w:val="20"/>
              </w:rPr>
            </w:pPr>
          </w:p>
        </w:tc>
        <w:tc>
          <w:tcPr>
            <w:tcW w:w="7052" w:type="dxa"/>
          </w:tcPr>
          <w:p w14:paraId="4759CDDB" w14:textId="77777777" w:rsidR="00331B6B" w:rsidRPr="009758EC" w:rsidRDefault="00331B6B" w:rsidP="002E6AC4">
            <w:pPr>
              <w:pStyle w:val="ListParagraph"/>
              <w:numPr>
                <w:ilvl w:val="0"/>
                <w:numId w:val="9"/>
              </w:numPr>
              <w:rPr>
                <w:rFonts w:ascii="Tahoma" w:hAnsi="Tahoma" w:cs="Tahoma"/>
                <w:sz w:val="20"/>
                <w:szCs w:val="20"/>
              </w:rPr>
            </w:pPr>
            <w:r w:rsidRPr="009758EC">
              <w:rPr>
                <w:rFonts w:ascii="Tahoma" w:hAnsi="Tahoma" w:cs="Tahoma"/>
                <w:sz w:val="20"/>
                <w:szCs w:val="20"/>
              </w:rPr>
              <w:t>Pupils recount</w:t>
            </w:r>
            <w:r>
              <w:rPr>
                <w:rFonts w:ascii="Tahoma" w:hAnsi="Tahoma" w:cs="Tahoma"/>
                <w:sz w:val="20"/>
                <w:szCs w:val="20"/>
              </w:rPr>
              <w:t>,</w:t>
            </w:r>
            <w:r w:rsidRPr="009758EC">
              <w:rPr>
                <w:rFonts w:ascii="Tahoma" w:hAnsi="Tahoma" w:cs="Tahoma"/>
                <w:sz w:val="20"/>
                <w:szCs w:val="20"/>
              </w:rPr>
              <w:t xml:space="preserve"> with photographs</w:t>
            </w:r>
            <w:r>
              <w:rPr>
                <w:rFonts w:ascii="Tahoma" w:hAnsi="Tahoma" w:cs="Tahoma"/>
                <w:sz w:val="20"/>
                <w:szCs w:val="20"/>
              </w:rPr>
              <w:t>,</w:t>
            </w:r>
            <w:r w:rsidRPr="009758EC">
              <w:rPr>
                <w:rFonts w:ascii="Tahoma" w:hAnsi="Tahoma" w:cs="Tahoma"/>
                <w:sz w:val="20"/>
                <w:szCs w:val="20"/>
              </w:rPr>
              <w:t xml:space="preserve"> actual or virtual visits to a church and synagogue and find out about the meaning of objects and activities that take place.</w:t>
            </w:r>
          </w:p>
          <w:p w14:paraId="4759CDDC" w14:textId="77777777" w:rsidR="00331B6B" w:rsidRDefault="00732B8E" w:rsidP="002E6AC4">
            <w:pPr>
              <w:pStyle w:val="ListParagraph"/>
              <w:numPr>
                <w:ilvl w:val="0"/>
                <w:numId w:val="9"/>
              </w:numPr>
              <w:rPr>
                <w:rFonts w:ascii="Tahoma" w:hAnsi="Tahoma" w:cs="Tahoma"/>
                <w:sz w:val="20"/>
                <w:szCs w:val="20"/>
              </w:rPr>
            </w:pPr>
            <w:r>
              <w:rPr>
                <w:rFonts w:ascii="Tahoma" w:hAnsi="Tahoma" w:cs="Tahoma"/>
                <w:sz w:val="20"/>
                <w:szCs w:val="20"/>
              </w:rPr>
              <w:t xml:space="preserve">Using </w:t>
            </w:r>
            <w:r w:rsidR="00331B6B" w:rsidRPr="009758EC">
              <w:rPr>
                <w:rFonts w:ascii="Tahoma" w:hAnsi="Tahoma" w:cs="Tahoma"/>
                <w:sz w:val="20"/>
                <w:szCs w:val="20"/>
              </w:rPr>
              <w:t>selected sections of the Bible</w:t>
            </w:r>
            <w:r w:rsidR="0020615F">
              <w:rPr>
                <w:rFonts w:ascii="Tahoma" w:hAnsi="Tahoma" w:cs="Tahoma"/>
                <w:sz w:val="20"/>
                <w:szCs w:val="20"/>
              </w:rPr>
              <w:t>/</w:t>
            </w:r>
            <w:r w:rsidR="007349DB">
              <w:rPr>
                <w:rFonts w:ascii="Tahoma" w:hAnsi="Tahoma" w:cs="Tahoma"/>
                <w:i/>
                <w:sz w:val="20"/>
                <w:szCs w:val="20"/>
              </w:rPr>
              <w:t>Tenak</w:t>
            </w:r>
            <w:r w:rsidR="0020615F" w:rsidRPr="0020615F">
              <w:rPr>
                <w:rFonts w:ascii="Tahoma" w:hAnsi="Tahoma" w:cs="Tahoma"/>
                <w:i/>
                <w:sz w:val="20"/>
                <w:szCs w:val="20"/>
              </w:rPr>
              <w:t>h</w:t>
            </w:r>
            <w:r w:rsidR="00331B6B" w:rsidRPr="0020615F">
              <w:rPr>
                <w:rFonts w:ascii="Tahoma" w:hAnsi="Tahoma" w:cs="Tahoma"/>
                <w:i/>
                <w:sz w:val="20"/>
                <w:szCs w:val="20"/>
              </w:rPr>
              <w:t xml:space="preserve"> </w:t>
            </w:r>
            <w:r w:rsidR="00331B6B" w:rsidRPr="009758EC">
              <w:rPr>
                <w:rFonts w:ascii="Tahoma" w:hAnsi="Tahoma" w:cs="Tahoma"/>
                <w:sz w:val="20"/>
                <w:szCs w:val="20"/>
              </w:rPr>
              <w:t xml:space="preserve">and/or </w:t>
            </w:r>
            <w:r>
              <w:rPr>
                <w:rFonts w:ascii="Tahoma" w:hAnsi="Tahoma" w:cs="Tahoma"/>
                <w:sz w:val="20"/>
                <w:szCs w:val="20"/>
              </w:rPr>
              <w:t xml:space="preserve">from animation films such as </w:t>
            </w:r>
            <w:r w:rsidR="00331B6B" w:rsidRPr="007366FE">
              <w:rPr>
                <w:rFonts w:ascii="Tahoma" w:hAnsi="Tahoma" w:cs="Tahoma"/>
                <w:i/>
                <w:sz w:val="20"/>
                <w:szCs w:val="20"/>
              </w:rPr>
              <w:t>The Miracle Maker</w:t>
            </w:r>
            <w:r w:rsidR="00331B6B">
              <w:rPr>
                <w:rFonts w:ascii="Tahoma" w:hAnsi="Tahoma" w:cs="Tahoma"/>
                <w:sz w:val="20"/>
                <w:szCs w:val="20"/>
              </w:rPr>
              <w:t xml:space="preserve"> and </w:t>
            </w:r>
            <w:r w:rsidR="00331B6B" w:rsidRPr="007366FE">
              <w:rPr>
                <w:rFonts w:ascii="Tahoma" w:hAnsi="Tahoma" w:cs="Tahoma"/>
                <w:i/>
                <w:sz w:val="20"/>
                <w:szCs w:val="20"/>
              </w:rPr>
              <w:t>Moses Prince of Egypt</w:t>
            </w:r>
            <w:r w:rsidR="00331B6B">
              <w:rPr>
                <w:rFonts w:ascii="Tahoma" w:hAnsi="Tahoma" w:cs="Tahoma"/>
                <w:sz w:val="20"/>
                <w:szCs w:val="20"/>
              </w:rPr>
              <w:t xml:space="preserve"> </w:t>
            </w:r>
            <w:r w:rsidR="00331B6B" w:rsidRPr="009758EC">
              <w:rPr>
                <w:rFonts w:ascii="Tahoma" w:hAnsi="Tahoma" w:cs="Tahoma"/>
                <w:sz w:val="20"/>
                <w:szCs w:val="20"/>
              </w:rPr>
              <w:t>pupils learn about the lives of Moses and Jesus and their teachings</w:t>
            </w:r>
            <w:r w:rsidR="00331B6B">
              <w:rPr>
                <w:rFonts w:ascii="Tahoma" w:hAnsi="Tahoma" w:cs="Tahoma"/>
                <w:sz w:val="20"/>
                <w:szCs w:val="20"/>
              </w:rPr>
              <w:t>.</w:t>
            </w:r>
          </w:p>
          <w:p w14:paraId="4759CDDD" w14:textId="77777777" w:rsidR="00331B6B" w:rsidRDefault="00331B6B" w:rsidP="002E6AC4">
            <w:pPr>
              <w:pStyle w:val="ListParagraph"/>
              <w:numPr>
                <w:ilvl w:val="0"/>
                <w:numId w:val="9"/>
              </w:numPr>
              <w:rPr>
                <w:rFonts w:ascii="Tahoma" w:hAnsi="Tahoma" w:cs="Tahoma"/>
                <w:sz w:val="20"/>
                <w:szCs w:val="20"/>
              </w:rPr>
            </w:pPr>
            <w:r>
              <w:rPr>
                <w:rFonts w:ascii="Tahoma" w:hAnsi="Tahoma" w:cs="Tahoma"/>
                <w:sz w:val="20"/>
                <w:szCs w:val="20"/>
              </w:rPr>
              <w:t>Pupils learn about the meaning of Shabbat for Jewish people and Sunday for Christians.</w:t>
            </w:r>
          </w:p>
          <w:p w14:paraId="4759CDDE" w14:textId="77777777" w:rsidR="00331B6B" w:rsidRDefault="00331B6B" w:rsidP="002E6AC4">
            <w:pPr>
              <w:pStyle w:val="ListParagraph"/>
              <w:numPr>
                <w:ilvl w:val="0"/>
                <w:numId w:val="9"/>
              </w:numPr>
              <w:rPr>
                <w:rFonts w:ascii="Tahoma" w:hAnsi="Tahoma" w:cs="Tahoma"/>
                <w:sz w:val="20"/>
                <w:szCs w:val="20"/>
              </w:rPr>
            </w:pPr>
            <w:r>
              <w:rPr>
                <w:rFonts w:ascii="Tahoma" w:hAnsi="Tahoma" w:cs="Tahoma"/>
                <w:sz w:val="20"/>
                <w:szCs w:val="20"/>
              </w:rPr>
              <w:t>Pupils select a symbol or artefact in Judaism and Christ</w:t>
            </w:r>
            <w:r w:rsidR="0091760A">
              <w:rPr>
                <w:rFonts w:ascii="Tahoma" w:hAnsi="Tahoma" w:cs="Tahoma"/>
                <w:sz w:val="20"/>
                <w:szCs w:val="20"/>
              </w:rPr>
              <w:t xml:space="preserve">ianity and find out about its </w:t>
            </w:r>
            <w:r>
              <w:rPr>
                <w:rFonts w:ascii="Tahoma" w:hAnsi="Tahoma" w:cs="Tahoma"/>
                <w:sz w:val="20"/>
                <w:szCs w:val="20"/>
              </w:rPr>
              <w:t>use and meaning.</w:t>
            </w:r>
          </w:p>
          <w:p w14:paraId="4759CDDF" w14:textId="77777777" w:rsidR="00CB2625" w:rsidRPr="009758EC" w:rsidRDefault="00CB2625" w:rsidP="00CB2625">
            <w:pPr>
              <w:pStyle w:val="ListParagraph"/>
              <w:ind w:left="360"/>
              <w:rPr>
                <w:rFonts w:ascii="Tahoma" w:hAnsi="Tahoma" w:cs="Tahoma"/>
                <w:sz w:val="20"/>
                <w:szCs w:val="20"/>
              </w:rPr>
            </w:pPr>
          </w:p>
        </w:tc>
      </w:tr>
      <w:tr w:rsidR="00331B6B" w14:paraId="4759CDE6" w14:textId="77777777" w:rsidTr="00CB2625">
        <w:tc>
          <w:tcPr>
            <w:tcW w:w="2802" w:type="dxa"/>
          </w:tcPr>
          <w:p w14:paraId="4759CDE1" w14:textId="77777777" w:rsidR="00A11F02" w:rsidRPr="00A11F02" w:rsidRDefault="00172F2A" w:rsidP="00A11F02">
            <w:pPr>
              <w:pStyle w:val="ListParagraph"/>
              <w:ind w:left="0"/>
              <w:rPr>
                <w:rFonts w:ascii="Tahoma" w:hAnsi="Tahoma" w:cs="Tahoma"/>
                <w:i/>
                <w:sz w:val="20"/>
                <w:szCs w:val="20"/>
              </w:rPr>
            </w:pPr>
            <w:r>
              <w:rPr>
                <w:rFonts w:ascii="Tahoma" w:hAnsi="Tahoma" w:cs="Tahoma"/>
                <w:sz w:val="20"/>
                <w:szCs w:val="20"/>
              </w:rPr>
              <w:t xml:space="preserve">b)  </w:t>
            </w:r>
            <w:r w:rsidR="001D26E7" w:rsidRPr="00A11F02">
              <w:rPr>
                <w:rFonts w:ascii="Tahoma" w:hAnsi="Tahoma" w:cs="Tahoma"/>
                <w:sz w:val="20"/>
                <w:szCs w:val="20"/>
              </w:rPr>
              <w:t xml:space="preserve">Retell and suggest the meanings of some religious and moral stories mostly from Christianity and Judaism, especially those found in the Christian Bible and </w:t>
            </w:r>
            <w:r w:rsidR="00B6445F">
              <w:rPr>
                <w:rFonts w:ascii="Tahoma" w:hAnsi="Tahoma" w:cs="Tahoma"/>
                <w:i/>
                <w:sz w:val="20"/>
                <w:szCs w:val="20"/>
              </w:rPr>
              <w:t>Tenak</w:t>
            </w:r>
            <w:r w:rsidR="00B6445F" w:rsidRPr="00A11F02">
              <w:rPr>
                <w:rFonts w:ascii="Tahoma" w:hAnsi="Tahoma" w:cs="Tahoma"/>
                <w:i/>
                <w:sz w:val="20"/>
                <w:szCs w:val="20"/>
              </w:rPr>
              <w:t>h</w:t>
            </w:r>
            <w:r w:rsidR="004242B7">
              <w:rPr>
                <w:rFonts w:ascii="Tahoma" w:hAnsi="Tahoma" w:cs="Tahoma"/>
                <w:i/>
                <w:sz w:val="20"/>
                <w:szCs w:val="20"/>
              </w:rPr>
              <w:t xml:space="preserve"> (Jewish Bible)</w:t>
            </w:r>
          </w:p>
          <w:p w14:paraId="4759CDE2" w14:textId="77777777" w:rsidR="00331B6B" w:rsidRPr="009758EC" w:rsidRDefault="00331B6B" w:rsidP="00AB59B7">
            <w:pPr>
              <w:rPr>
                <w:rFonts w:ascii="Tahoma" w:hAnsi="Tahoma" w:cs="Tahoma"/>
                <w:sz w:val="20"/>
                <w:szCs w:val="20"/>
              </w:rPr>
            </w:pPr>
          </w:p>
        </w:tc>
        <w:tc>
          <w:tcPr>
            <w:tcW w:w="7052" w:type="dxa"/>
          </w:tcPr>
          <w:p w14:paraId="4759CDE3" w14:textId="77777777" w:rsidR="00331B6B" w:rsidRPr="00920A9B" w:rsidRDefault="00331B6B" w:rsidP="002E6AC4">
            <w:pPr>
              <w:pStyle w:val="ListParagraph"/>
              <w:numPr>
                <w:ilvl w:val="0"/>
                <w:numId w:val="10"/>
              </w:numPr>
              <w:rPr>
                <w:rFonts w:ascii="Tahoma" w:hAnsi="Tahoma" w:cs="Tahoma"/>
                <w:sz w:val="20"/>
                <w:szCs w:val="20"/>
              </w:rPr>
            </w:pPr>
            <w:r w:rsidRPr="00920A9B">
              <w:rPr>
                <w:rFonts w:ascii="Tahoma" w:hAnsi="Tahoma" w:cs="Tahoma"/>
                <w:sz w:val="20"/>
                <w:szCs w:val="20"/>
              </w:rPr>
              <w:t>Using carefully selected sections of the Bible</w:t>
            </w:r>
            <w:r w:rsidR="0020615F">
              <w:rPr>
                <w:rFonts w:ascii="Tahoma" w:hAnsi="Tahoma" w:cs="Tahoma"/>
                <w:sz w:val="20"/>
                <w:szCs w:val="20"/>
              </w:rPr>
              <w:t>/</w:t>
            </w:r>
            <w:r w:rsidR="007349DB">
              <w:rPr>
                <w:rFonts w:ascii="Tahoma" w:hAnsi="Tahoma" w:cs="Tahoma"/>
                <w:i/>
                <w:sz w:val="20"/>
                <w:szCs w:val="20"/>
              </w:rPr>
              <w:t>Tenak</w:t>
            </w:r>
            <w:r w:rsidR="0020615F" w:rsidRPr="0020615F">
              <w:rPr>
                <w:rFonts w:ascii="Tahoma" w:hAnsi="Tahoma" w:cs="Tahoma"/>
                <w:i/>
                <w:sz w:val="20"/>
                <w:szCs w:val="20"/>
              </w:rPr>
              <w:t>h</w:t>
            </w:r>
            <w:r w:rsidRPr="00920A9B">
              <w:rPr>
                <w:rFonts w:ascii="Tahoma" w:hAnsi="Tahoma" w:cs="Tahoma"/>
                <w:sz w:val="20"/>
                <w:szCs w:val="20"/>
              </w:rPr>
              <w:t xml:space="preserve"> </w:t>
            </w:r>
            <w:r w:rsidR="007D1024">
              <w:rPr>
                <w:rFonts w:ascii="Tahoma" w:hAnsi="Tahoma" w:cs="Tahoma"/>
                <w:sz w:val="20"/>
                <w:szCs w:val="20"/>
              </w:rPr>
              <w:t xml:space="preserve"> </w:t>
            </w:r>
            <w:r w:rsidRPr="00920A9B">
              <w:rPr>
                <w:rFonts w:ascii="Tahoma" w:hAnsi="Tahoma" w:cs="Tahoma"/>
                <w:sz w:val="20"/>
                <w:szCs w:val="20"/>
              </w:rPr>
              <w:t xml:space="preserve">and/or </w:t>
            </w:r>
            <w:r w:rsidR="007D1024">
              <w:rPr>
                <w:rFonts w:ascii="Tahoma" w:hAnsi="Tahoma" w:cs="Tahoma"/>
                <w:sz w:val="20"/>
                <w:szCs w:val="20"/>
              </w:rPr>
              <w:t xml:space="preserve">clips from </w:t>
            </w:r>
            <w:r w:rsidR="0091760A">
              <w:rPr>
                <w:rFonts w:ascii="Tahoma" w:hAnsi="Tahoma" w:cs="Tahoma"/>
                <w:sz w:val="20"/>
                <w:szCs w:val="20"/>
              </w:rPr>
              <w:t>film</w:t>
            </w:r>
            <w:r w:rsidR="007D1024">
              <w:rPr>
                <w:rFonts w:ascii="Tahoma" w:hAnsi="Tahoma" w:cs="Tahoma"/>
                <w:sz w:val="20"/>
                <w:szCs w:val="20"/>
              </w:rPr>
              <w:t>,</w:t>
            </w:r>
            <w:r w:rsidRPr="00920A9B">
              <w:rPr>
                <w:rFonts w:ascii="Tahoma" w:hAnsi="Tahoma" w:cs="Tahoma"/>
                <w:sz w:val="20"/>
                <w:szCs w:val="20"/>
              </w:rPr>
              <w:t xml:space="preserve"> pupils learn about some Jewish and Christian stories</w:t>
            </w:r>
            <w:r>
              <w:rPr>
                <w:rFonts w:ascii="Tahoma" w:hAnsi="Tahoma" w:cs="Tahoma"/>
                <w:sz w:val="20"/>
                <w:szCs w:val="20"/>
              </w:rPr>
              <w:t xml:space="preserve"> and what they mean to Jews and Christians.</w:t>
            </w:r>
          </w:p>
          <w:p w14:paraId="4759CDE4" w14:textId="77777777" w:rsidR="00331B6B" w:rsidRDefault="00331B6B" w:rsidP="002E6AC4">
            <w:pPr>
              <w:pStyle w:val="ListParagraph"/>
              <w:numPr>
                <w:ilvl w:val="0"/>
                <w:numId w:val="10"/>
              </w:numPr>
              <w:rPr>
                <w:rFonts w:ascii="Tahoma" w:hAnsi="Tahoma" w:cs="Tahoma"/>
                <w:sz w:val="20"/>
                <w:szCs w:val="20"/>
              </w:rPr>
            </w:pPr>
            <w:r w:rsidRPr="00920A9B">
              <w:rPr>
                <w:rFonts w:ascii="Tahoma" w:hAnsi="Tahoma" w:cs="Tahoma"/>
                <w:sz w:val="20"/>
                <w:szCs w:val="20"/>
              </w:rPr>
              <w:t>Pupils act out and reflect on the meaning of some of the stories learnt.</w:t>
            </w:r>
          </w:p>
          <w:p w14:paraId="4759CDE5" w14:textId="77777777" w:rsidR="00CB2625" w:rsidRPr="00920A9B" w:rsidRDefault="00CB2625" w:rsidP="00CB2625">
            <w:pPr>
              <w:pStyle w:val="ListParagraph"/>
              <w:ind w:left="360"/>
              <w:rPr>
                <w:rFonts w:ascii="Tahoma" w:hAnsi="Tahoma" w:cs="Tahoma"/>
                <w:sz w:val="20"/>
                <w:szCs w:val="20"/>
              </w:rPr>
            </w:pPr>
          </w:p>
        </w:tc>
      </w:tr>
      <w:tr w:rsidR="00331B6B" w14:paraId="4759CDEC" w14:textId="77777777" w:rsidTr="00CB2625">
        <w:tc>
          <w:tcPr>
            <w:tcW w:w="2802" w:type="dxa"/>
          </w:tcPr>
          <w:p w14:paraId="4759CDE7" w14:textId="77777777" w:rsidR="00331B6B" w:rsidRPr="00FE7D7C" w:rsidRDefault="00172F2A" w:rsidP="00AB59B7">
            <w:pPr>
              <w:rPr>
                <w:rFonts w:ascii="Tahoma" w:hAnsi="Tahoma" w:cs="Tahoma"/>
                <w:sz w:val="20"/>
                <w:szCs w:val="20"/>
              </w:rPr>
            </w:pPr>
            <w:r>
              <w:rPr>
                <w:rFonts w:ascii="Tahoma" w:hAnsi="Tahoma" w:cs="Tahoma"/>
                <w:sz w:val="20"/>
                <w:szCs w:val="20"/>
              </w:rPr>
              <w:t xml:space="preserve">c)  </w:t>
            </w:r>
            <w:r w:rsidR="00331B6B" w:rsidRPr="00FE7D7C">
              <w:rPr>
                <w:rFonts w:ascii="Tahoma" w:hAnsi="Tahoma" w:cs="Tahoma"/>
                <w:sz w:val="20"/>
                <w:szCs w:val="20"/>
              </w:rPr>
              <w:t>Recognise some similar features in both Christianity and Judaism and some differences between them</w:t>
            </w:r>
          </w:p>
        </w:tc>
        <w:tc>
          <w:tcPr>
            <w:tcW w:w="7052" w:type="dxa"/>
          </w:tcPr>
          <w:p w14:paraId="4759CDE8" w14:textId="77777777" w:rsidR="00331B6B" w:rsidRPr="005C3F02" w:rsidRDefault="00331B6B" w:rsidP="002E6AC4">
            <w:pPr>
              <w:pStyle w:val="ListParagraph"/>
              <w:numPr>
                <w:ilvl w:val="0"/>
                <w:numId w:val="11"/>
              </w:numPr>
              <w:rPr>
                <w:rFonts w:ascii="Tahoma" w:hAnsi="Tahoma" w:cs="Tahoma"/>
                <w:sz w:val="20"/>
                <w:szCs w:val="20"/>
              </w:rPr>
            </w:pPr>
            <w:r w:rsidRPr="005C3F02">
              <w:rPr>
                <w:rFonts w:ascii="Tahoma" w:hAnsi="Tahoma" w:cs="Tahoma"/>
                <w:sz w:val="20"/>
                <w:szCs w:val="20"/>
              </w:rPr>
              <w:t>Pupils recognise similarities such as having special days, worship in a special building, readings and prayers in worship</w:t>
            </w:r>
            <w:r>
              <w:rPr>
                <w:rFonts w:ascii="Tahoma" w:hAnsi="Tahoma" w:cs="Tahoma"/>
                <w:sz w:val="20"/>
                <w:szCs w:val="20"/>
              </w:rPr>
              <w:t>, special clothes, food and objects.</w:t>
            </w:r>
          </w:p>
          <w:p w14:paraId="4759CDE9" w14:textId="77777777" w:rsidR="00331B6B" w:rsidRPr="005C3F02" w:rsidRDefault="00331B6B" w:rsidP="002E6AC4">
            <w:pPr>
              <w:pStyle w:val="ListParagraph"/>
              <w:numPr>
                <w:ilvl w:val="0"/>
                <w:numId w:val="11"/>
              </w:numPr>
              <w:rPr>
                <w:rFonts w:ascii="Tahoma" w:hAnsi="Tahoma" w:cs="Tahoma"/>
                <w:sz w:val="20"/>
                <w:szCs w:val="20"/>
              </w:rPr>
            </w:pPr>
            <w:r w:rsidRPr="005C3F02">
              <w:rPr>
                <w:rFonts w:ascii="Tahoma" w:hAnsi="Tahoma" w:cs="Tahoma"/>
                <w:sz w:val="20"/>
                <w:szCs w:val="20"/>
              </w:rPr>
              <w:t xml:space="preserve">Pupils begin to understand that Jesus is important to Christians and why and that he is not </w:t>
            </w:r>
            <w:r w:rsidR="00935017">
              <w:rPr>
                <w:rFonts w:ascii="Tahoma" w:hAnsi="Tahoma" w:cs="Tahoma"/>
                <w:sz w:val="20"/>
                <w:szCs w:val="20"/>
              </w:rPr>
              <w:t xml:space="preserve">special </w:t>
            </w:r>
            <w:r w:rsidRPr="005C3F02">
              <w:rPr>
                <w:rFonts w:ascii="Tahoma" w:hAnsi="Tahoma" w:cs="Tahoma"/>
                <w:sz w:val="20"/>
                <w:szCs w:val="20"/>
              </w:rPr>
              <w:t>to Jewish people in the same way.</w:t>
            </w:r>
          </w:p>
          <w:p w14:paraId="4759CDEA" w14:textId="77777777" w:rsidR="00331B6B" w:rsidRDefault="00331B6B" w:rsidP="002E6AC4">
            <w:pPr>
              <w:pStyle w:val="ListParagraph"/>
              <w:numPr>
                <w:ilvl w:val="0"/>
                <w:numId w:val="11"/>
              </w:numPr>
              <w:rPr>
                <w:rFonts w:ascii="Tahoma" w:hAnsi="Tahoma" w:cs="Tahoma"/>
                <w:sz w:val="20"/>
                <w:szCs w:val="20"/>
              </w:rPr>
            </w:pPr>
            <w:r w:rsidRPr="005C3F02">
              <w:rPr>
                <w:rFonts w:ascii="Tahoma" w:hAnsi="Tahoma" w:cs="Tahoma"/>
                <w:sz w:val="20"/>
                <w:szCs w:val="20"/>
              </w:rPr>
              <w:t>Pupils understand that the Christian Bible is not the same as the Jewish Bible</w:t>
            </w:r>
            <w:r w:rsidR="0091760A">
              <w:rPr>
                <w:rFonts w:ascii="Tahoma" w:hAnsi="Tahoma" w:cs="Tahoma"/>
                <w:sz w:val="20"/>
                <w:szCs w:val="20"/>
              </w:rPr>
              <w:t xml:space="preserve"> (</w:t>
            </w:r>
            <w:r w:rsidR="004404F6">
              <w:rPr>
                <w:rFonts w:ascii="Tahoma" w:hAnsi="Tahoma" w:cs="Tahoma"/>
                <w:i/>
                <w:sz w:val="20"/>
                <w:szCs w:val="20"/>
              </w:rPr>
              <w:t>Tenak</w:t>
            </w:r>
            <w:r w:rsidR="0091760A" w:rsidRPr="0091760A">
              <w:rPr>
                <w:rFonts w:ascii="Tahoma" w:hAnsi="Tahoma" w:cs="Tahoma"/>
                <w:i/>
                <w:sz w:val="20"/>
                <w:szCs w:val="20"/>
              </w:rPr>
              <w:t>h</w:t>
            </w:r>
            <w:r w:rsidR="0091760A">
              <w:rPr>
                <w:rFonts w:ascii="Tahoma" w:hAnsi="Tahoma" w:cs="Tahoma"/>
                <w:sz w:val="20"/>
                <w:szCs w:val="20"/>
              </w:rPr>
              <w:t>)</w:t>
            </w:r>
            <w:r w:rsidR="00CB2625">
              <w:rPr>
                <w:rFonts w:ascii="Tahoma" w:hAnsi="Tahoma" w:cs="Tahoma"/>
                <w:sz w:val="20"/>
                <w:szCs w:val="20"/>
              </w:rPr>
              <w:t>.</w:t>
            </w:r>
          </w:p>
          <w:p w14:paraId="4759CDEB" w14:textId="77777777" w:rsidR="00CB2625" w:rsidRPr="005C3F02" w:rsidRDefault="00CB2625" w:rsidP="00CB2625">
            <w:pPr>
              <w:pStyle w:val="ListParagraph"/>
              <w:ind w:left="360"/>
              <w:rPr>
                <w:rFonts w:ascii="Tahoma" w:hAnsi="Tahoma" w:cs="Tahoma"/>
                <w:sz w:val="20"/>
                <w:szCs w:val="20"/>
              </w:rPr>
            </w:pPr>
          </w:p>
        </w:tc>
      </w:tr>
      <w:tr w:rsidR="00331B6B" w14:paraId="4759CDF1" w14:textId="77777777" w:rsidTr="00CB2625">
        <w:tc>
          <w:tcPr>
            <w:tcW w:w="2802" w:type="dxa"/>
          </w:tcPr>
          <w:p w14:paraId="4759CDED" w14:textId="77777777" w:rsidR="00331B6B" w:rsidRDefault="00172F2A" w:rsidP="00AB59B7">
            <w:pPr>
              <w:rPr>
                <w:rFonts w:ascii="Tahoma" w:hAnsi="Tahoma" w:cs="Tahoma"/>
                <w:sz w:val="20"/>
                <w:szCs w:val="20"/>
              </w:rPr>
            </w:pPr>
            <w:r>
              <w:rPr>
                <w:rFonts w:ascii="Tahoma" w:hAnsi="Tahoma" w:cs="Tahoma"/>
                <w:sz w:val="20"/>
                <w:szCs w:val="20"/>
              </w:rPr>
              <w:t xml:space="preserve">d)  </w:t>
            </w:r>
            <w:r w:rsidR="00331B6B" w:rsidRPr="00FE7D7C">
              <w:rPr>
                <w:rFonts w:ascii="Tahoma" w:hAnsi="Tahoma" w:cs="Tahoma"/>
                <w:sz w:val="20"/>
                <w:szCs w:val="20"/>
              </w:rPr>
              <w:t>Show an emerging understanding of what it means to belong to the religions of Christianity and Judaism</w:t>
            </w:r>
          </w:p>
          <w:p w14:paraId="4759CDEE" w14:textId="77777777" w:rsidR="00DB2205" w:rsidRPr="00FE7D7C" w:rsidRDefault="00DB2205" w:rsidP="00AB59B7">
            <w:pPr>
              <w:rPr>
                <w:rFonts w:ascii="Tahoma" w:hAnsi="Tahoma" w:cs="Tahoma"/>
                <w:b/>
              </w:rPr>
            </w:pPr>
          </w:p>
        </w:tc>
        <w:tc>
          <w:tcPr>
            <w:tcW w:w="7052" w:type="dxa"/>
          </w:tcPr>
          <w:p w14:paraId="4759CDEF" w14:textId="77777777" w:rsidR="00331B6B" w:rsidRDefault="00331B6B" w:rsidP="002E6AC4">
            <w:pPr>
              <w:pStyle w:val="ListParagraph"/>
              <w:numPr>
                <w:ilvl w:val="0"/>
                <w:numId w:val="11"/>
              </w:numPr>
              <w:rPr>
                <w:rFonts w:ascii="Tahoma" w:hAnsi="Tahoma" w:cs="Tahoma"/>
                <w:sz w:val="20"/>
                <w:szCs w:val="20"/>
              </w:rPr>
            </w:pPr>
            <w:r w:rsidRPr="00091800">
              <w:rPr>
                <w:rFonts w:ascii="Tahoma" w:hAnsi="Tahoma" w:cs="Tahoma"/>
                <w:sz w:val="20"/>
                <w:szCs w:val="20"/>
              </w:rPr>
              <w:t>Pupils begin to make connections between what they are learning about the different features of Judaism and Christianity, such as the specialness of the</w:t>
            </w:r>
            <w:r w:rsidR="004404F6">
              <w:rPr>
                <w:rFonts w:ascii="Tahoma" w:hAnsi="Tahoma" w:cs="Tahoma"/>
                <w:sz w:val="20"/>
                <w:szCs w:val="20"/>
              </w:rPr>
              <w:t xml:space="preserve"> Bible for Christians and the </w:t>
            </w:r>
            <w:r w:rsidR="004404F6" w:rsidRPr="004404F6">
              <w:rPr>
                <w:rFonts w:ascii="Tahoma" w:hAnsi="Tahoma" w:cs="Tahoma"/>
                <w:i/>
                <w:sz w:val="20"/>
                <w:szCs w:val="20"/>
              </w:rPr>
              <w:t>Tenak</w:t>
            </w:r>
            <w:r w:rsidRPr="004404F6">
              <w:rPr>
                <w:rFonts w:ascii="Tahoma" w:hAnsi="Tahoma" w:cs="Tahoma"/>
                <w:i/>
                <w:sz w:val="20"/>
                <w:szCs w:val="20"/>
              </w:rPr>
              <w:t>h</w:t>
            </w:r>
            <w:r w:rsidRPr="00091800">
              <w:rPr>
                <w:rFonts w:ascii="Tahoma" w:hAnsi="Tahoma" w:cs="Tahoma"/>
                <w:sz w:val="20"/>
                <w:szCs w:val="20"/>
              </w:rPr>
              <w:t xml:space="preserve"> for Jews and their use in worship.</w:t>
            </w:r>
          </w:p>
          <w:p w14:paraId="4759CDF0" w14:textId="77777777" w:rsidR="00CB2625" w:rsidRPr="00091800" w:rsidRDefault="00CB2625" w:rsidP="00CB2625">
            <w:pPr>
              <w:pStyle w:val="ListParagraph"/>
              <w:ind w:left="360"/>
              <w:rPr>
                <w:rFonts w:ascii="Tahoma" w:hAnsi="Tahoma" w:cs="Tahoma"/>
                <w:sz w:val="20"/>
                <w:szCs w:val="20"/>
              </w:rPr>
            </w:pPr>
          </w:p>
        </w:tc>
      </w:tr>
      <w:tr w:rsidR="00331B6B" w14:paraId="4759CDFA" w14:textId="77777777" w:rsidTr="00CB2625">
        <w:tc>
          <w:tcPr>
            <w:tcW w:w="2802" w:type="dxa"/>
          </w:tcPr>
          <w:p w14:paraId="4759CDF2" w14:textId="77777777" w:rsidR="00331B6B" w:rsidRPr="00593F28" w:rsidRDefault="00172F2A" w:rsidP="00AB59B7">
            <w:pPr>
              <w:pStyle w:val="ListParagraph"/>
              <w:ind w:left="0"/>
              <w:rPr>
                <w:rFonts w:ascii="Tahoma" w:hAnsi="Tahoma" w:cs="Tahoma"/>
                <w:b/>
              </w:rPr>
            </w:pPr>
            <w:r>
              <w:rPr>
                <w:rFonts w:ascii="Tahoma" w:hAnsi="Tahoma" w:cs="Tahoma"/>
                <w:sz w:val="20"/>
                <w:szCs w:val="20"/>
              </w:rPr>
              <w:t xml:space="preserve">e)  </w:t>
            </w:r>
            <w:r w:rsidR="00331B6B" w:rsidRPr="00593F28">
              <w:rPr>
                <w:rFonts w:ascii="Tahoma" w:hAnsi="Tahoma" w:cs="Tahoma"/>
                <w:sz w:val="20"/>
                <w:szCs w:val="20"/>
              </w:rPr>
              <w:t xml:space="preserve">Begin to express </w:t>
            </w:r>
            <w:r w:rsidR="00331B6B">
              <w:rPr>
                <w:rFonts w:ascii="Tahoma" w:hAnsi="Tahoma" w:cs="Tahoma"/>
                <w:sz w:val="20"/>
                <w:szCs w:val="20"/>
              </w:rPr>
              <w:t>their own views in conversation and</w:t>
            </w:r>
            <w:r w:rsidR="00331B6B" w:rsidRPr="00593F28">
              <w:rPr>
                <w:rFonts w:ascii="Tahoma" w:hAnsi="Tahoma" w:cs="Tahoma"/>
                <w:sz w:val="20"/>
                <w:szCs w:val="20"/>
              </w:rPr>
              <w:t xml:space="preserve"> writing about what they are learning about Christianity and Judaism</w:t>
            </w:r>
          </w:p>
        </w:tc>
        <w:tc>
          <w:tcPr>
            <w:tcW w:w="7052" w:type="dxa"/>
          </w:tcPr>
          <w:p w14:paraId="4759CDF3" w14:textId="77777777" w:rsidR="00331B6B" w:rsidRDefault="00331B6B" w:rsidP="002E6AC4">
            <w:pPr>
              <w:pStyle w:val="ListParagraph"/>
              <w:numPr>
                <w:ilvl w:val="0"/>
                <w:numId w:val="11"/>
              </w:numPr>
              <w:rPr>
                <w:rFonts w:ascii="Tahoma" w:hAnsi="Tahoma" w:cs="Tahoma"/>
                <w:sz w:val="20"/>
                <w:szCs w:val="20"/>
              </w:rPr>
            </w:pPr>
            <w:r w:rsidRPr="00091800">
              <w:rPr>
                <w:rFonts w:ascii="Tahoma" w:hAnsi="Tahoma" w:cs="Tahoma"/>
                <w:sz w:val="20"/>
                <w:szCs w:val="20"/>
              </w:rPr>
              <w:t>Pupils reflect on aspects of what they are learning and how some features of religions</w:t>
            </w:r>
            <w:r w:rsidR="007875DA">
              <w:rPr>
                <w:rFonts w:ascii="Tahoma" w:hAnsi="Tahoma" w:cs="Tahoma"/>
                <w:sz w:val="20"/>
                <w:szCs w:val="20"/>
              </w:rPr>
              <w:t>,</w:t>
            </w:r>
            <w:r w:rsidRPr="00091800">
              <w:rPr>
                <w:rFonts w:ascii="Tahoma" w:hAnsi="Tahoma" w:cs="Tahoma"/>
                <w:sz w:val="20"/>
                <w:szCs w:val="20"/>
              </w:rPr>
              <w:t xml:space="preserve"> such as prayer and festivals and belonging to a community</w:t>
            </w:r>
            <w:r w:rsidR="007875DA">
              <w:rPr>
                <w:rFonts w:ascii="Tahoma" w:hAnsi="Tahoma" w:cs="Tahoma"/>
                <w:sz w:val="20"/>
                <w:szCs w:val="20"/>
              </w:rPr>
              <w:t>,</w:t>
            </w:r>
            <w:r w:rsidRPr="00091800">
              <w:rPr>
                <w:rFonts w:ascii="Tahoma" w:hAnsi="Tahoma" w:cs="Tahoma"/>
                <w:sz w:val="20"/>
                <w:szCs w:val="20"/>
              </w:rPr>
              <w:t xml:space="preserve"> are of help to religious people</w:t>
            </w:r>
            <w:r>
              <w:rPr>
                <w:rFonts w:ascii="Tahoma" w:hAnsi="Tahoma" w:cs="Tahoma"/>
                <w:sz w:val="20"/>
                <w:szCs w:val="20"/>
              </w:rPr>
              <w:t>.</w:t>
            </w:r>
          </w:p>
          <w:p w14:paraId="4759CDF4" w14:textId="77777777" w:rsidR="00331B6B" w:rsidRDefault="00331B6B" w:rsidP="002E6AC4">
            <w:pPr>
              <w:pStyle w:val="ListParagraph"/>
              <w:numPr>
                <w:ilvl w:val="0"/>
                <w:numId w:val="11"/>
              </w:numPr>
              <w:rPr>
                <w:rFonts w:ascii="Tahoma" w:hAnsi="Tahoma" w:cs="Tahoma"/>
                <w:sz w:val="20"/>
                <w:szCs w:val="20"/>
              </w:rPr>
            </w:pPr>
            <w:r>
              <w:rPr>
                <w:rFonts w:ascii="Tahoma" w:hAnsi="Tahoma" w:cs="Tahoma"/>
                <w:sz w:val="20"/>
                <w:szCs w:val="20"/>
              </w:rPr>
              <w:t>Pupils consider why some people do and others do not pray</w:t>
            </w:r>
            <w:r w:rsidR="007875DA">
              <w:rPr>
                <w:rFonts w:ascii="Tahoma" w:hAnsi="Tahoma" w:cs="Tahoma"/>
                <w:sz w:val="20"/>
                <w:szCs w:val="20"/>
              </w:rPr>
              <w:t>.</w:t>
            </w:r>
          </w:p>
          <w:p w14:paraId="4759CDF5" w14:textId="77777777" w:rsidR="00331B6B" w:rsidRDefault="00331B6B" w:rsidP="002E6AC4">
            <w:pPr>
              <w:pStyle w:val="ListParagraph"/>
              <w:numPr>
                <w:ilvl w:val="0"/>
                <w:numId w:val="11"/>
              </w:numPr>
              <w:rPr>
                <w:rFonts w:ascii="Tahoma" w:hAnsi="Tahoma" w:cs="Tahoma"/>
                <w:sz w:val="20"/>
                <w:szCs w:val="20"/>
              </w:rPr>
            </w:pPr>
            <w:r>
              <w:rPr>
                <w:rFonts w:ascii="Tahoma" w:hAnsi="Tahoma" w:cs="Tahoma"/>
                <w:sz w:val="20"/>
                <w:szCs w:val="20"/>
              </w:rPr>
              <w:t>Pupils consider different ideas about God and their own views.</w:t>
            </w:r>
          </w:p>
          <w:p w14:paraId="4759CDF6" w14:textId="77777777" w:rsidR="00331B6B" w:rsidRDefault="00331B6B" w:rsidP="002E6AC4">
            <w:pPr>
              <w:pStyle w:val="ListParagraph"/>
              <w:numPr>
                <w:ilvl w:val="0"/>
                <w:numId w:val="11"/>
              </w:numPr>
              <w:rPr>
                <w:rFonts w:ascii="Tahoma" w:hAnsi="Tahoma" w:cs="Tahoma"/>
                <w:sz w:val="20"/>
                <w:szCs w:val="20"/>
              </w:rPr>
            </w:pPr>
            <w:r>
              <w:rPr>
                <w:rFonts w:ascii="Tahoma" w:hAnsi="Tahoma" w:cs="Tahoma"/>
                <w:sz w:val="20"/>
                <w:szCs w:val="20"/>
              </w:rPr>
              <w:t>Pupils consider why some people regularly attend a place of worship and why others do not.</w:t>
            </w:r>
          </w:p>
          <w:p w14:paraId="4759CDF7" w14:textId="77777777" w:rsidR="0056487E" w:rsidRDefault="0056487E" w:rsidP="0056487E">
            <w:pPr>
              <w:pStyle w:val="ListParagraph"/>
              <w:ind w:left="360"/>
              <w:rPr>
                <w:rFonts w:ascii="Tahoma" w:hAnsi="Tahoma" w:cs="Tahoma"/>
                <w:sz w:val="20"/>
                <w:szCs w:val="20"/>
              </w:rPr>
            </w:pPr>
          </w:p>
          <w:p w14:paraId="4759CDF8" w14:textId="77777777" w:rsidR="00331B6B" w:rsidRDefault="00331B6B" w:rsidP="002E6AC4">
            <w:pPr>
              <w:pStyle w:val="ListParagraph"/>
              <w:numPr>
                <w:ilvl w:val="0"/>
                <w:numId w:val="11"/>
              </w:numPr>
              <w:rPr>
                <w:rFonts w:ascii="Tahoma" w:hAnsi="Tahoma" w:cs="Tahoma"/>
                <w:sz w:val="20"/>
                <w:szCs w:val="20"/>
              </w:rPr>
            </w:pPr>
            <w:r>
              <w:rPr>
                <w:rFonts w:ascii="Tahoma" w:hAnsi="Tahoma" w:cs="Tahoma"/>
                <w:sz w:val="20"/>
                <w:szCs w:val="20"/>
              </w:rPr>
              <w:t>Pupils begin to use religious language correctly</w:t>
            </w:r>
            <w:r w:rsidR="0091760A">
              <w:rPr>
                <w:rFonts w:ascii="Tahoma" w:hAnsi="Tahoma" w:cs="Tahoma"/>
                <w:sz w:val="20"/>
                <w:szCs w:val="20"/>
              </w:rPr>
              <w:t>,</w:t>
            </w:r>
            <w:r>
              <w:rPr>
                <w:rFonts w:ascii="Tahoma" w:hAnsi="Tahoma" w:cs="Tahoma"/>
                <w:sz w:val="20"/>
                <w:szCs w:val="20"/>
              </w:rPr>
              <w:t xml:space="preserve"> both general religious words (e.g. sacred or holy) and some particular religious words (e.g. Shabbat or Passover and Good Friday and pulpit)</w:t>
            </w:r>
            <w:r w:rsidR="0091760A">
              <w:rPr>
                <w:rFonts w:ascii="Tahoma" w:hAnsi="Tahoma" w:cs="Tahoma"/>
                <w:sz w:val="20"/>
                <w:szCs w:val="20"/>
              </w:rPr>
              <w:t>,</w:t>
            </w:r>
            <w:r>
              <w:rPr>
                <w:rFonts w:ascii="Tahoma" w:hAnsi="Tahoma" w:cs="Tahoma"/>
                <w:sz w:val="20"/>
                <w:szCs w:val="20"/>
              </w:rPr>
              <w:t xml:space="preserve"> in their conversation and writing. </w:t>
            </w:r>
          </w:p>
          <w:p w14:paraId="4759CDF9" w14:textId="77777777" w:rsidR="00CB2625" w:rsidRPr="00091800" w:rsidRDefault="00CB2625" w:rsidP="00CB2625">
            <w:pPr>
              <w:pStyle w:val="ListParagraph"/>
              <w:ind w:left="360"/>
              <w:rPr>
                <w:rFonts w:ascii="Tahoma" w:hAnsi="Tahoma" w:cs="Tahoma"/>
                <w:sz w:val="20"/>
                <w:szCs w:val="20"/>
              </w:rPr>
            </w:pPr>
          </w:p>
        </w:tc>
      </w:tr>
      <w:tr w:rsidR="00331B6B" w14:paraId="4759CDFF" w14:textId="77777777" w:rsidTr="00CB2625">
        <w:tc>
          <w:tcPr>
            <w:tcW w:w="2802" w:type="dxa"/>
          </w:tcPr>
          <w:p w14:paraId="4759CDFB" w14:textId="77777777" w:rsidR="00331B6B" w:rsidRDefault="00725555" w:rsidP="00AB59B7">
            <w:r>
              <w:rPr>
                <w:rFonts w:ascii="Tahoma" w:hAnsi="Tahoma" w:cs="Tahoma"/>
                <w:sz w:val="20"/>
                <w:szCs w:val="20"/>
              </w:rPr>
              <w:t xml:space="preserve">f)   </w:t>
            </w:r>
            <w:r w:rsidR="00331B6B" w:rsidRPr="00593F28">
              <w:rPr>
                <w:rFonts w:ascii="Tahoma" w:hAnsi="Tahoma" w:cs="Tahoma"/>
                <w:sz w:val="20"/>
                <w:szCs w:val="20"/>
              </w:rPr>
              <w:t>Begin to reflect on some of the ideas about right and wrong (moral/ethical  teaching) of Christianity and Judaism</w:t>
            </w:r>
          </w:p>
        </w:tc>
        <w:tc>
          <w:tcPr>
            <w:tcW w:w="7052" w:type="dxa"/>
          </w:tcPr>
          <w:p w14:paraId="4759CDFC" w14:textId="77777777" w:rsidR="00331B6B" w:rsidRDefault="007875DA" w:rsidP="002E6AC4">
            <w:pPr>
              <w:pStyle w:val="ListParagraph"/>
              <w:numPr>
                <w:ilvl w:val="0"/>
                <w:numId w:val="11"/>
              </w:numPr>
              <w:rPr>
                <w:rFonts w:ascii="Tahoma" w:hAnsi="Tahoma" w:cs="Tahoma"/>
                <w:sz w:val="20"/>
                <w:szCs w:val="20"/>
              </w:rPr>
            </w:pPr>
            <w:r>
              <w:rPr>
                <w:rFonts w:ascii="Tahoma" w:hAnsi="Tahoma" w:cs="Tahoma"/>
                <w:sz w:val="20"/>
                <w:szCs w:val="20"/>
              </w:rPr>
              <w:t>Pupils consider the character</w:t>
            </w:r>
            <w:r w:rsidR="00331B6B" w:rsidRPr="00F87E75">
              <w:rPr>
                <w:rFonts w:ascii="Tahoma" w:hAnsi="Tahoma" w:cs="Tahoma"/>
                <w:sz w:val="20"/>
                <w:szCs w:val="20"/>
              </w:rPr>
              <w:t xml:space="preserve"> and behaviour of some of the people in the stories that they are learning about and whether they think that they are good or bad</w:t>
            </w:r>
            <w:r w:rsidR="00331B6B">
              <w:rPr>
                <w:rFonts w:ascii="Tahoma" w:hAnsi="Tahoma" w:cs="Tahoma"/>
                <w:sz w:val="20"/>
                <w:szCs w:val="20"/>
              </w:rPr>
              <w:t xml:space="preserve">, kind or mean, fair or unfair, grateful or ungrateful </w:t>
            </w:r>
            <w:r w:rsidR="00331B6B" w:rsidRPr="00F87E75">
              <w:rPr>
                <w:rFonts w:ascii="Tahoma" w:hAnsi="Tahoma" w:cs="Tahoma"/>
                <w:sz w:val="20"/>
                <w:szCs w:val="20"/>
              </w:rPr>
              <w:t>or something else.</w:t>
            </w:r>
          </w:p>
          <w:p w14:paraId="4759CDFD" w14:textId="77777777" w:rsidR="00331B6B" w:rsidRDefault="00331B6B" w:rsidP="002E6AC4">
            <w:pPr>
              <w:pStyle w:val="ListParagraph"/>
              <w:numPr>
                <w:ilvl w:val="0"/>
                <w:numId w:val="11"/>
              </w:numPr>
              <w:rPr>
                <w:rFonts w:ascii="Tahoma" w:hAnsi="Tahoma" w:cs="Tahoma"/>
                <w:sz w:val="20"/>
                <w:szCs w:val="20"/>
              </w:rPr>
            </w:pPr>
            <w:r>
              <w:rPr>
                <w:rFonts w:ascii="Tahoma" w:hAnsi="Tahoma" w:cs="Tahoma"/>
                <w:sz w:val="20"/>
                <w:szCs w:val="20"/>
              </w:rPr>
              <w:t>Pupils consider what rules or guidance people might follow to enable them to live together harmoniously.</w:t>
            </w:r>
          </w:p>
          <w:p w14:paraId="4759CDFE" w14:textId="77777777" w:rsidR="00CB2625" w:rsidRPr="00F87E75" w:rsidRDefault="00CB2625" w:rsidP="00CB2625">
            <w:pPr>
              <w:pStyle w:val="ListParagraph"/>
              <w:ind w:left="360"/>
              <w:rPr>
                <w:rFonts w:ascii="Tahoma" w:hAnsi="Tahoma" w:cs="Tahoma"/>
                <w:sz w:val="20"/>
                <w:szCs w:val="20"/>
              </w:rPr>
            </w:pPr>
          </w:p>
        </w:tc>
      </w:tr>
    </w:tbl>
    <w:p w14:paraId="4759CE00" w14:textId="77777777" w:rsidR="00F15D2A" w:rsidRDefault="00F15D2A" w:rsidP="00331B6B">
      <w:pPr>
        <w:spacing w:after="0" w:line="240" w:lineRule="auto"/>
        <w:rPr>
          <w:rFonts w:ascii="Tahoma" w:hAnsi="Tahoma" w:cs="Tahoma"/>
          <w:b/>
        </w:rPr>
      </w:pPr>
    </w:p>
    <w:p w14:paraId="4759CE01" w14:textId="77777777" w:rsidR="006D6725" w:rsidRPr="00A65996" w:rsidRDefault="00FF2AA4" w:rsidP="00A65996">
      <w:pPr>
        <w:pStyle w:val="ListParagraph"/>
        <w:spacing w:after="0" w:line="240" w:lineRule="auto"/>
        <w:ind w:left="0"/>
        <w:rPr>
          <w:rFonts w:ascii="Tahoma" w:hAnsi="Tahoma" w:cs="Tahoma"/>
          <w:sz w:val="20"/>
          <w:szCs w:val="20"/>
        </w:rPr>
      </w:pPr>
      <w:r w:rsidRPr="00A65996">
        <w:rPr>
          <w:rFonts w:ascii="Tahoma" w:hAnsi="Tahoma" w:cs="Tahoma"/>
          <w:i/>
          <w:sz w:val="20"/>
          <w:szCs w:val="20"/>
        </w:rPr>
        <w:t>NB. Teachers may find that some of the stories found in the Tenakh and the Christian Bible are also to be found in the Qur'an.</w:t>
      </w:r>
      <w:r w:rsidR="006D6725" w:rsidRPr="00A65996">
        <w:rPr>
          <w:rFonts w:ascii="Tahoma" w:hAnsi="Tahoma" w:cs="Tahoma"/>
          <w:i/>
          <w:sz w:val="20"/>
          <w:szCs w:val="20"/>
        </w:rPr>
        <w:t xml:space="preserve"> Judaism, Christianity and Islam  are sometimes referred to as the Abrahamic religions</w:t>
      </w:r>
      <w:r w:rsidR="006D6725" w:rsidRPr="00A65996">
        <w:rPr>
          <w:rFonts w:ascii="Tahoma" w:hAnsi="Tahoma" w:cs="Tahoma"/>
          <w:sz w:val="20"/>
          <w:szCs w:val="20"/>
        </w:rPr>
        <w:t>.</w:t>
      </w:r>
    </w:p>
    <w:p w14:paraId="4759CE02" w14:textId="77777777" w:rsidR="00FF2AA4" w:rsidRDefault="00FF2AA4" w:rsidP="00331B6B">
      <w:pPr>
        <w:spacing w:after="0" w:line="240" w:lineRule="auto"/>
        <w:rPr>
          <w:rFonts w:ascii="Tahoma" w:hAnsi="Tahoma" w:cs="Tahoma"/>
          <w:b/>
          <w:sz w:val="24"/>
          <w:szCs w:val="24"/>
        </w:rPr>
      </w:pPr>
    </w:p>
    <w:p w14:paraId="4759CE03" w14:textId="77777777" w:rsidR="00331B6B" w:rsidRPr="00C67A3D" w:rsidRDefault="00331B6B" w:rsidP="00331B6B">
      <w:pPr>
        <w:spacing w:after="0" w:line="240" w:lineRule="auto"/>
        <w:rPr>
          <w:rFonts w:ascii="Tahoma" w:hAnsi="Tahoma" w:cs="Tahoma"/>
          <w:b/>
          <w:sz w:val="24"/>
          <w:szCs w:val="24"/>
        </w:rPr>
      </w:pPr>
      <w:r w:rsidRPr="00C67A3D">
        <w:rPr>
          <w:rFonts w:ascii="Tahoma" w:hAnsi="Tahoma" w:cs="Tahoma"/>
          <w:b/>
          <w:sz w:val="24"/>
          <w:szCs w:val="24"/>
        </w:rPr>
        <w:t xml:space="preserve">By the end of Key Stage 2 pupils should be able to: </w:t>
      </w:r>
    </w:p>
    <w:p w14:paraId="4759CE04" w14:textId="77777777" w:rsidR="00331B6B" w:rsidRDefault="00331B6B" w:rsidP="00331B6B">
      <w:pPr>
        <w:spacing w:after="0" w:line="240" w:lineRule="auto"/>
        <w:rPr>
          <w:rFonts w:ascii="Tahoma" w:hAnsi="Tahoma" w:cs="Tahoma"/>
          <w:b/>
        </w:rPr>
      </w:pPr>
      <w:r>
        <w:rPr>
          <w:rFonts w:ascii="Tahoma" w:hAnsi="Tahoma" w:cs="Tahoma"/>
          <w:b/>
        </w:rPr>
        <w:t xml:space="preserve">  </w:t>
      </w:r>
    </w:p>
    <w:tbl>
      <w:tblPr>
        <w:tblStyle w:val="TableGrid"/>
        <w:tblW w:w="0" w:type="auto"/>
        <w:tblLook w:val="04A0" w:firstRow="1" w:lastRow="0" w:firstColumn="1" w:lastColumn="0" w:noHBand="0" w:noVBand="1"/>
      </w:tblPr>
      <w:tblGrid>
        <w:gridCol w:w="2772"/>
        <w:gridCol w:w="6856"/>
      </w:tblGrid>
      <w:tr w:rsidR="00331B6B" w:rsidRPr="00473240" w14:paraId="4759CE09" w14:textId="77777777" w:rsidTr="00CB2625">
        <w:tc>
          <w:tcPr>
            <w:tcW w:w="2802" w:type="dxa"/>
          </w:tcPr>
          <w:p w14:paraId="4759CE05" w14:textId="77777777" w:rsidR="00331B6B" w:rsidRPr="00473240" w:rsidRDefault="00331B6B" w:rsidP="00C67A3D">
            <w:pPr>
              <w:pStyle w:val="ListParagraph"/>
              <w:ind w:left="0"/>
              <w:jc w:val="center"/>
              <w:rPr>
                <w:rFonts w:ascii="Tahoma" w:hAnsi="Tahoma" w:cs="Tahoma"/>
                <w:sz w:val="24"/>
                <w:szCs w:val="24"/>
              </w:rPr>
            </w:pPr>
            <w:r w:rsidRPr="00473240">
              <w:rPr>
                <w:rFonts w:ascii="Tahoma" w:hAnsi="Tahoma" w:cs="Tahoma"/>
                <w:b/>
                <w:sz w:val="24"/>
                <w:szCs w:val="24"/>
              </w:rPr>
              <w:t>End of key stage outcomes</w:t>
            </w:r>
          </w:p>
        </w:tc>
        <w:tc>
          <w:tcPr>
            <w:tcW w:w="7052" w:type="dxa"/>
          </w:tcPr>
          <w:p w14:paraId="4759CE06" w14:textId="77777777" w:rsidR="00535A67" w:rsidRDefault="00F7426D" w:rsidP="00C67A3D">
            <w:pPr>
              <w:jc w:val="center"/>
              <w:rPr>
                <w:rFonts w:ascii="Tahoma" w:hAnsi="Tahoma" w:cs="Tahoma"/>
                <w:b/>
                <w:sz w:val="24"/>
                <w:szCs w:val="24"/>
              </w:rPr>
            </w:pPr>
            <w:r>
              <w:rPr>
                <w:rFonts w:ascii="Tahoma" w:hAnsi="Tahoma" w:cs="Tahoma"/>
                <w:b/>
                <w:sz w:val="24"/>
                <w:szCs w:val="24"/>
              </w:rPr>
              <w:t>Examples</w:t>
            </w:r>
          </w:p>
          <w:p w14:paraId="4759CE07" w14:textId="77777777" w:rsidR="00535A67" w:rsidRDefault="00535A67" w:rsidP="00C67A3D">
            <w:pPr>
              <w:jc w:val="center"/>
              <w:rPr>
                <w:rFonts w:ascii="Tahoma" w:hAnsi="Tahoma" w:cs="Tahoma"/>
                <w:sz w:val="20"/>
                <w:szCs w:val="20"/>
              </w:rPr>
            </w:pPr>
            <w:r>
              <w:rPr>
                <w:rFonts w:ascii="Tahoma" w:hAnsi="Tahoma" w:cs="Tahoma"/>
                <w:sz w:val="20"/>
                <w:szCs w:val="20"/>
              </w:rPr>
              <w:t>The e</w:t>
            </w:r>
            <w:r w:rsidRPr="005E699C">
              <w:rPr>
                <w:rFonts w:ascii="Tahoma" w:hAnsi="Tahoma" w:cs="Tahoma"/>
                <w:sz w:val="20"/>
                <w:szCs w:val="20"/>
              </w:rPr>
              <w:t>xamples given</w:t>
            </w:r>
            <w:r>
              <w:rPr>
                <w:rFonts w:ascii="Tahoma" w:hAnsi="Tahoma" w:cs="Tahoma"/>
                <w:sz w:val="20"/>
                <w:szCs w:val="20"/>
              </w:rPr>
              <w:t xml:space="preserve"> here are not agreed syllabus requirements.</w:t>
            </w:r>
          </w:p>
          <w:p w14:paraId="4759CE08" w14:textId="77777777" w:rsidR="00535A67" w:rsidRPr="00473240" w:rsidRDefault="00C67A3D" w:rsidP="00C67A3D">
            <w:pPr>
              <w:jc w:val="center"/>
              <w:rPr>
                <w:rFonts w:ascii="Tahoma" w:hAnsi="Tahoma" w:cs="Tahoma"/>
                <w:b/>
                <w:sz w:val="24"/>
                <w:szCs w:val="24"/>
              </w:rPr>
            </w:pPr>
            <w:r>
              <w:rPr>
                <w:rFonts w:ascii="Tahoma" w:hAnsi="Tahoma" w:cs="Tahoma"/>
                <w:sz w:val="20"/>
                <w:szCs w:val="20"/>
              </w:rPr>
              <w:t xml:space="preserve">They are only illustrative of </w:t>
            </w:r>
            <w:r w:rsidR="00535A67">
              <w:rPr>
                <w:rFonts w:ascii="Tahoma" w:hAnsi="Tahoma" w:cs="Tahoma"/>
                <w:sz w:val="20"/>
                <w:szCs w:val="20"/>
              </w:rPr>
              <w:t>what work might be undertaken.</w:t>
            </w:r>
          </w:p>
        </w:tc>
      </w:tr>
      <w:tr w:rsidR="00331B6B" w14:paraId="4759CE10" w14:textId="77777777" w:rsidTr="00CB2625">
        <w:tc>
          <w:tcPr>
            <w:tcW w:w="2802" w:type="dxa"/>
          </w:tcPr>
          <w:p w14:paraId="4759CE0A" w14:textId="77777777" w:rsidR="00331B6B" w:rsidRPr="00FE7D7C" w:rsidRDefault="00725555" w:rsidP="00AB59B7">
            <w:pPr>
              <w:rPr>
                <w:rFonts w:ascii="Tahoma" w:hAnsi="Tahoma" w:cs="Tahoma"/>
                <w:sz w:val="20"/>
                <w:szCs w:val="20"/>
              </w:rPr>
            </w:pPr>
            <w:r>
              <w:rPr>
                <w:rFonts w:ascii="Tahoma" w:hAnsi="Tahoma" w:cs="Tahoma"/>
                <w:sz w:val="20"/>
                <w:szCs w:val="20"/>
              </w:rPr>
              <w:t xml:space="preserve">a)  </w:t>
            </w:r>
            <w:r w:rsidR="00331B6B" w:rsidRPr="00FE7D7C">
              <w:rPr>
                <w:rFonts w:ascii="Tahoma" w:hAnsi="Tahoma" w:cs="Tahoma"/>
                <w:sz w:val="20"/>
                <w:szCs w:val="20"/>
              </w:rPr>
              <w:t>Describe some connections between different features/dimensions within each of the religions and worldviews studied</w:t>
            </w:r>
          </w:p>
        </w:tc>
        <w:tc>
          <w:tcPr>
            <w:tcW w:w="7052" w:type="dxa"/>
          </w:tcPr>
          <w:p w14:paraId="4759CE0B" w14:textId="77777777" w:rsidR="00331B6B" w:rsidRPr="00AB59B7" w:rsidRDefault="00F7426D" w:rsidP="002E6AC4">
            <w:pPr>
              <w:pStyle w:val="ListParagraph"/>
              <w:numPr>
                <w:ilvl w:val="0"/>
                <w:numId w:val="12"/>
              </w:numPr>
              <w:rPr>
                <w:rFonts w:ascii="Tahoma" w:hAnsi="Tahoma" w:cs="Tahoma"/>
                <w:sz w:val="20"/>
                <w:szCs w:val="20"/>
              </w:rPr>
            </w:pPr>
            <w:r w:rsidRPr="00AB59B7">
              <w:rPr>
                <w:rFonts w:ascii="Tahoma" w:hAnsi="Tahoma" w:cs="Tahoma"/>
                <w:sz w:val="20"/>
                <w:szCs w:val="20"/>
              </w:rPr>
              <w:t xml:space="preserve">Pupils link the words and actions of Jesus at the </w:t>
            </w:r>
            <w:r w:rsidR="002F765B">
              <w:rPr>
                <w:rFonts w:ascii="Tahoma" w:hAnsi="Tahoma" w:cs="Tahoma"/>
                <w:sz w:val="20"/>
                <w:szCs w:val="20"/>
              </w:rPr>
              <w:t xml:space="preserve">Last Supper with the words </w:t>
            </w:r>
            <w:r w:rsidRPr="00AB59B7">
              <w:rPr>
                <w:rFonts w:ascii="Tahoma" w:hAnsi="Tahoma" w:cs="Tahoma"/>
                <w:sz w:val="20"/>
                <w:szCs w:val="20"/>
              </w:rPr>
              <w:t xml:space="preserve">and actions at the celebration of the Eucharist </w:t>
            </w:r>
            <w:r w:rsidR="002F765B">
              <w:rPr>
                <w:rFonts w:ascii="Tahoma" w:hAnsi="Tahoma" w:cs="Tahoma"/>
                <w:sz w:val="20"/>
                <w:szCs w:val="20"/>
              </w:rPr>
              <w:t xml:space="preserve">at a </w:t>
            </w:r>
            <w:r w:rsidR="00AB59B7" w:rsidRPr="00AB59B7">
              <w:rPr>
                <w:rFonts w:ascii="Tahoma" w:hAnsi="Tahoma" w:cs="Tahoma"/>
                <w:sz w:val="20"/>
                <w:szCs w:val="20"/>
              </w:rPr>
              <w:t xml:space="preserve">gathering of the community. They gain a better understanding of </w:t>
            </w:r>
            <w:r w:rsidRPr="00AB59B7">
              <w:rPr>
                <w:rFonts w:ascii="Tahoma" w:hAnsi="Tahoma" w:cs="Tahoma"/>
                <w:sz w:val="20"/>
                <w:szCs w:val="20"/>
              </w:rPr>
              <w:t>why this ritual is important to Christians</w:t>
            </w:r>
            <w:r w:rsidR="00AB59B7" w:rsidRPr="00AB59B7">
              <w:rPr>
                <w:rFonts w:ascii="Tahoma" w:hAnsi="Tahoma" w:cs="Tahoma"/>
                <w:sz w:val="20"/>
                <w:szCs w:val="20"/>
              </w:rPr>
              <w:t>.</w:t>
            </w:r>
            <w:r w:rsidRPr="00AB59B7">
              <w:rPr>
                <w:rFonts w:ascii="Tahoma" w:hAnsi="Tahoma" w:cs="Tahoma"/>
                <w:sz w:val="20"/>
                <w:szCs w:val="20"/>
              </w:rPr>
              <w:t xml:space="preserve"> </w:t>
            </w:r>
          </w:p>
          <w:p w14:paraId="4759CE0C" w14:textId="77777777" w:rsidR="00AB59B7" w:rsidRDefault="00AB59B7" w:rsidP="002E6AC4">
            <w:pPr>
              <w:pStyle w:val="ListParagraph"/>
              <w:numPr>
                <w:ilvl w:val="0"/>
                <w:numId w:val="12"/>
              </w:numPr>
              <w:rPr>
                <w:rFonts w:ascii="Tahoma" w:hAnsi="Tahoma" w:cs="Tahoma"/>
                <w:sz w:val="20"/>
                <w:szCs w:val="20"/>
              </w:rPr>
            </w:pPr>
            <w:r w:rsidRPr="00AB59B7">
              <w:rPr>
                <w:rFonts w:ascii="Tahoma" w:hAnsi="Tahoma" w:cs="Tahoma"/>
                <w:sz w:val="20"/>
                <w:szCs w:val="20"/>
              </w:rPr>
              <w:t>Pupils consider the different accounts of the birth and infancy of Jesus in the gospels and how they are remembered in Christmas activities and celebrations.</w:t>
            </w:r>
          </w:p>
          <w:p w14:paraId="4759CE0D" w14:textId="77777777" w:rsidR="00AB59B7" w:rsidRDefault="00BD1B37" w:rsidP="002E6AC4">
            <w:pPr>
              <w:pStyle w:val="ListParagraph"/>
              <w:numPr>
                <w:ilvl w:val="0"/>
                <w:numId w:val="12"/>
              </w:numPr>
              <w:rPr>
                <w:rFonts w:ascii="Tahoma" w:hAnsi="Tahoma" w:cs="Tahoma"/>
                <w:sz w:val="20"/>
                <w:szCs w:val="20"/>
              </w:rPr>
            </w:pPr>
            <w:r>
              <w:rPr>
                <w:rFonts w:ascii="Tahoma" w:hAnsi="Tahoma" w:cs="Tahoma"/>
                <w:sz w:val="20"/>
                <w:szCs w:val="20"/>
              </w:rPr>
              <w:t xml:space="preserve">Pupils examine the hymns, </w:t>
            </w:r>
            <w:r w:rsidR="00AB59B7">
              <w:rPr>
                <w:rFonts w:ascii="Tahoma" w:hAnsi="Tahoma" w:cs="Tahoma"/>
                <w:sz w:val="20"/>
                <w:szCs w:val="20"/>
              </w:rPr>
              <w:t>songs</w:t>
            </w:r>
            <w:r>
              <w:rPr>
                <w:rFonts w:ascii="Tahoma" w:hAnsi="Tahoma" w:cs="Tahoma"/>
                <w:sz w:val="20"/>
                <w:szCs w:val="20"/>
              </w:rPr>
              <w:t xml:space="preserve"> and prayers used in acts of worship and seek to identify the underlying beliefs which they enshrine, for example</w:t>
            </w:r>
            <w:r w:rsidR="00B96C85">
              <w:rPr>
                <w:rFonts w:ascii="Tahoma" w:hAnsi="Tahoma" w:cs="Tahoma"/>
                <w:sz w:val="20"/>
                <w:szCs w:val="20"/>
              </w:rPr>
              <w:t>,</w:t>
            </w:r>
            <w:r>
              <w:rPr>
                <w:rFonts w:ascii="Tahoma" w:hAnsi="Tahoma" w:cs="Tahoma"/>
                <w:sz w:val="20"/>
                <w:szCs w:val="20"/>
              </w:rPr>
              <w:t xml:space="preserve"> Christmas carols.</w:t>
            </w:r>
          </w:p>
          <w:p w14:paraId="4759CE0E" w14:textId="77777777" w:rsidR="001A4EE5" w:rsidRDefault="001A4EE5" w:rsidP="002E6AC4">
            <w:pPr>
              <w:pStyle w:val="ListParagraph"/>
              <w:numPr>
                <w:ilvl w:val="0"/>
                <w:numId w:val="12"/>
              </w:numPr>
              <w:rPr>
                <w:rFonts w:ascii="Tahoma" w:hAnsi="Tahoma" w:cs="Tahoma"/>
                <w:sz w:val="20"/>
                <w:szCs w:val="20"/>
              </w:rPr>
            </w:pPr>
            <w:r>
              <w:rPr>
                <w:rFonts w:ascii="Tahoma" w:hAnsi="Tahoma" w:cs="Tahoma"/>
                <w:sz w:val="20"/>
                <w:szCs w:val="20"/>
              </w:rPr>
              <w:t>Pupils consider how the shape and contents o</w:t>
            </w:r>
            <w:r w:rsidR="002F765B">
              <w:rPr>
                <w:rFonts w:ascii="Tahoma" w:hAnsi="Tahoma" w:cs="Tahoma"/>
                <w:sz w:val="20"/>
                <w:szCs w:val="20"/>
              </w:rPr>
              <w:t xml:space="preserve">f religious buildings such as </w:t>
            </w:r>
            <w:r>
              <w:rPr>
                <w:rFonts w:ascii="Tahoma" w:hAnsi="Tahoma" w:cs="Tahoma"/>
                <w:sz w:val="20"/>
                <w:szCs w:val="20"/>
              </w:rPr>
              <w:t>synagogue</w:t>
            </w:r>
            <w:r w:rsidR="002F765B">
              <w:rPr>
                <w:rFonts w:ascii="Tahoma" w:hAnsi="Tahoma" w:cs="Tahoma"/>
                <w:sz w:val="20"/>
                <w:szCs w:val="20"/>
              </w:rPr>
              <w:t xml:space="preserve">s, </w:t>
            </w:r>
            <w:r>
              <w:rPr>
                <w:rFonts w:ascii="Tahoma" w:hAnsi="Tahoma" w:cs="Tahoma"/>
                <w:sz w:val="20"/>
                <w:szCs w:val="20"/>
              </w:rPr>
              <w:t>mosque</w:t>
            </w:r>
            <w:r w:rsidR="002F765B">
              <w:rPr>
                <w:rFonts w:ascii="Tahoma" w:hAnsi="Tahoma" w:cs="Tahoma"/>
                <w:sz w:val="20"/>
                <w:szCs w:val="20"/>
              </w:rPr>
              <w:t xml:space="preserve">s, churches and </w:t>
            </w:r>
            <w:r>
              <w:rPr>
                <w:rFonts w:ascii="Tahoma" w:hAnsi="Tahoma" w:cs="Tahoma"/>
                <w:sz w:val="20"/>
                <w:szCs w:val="20"/>
              </w:rPr>
              <w:t>gurdwara</w:t>
            </w:r>
            <w:r w:rsidR="002F765B">
              <w:rPr>
                <w:rFonts w:ascii="Tahoma" w:hAnsi="Tahoma" w:cs="Tahoma"/>
                <w:sz w:val="20"/>
                <w:szCs w:val="20"/>
              </w:rPr>
              <w:t>s</w:t>
            </w:r>
            <w:r>
              <w:rPr>
                <w:rFonts w:ascii="Tahoma" w:hAnsi="Tahoma" w:cs="Tahoma"/>
                <w:sz w:val="20"/>
                <w:szCs w:val="20"/>
              </w:rPr>
              <w:t xml:space="preserve"> give expression to their respective community's beliefs, values and ways of life.</w:t>
            </w:r>
          </w:p>
          <w:p w14:paraId="4759CE0F" w14:textId="77777777" w:rsidR="00CB2625" w:rsidRPr="00AB59B7" w:rsidRDefault="00CB2625" w:rsidP="00CB2625">
            <w:pPr>
              <w:pStyle w:val="ListParagraph"/>
              <w:ind w:left="360"/>
              <w:rPr>
                <w:rFonts w:ascii="Tahoma" w:hAnsi="Tahoma" w:cs="Tahoma"/>
                <w:sz w:val="20"/>
                <w:szCs w:val="20"/>
              </w:rPr>
            </w:pPr>
          </w:p>
        </w:tc>
      </w:tr>
      <w:tr w:rsidR="00331B6B" w14:paraId="4759CE16" w14:textId="77777777" w:rsidTr="00CB2625">
        <w:tc>
          <w:tcPr>
            <w:tcW w:w="2802" w:type="dxa"/>
          </w:tcPr>
          <w:p w14:paraId="4759CE11" w14:textId="77777777" w:rsidR="00331B6B" w:rsidRPr="00FE7D7C" w:rsidRDefault="00725555" w:rsidP="00AB59B7">
            <w:pPr>
              <w:rPr>
                <w:rFonts w:ascii="Tahoma" w:hAnsi="Tahoma" w:cs="Tahoma"/>
                <w:sz w:val="20"/>
                <w:szCs w:val="20"/>
              </w:rPr>
            </w:pPr>
            <w:r>
              <w:rPr>
                <w:rFonts w:ascii="Tahoma" w:hAnsi="Tahoma" w:cs="Tahoma"/>
                <w:sz w:val="20"/>
                <w:szCs w:val="20"/>
              </w:rPr>
              <w:t xml:space="preserve">b)  </w:t>
            </w:r>
            <w:r w:rsidR="00331B6B" w:rsidRPr="00FE7D7C">
              <w:rPr>
                <w:rFonts w:ascii="Tahoma" w:hAnsi="Tahoma" w:cs="Tahoma"/>
                <w:sz w:val="20"/>
                <w:szCs w:val="20"/>
              </w:rPr>
              <w:t xml:space="preserve">Describe in greater detail the beliefs and practices of the four religions </w:t>
            </w:r>
            <w:r w:rsidR="00A11F02">
              <w:rPr>
                <w:rFonts w:ascii="Tahoma" w:hAnsi="Tahoma" w:cs="Tahoma"/>
                <w:sz w:val="20"/>
                <w:szCs w:val="20"/>
              </w:rPr>
              <w:t xml:space="preserve">prescribed for study </w:t>
            </w:r>
            <w:r w:rsidR="00331B6B" w:rsidRPr="00FE7D7C">
              <w:rPr>
                <w:rFonts w:ascii="Tahoma" w:hAnsi="Tahoma" w:cs="Tahoma"/>
                <w:sz w:val="20"/>
                <w:szCs w:val="20"/>
              </w:rPr>
              <w:t>and any other worldviews and groups studied</w:t>
            </w:r>
          </w:p>
        </w:tc>
        <w:tc>
          <w:tcPr>
            <w:tcW w:w="7052" w:type="dxa"/>
          </w:tcPr>
          <w:p w14:paraId="4759CE12" w14:textId="77777777" w:rsidR="00331B6B" w:rsidRPr="00CB2625" w:rsidRDefault="0091760A" w:rsidP="002E6AC4">
            <w:pPr>
              <w:pStyle w:val="ListParagraph"/>
              <w:numPr>
                <w:ilvl w:val="0"/>
                <w:numId w:val="12"/>
              </w:numPr>
              <w:rPr>
                <w:rFonts w:ascii="Tahoma" w:hAnsi="Tahoma" w:cs="Tahoma"/>
                <w:sz w:val="20"/>
                <w:szCs w:val="20"/>
              </w:rPr>
            </w:pPr>
            <w:r>
              <w:rPr>
                <w:rFonts w:ascii="Tahoma" w:hAnsi="Tahoma" w:cs="Tahoma"/>
                <w:sz w:val="20"/>
                <w:szCs w:val="20"/>
              </w:rPr>
              <w:t>Pupils focus on</w:t>
            </w:r>
            <w:r w:rsidR="00922687" w:rsidRPr="00CB2625">
              <w:rPr>
                <w:rFonts w:ascii="Tahoma" w:hAnsi="Tahoma" w:cs="Tahoma"/>
                <w:sz w:val="20"/>
                <w:szCs w:val="20"/>
              </w:rPr>
              <w:t xml:space="preserve"> the links between belief and practice and ways of life demonstrat</w:t>
            </w:r>
            <w:r w:rsidR="002F765B">
              <w:rPr>
                <w:rFonts w:ascii="Tahoma" w:hAnsi="Tahoma" w:cs="Tahoma"/>
                <w:sz w:val="20"/>
                <w:szCs w:val="20"/>
              </w:rPr>
              <w:t xml:space="preserve">ing a greater understanding of </w:t>
            </w:r>
            <w:r w:rsidR="00922687" w:rsidRPr="00CB2625">
              <w:rPr>
                <w:rFonts w:ascii="Tahoma" w:hAnsi="Tahoma" w:cs="Tahoma"/>
                <w:sz w:val="20"/>
                <w:szCs w:val="20"/>
              </w:rPr>
              <w:t xml:space="preserve">the </w:t>
            </w:r>
            <w:r w:rsidR="002F765B">
              <w:rPr>
                <w:rFonts w:ascii="Tahoma" w:hAnsi="Tahoma" w:cs="Tahoma"/>
                <w:sz w:val="20"/>
                <w:szCs w:val="20"/>
              </w:rPr>
              <w:t xml:space="preserve">nature and impact of </w:t>
            </w:r>
            <w:r w:rsidR="00922687" w:rsidRPr="00CB2625">
              <w:rPr>
                <w:rFonts w:ascii="Tahoma" w:hAnsi="Tahoma" w:cs="Tahoma"/>
                <w:sz w:val="20"/>
                <w:szCs w:val="20"/>
              </w:rPr>
              <w:t>beliefs.</w:t>
            </w:r>
          </w:p>
          <w:p w14:paraId="4759CE13" w14:textId="77777777" w:rsidR="003247E7" w:rsidRDefault="005D60D2" w:rsidP="002E6AC4">
            <w:pPr>
              <w:pStyle w:val="ListParagraph"/>
              <w:numPr>
                <w:ilvl w:val="0"/>
                <w:numId w:val="12"/>
              </w:numPr>
              <w:rPr>
                <w:rFonts w:ascii="Tahoma" w:hAnsi="Tahoma" w:cs="Tahoma"/>
                <w:sz w:val="20"/>
                <w:szCs w:val="20"/>
              </w:rPr>
            </w:pPr>
            <w:r>
              <w:rPr>
                <w:rFonts w:ascii="Tahoma" w:hAnsi="Tahoma" w:cs="Tahoma"/>
                <w:sz w:val="20"/>
                <w:szCs w:val="20"/>
              </w:rPr>
              <w:t xml:space="preserve">Pupils reflect on </w:t>
            </w:r>
            <w:r w:rsidR="003247E7" w:rsidRPr="00CB2625">
              <w:rPr>
                <w:rFonts w:ascii="Tahoma" w:hAnsi="Tahoma" w:cs="Tahoma"/>
                <w:sz w:val="20"/>
                <w:szCs w:val="20"/>
              </w:rPr>
              <w:t xml:space="preserve">Hindu notions of </w:t>
            </w:r>
            <w:r w:rsidR="002F765B">
              <w:rPr>
                <w:rFonts w:ascii="Tahoma" w:hAnsi="Tahoma" w:cs="Tahoma"/>
                <w:sz w:val="20"/>
                <w:szCs w:val="20"/>
              </w:rPr>
              <w:t xml:space="preserve">not causing </w:t>
            </w:r>
            <w:r w:rsidR="003247E7" w:rsidRPr="00CB2625">
              <w:rPr>
                <w:rFonts w:ascii="Tahoma" w:hAnsi="Tahoma" w:cs="Tahoma"/>
                <w:sz w:val="20"/>
                <w:szCs w:val="20"/>
              </w:rPr>
              <w:t xml:space="preserve">harm </w:t>
            </w:r>
            <w:r w:rsidR="003247E7" w:rsidRPr="00CB2625">
              <w:rPr>
                <w:rFonts w:ascii="Tahoma" w:hAnsi="Tahoma" w:cs="Tahoma"/>
                <w:i/>
                <w:sz w:val="20"/>
                <w:szCs w:val="20"/>
              </w:rPr>
              <w:t>(ahimsa)</w:t>
            </w:r>
            <w:r w:rsidR="003247E7" w:rsidRPr="00CB2625">
              <w:rPr>
                <w:rFonts w:ascii="Tahoma" w:hAnsi="Tahoma" w:cs="Tahoma"/>
                <w:sz w:val="20"/>
                <w:szCs w:val="20"/>
              </w:rPr>
              <w:t xml:space="preserve">  in relation to what people eat or do not eat and the way they treat animals</w:t>
            </w:r>
            <w:r w:rsidR="00CB2625">
              <w:rPr>
                <w:rFonts w:ascii="Tahoma" w:hAnsi="Tahoma" w:cs="Tahoma"/>
                <w:sz w:val="20"/>
                <w:szCs w:val="20"/>
              </w:rPr>
              <w:t>.</w:t>
            </w:r>
          </w:p>
          <w:p w14:paraId="4759CE14" w14:textId="77777777" w:rsidR="001A4EE5" w:rsidRDefault="001A4EE5" w:rsidP="002E6AC4">
            <w:pPr>
              <w:pStyle w:val="ListParagraph"/>
              <w:numPr>
                <w:ilvl w:val="0"/>
                <w:numId w:val="12"/>
              </w:numPr>
              <w:rPr>
                <w:rFonts w:ascii="Tahoma" w:hAnsi="Tahoma" w:cs="Tahoma"/>
                <w:sz w:val="20"/>
                <w:szCs w:val="20"/>
              </w:rPr>
            </w:pPr>
            <w:r>
              <w:rPr>
                <w:rFonts w:ascii="Tahoma" w:hAnsi="Tahoma" w:cs="Tahoma"/>
                <w:sz w:val="20"/>
                <w:szCs w:val="20"/>
              </w:rPr>
              <w:t>Pupils explore and understand what two religious traditions and</w:t>
            </w:r>
            <w:r w:rsidR="0091760A">
              <w:rPr>
                <w:rFonts w:ascii="Tahoma" w:hAnsi="Tahoma" w:cs="Tahoma"/>
                <w:sz w:val="20"/>
                <w:szCs w:val="20"/>
              </w:rPr>
              <w:t xml:space="preserve">/or worldviews </w:t>
            </w:r>
            <w:r>
              <w:rPr>
                <w:rFonts w:ascii="Tahoma" w:hAnsi="Tahoma" w:cs="Tahoma"/>
                <w:sz w:val="20"/>
                <w:szCs w:val="20"/>
              </w:rPr>
              <w:t>believe about life after death and offe</w:t>
            </w:r>
            <w:r w:rsidR="0056487E">
              <w:rPr>
                <w:rFonts w:ascii="Tahoma" w:hAnsi="Tahoma" w:cs="Tahoma"/>
                <w:sz w:val="20"/>
                <w:szCs w:val="20"/>
              </w:rPr>
              <w:t>r their own views</w:t>
            </w:r>
            <w:r>
              <w:rPr>
                <w:rFonts w:ascii="Tahoma" w:hAnsi="Tahoma" w:cs="Tahoma"/>
                <w:sz w:val="20"/>
                <w:szCs w:val="20"/>
              </w:rPr>
              <w:t>.</w:t>
            </w:r>
          </w:p>
          <w:p w14:paraId="4759CE15" w14:textId="77777777" w:rsidR="00A47F77" w:rsidRPr="00CB2625" w:rsidRDefault="00A47F77" w:rsidP="00A47F77">
            <w:pPr>
              <w:pStyle w:val="ListParagraph"/>
              <w:ind w:left="360"/>
              <w:rPr>
                <w:rFonts w:ascii="Tahoma" w:hAnsi="Tahoma" w:cs="Tahoma"/>
                <w:sz w:val="20"/>
                <w:szCs w:val="20"/>
              </w:rPr>
            </w:pPr>
          </w:p>
        </w:tc>
      </w:tr>
      <w:tr w:rsidR="00331B6B" w14:paraId="4759CE1D" w14:textId="77777777" w:rsidTr="00CB2625">
        <w:tc>
          <w:tcPr>
            <w:tcW w:w="2802" w:type="dxa"/>
          </w:tcPr>
          <w:p w14:paraId="4759CE17" w14:textId="77777777" w:rsidR="00331B6B" w:rsidRPr="00FE7D7C" w:rsidRDefault="00725555" w:rsidP="00AB59B7">
            <w:pPr>
              <w:rPr>
                <w:rFonts w:ascii="Tahoma" w:hAnsi="Tahoma" w:cs="Tahoma"/>
                <w:sz w:val="20"/>
                <w:szCs w:val="20"/>
              </w:rPr>
            </w:pPr>
            <w:r>
              <w:rPr>
                <w:rFonts w:ascii="Tahoma" w:hAnsi="Tahoma" w:cs="Tahoma"/>
                <w:sz w:val="20"/>
                <w:szCs w:val="20"/>
              </w:rPr>
              <w:t xml:space="preserve">c)   </w:t>
            </w:r>
            <w:r w:rsidR="00331B6B" w:rsidRPr="00FE7D7C">
              <w:rPr>
                <w:rFonts w:ascii="Tahoma" w:hAnsi="Tahoma" w:cs="Tahoma"/>
                <w:sz w:val="20"/>
                <w:szCs w:val="20"/>
              </w:rPr>
              <w:t>Demonstrate a greater awaren</w:t>
            </w:r>
            <w:r w:rsidR="00A11F02">
              <w:rPr>
                <w:rFonts w:ascii="Tahoma" w:hAnsi="Tahoma" w:cs="Tahoma"/>
                <w:sz w:val="20"/>
                <w:szCs w:val="20"/>
              </w:rPr>
              <w:t xml:space="preserve">ess of the similarities </w:t>
            </w:r>
            <w:r w:rsidR="00331B6B" w:rsidRPr="00FE7D7C">
              <w:rPr>
                <w:rFonts w:ascii="Tahoma" w:hAnsi="Tahoma" w:cs="Tahoma"/>
                <w:sz w:val="20"/>
                <w:szCs w:val="20"/>
              </w:rPr>
              <w:t xml:space="preserve">and differences between </w:t>
            </w:r>
            <w:r w:rsidR="00C65BDE">
              <w:rPr>
                <w:rFonts w:ascii="Tahoma" w:hAnsi="Tahoma" w:cs="Tahoma"/>
                <w:sz w:val="20"/>
                <w:szCs w:val="20"/>
              </w:rPr>
              <w:t xml:space="preserve">the diverse </w:t>
            </w:r>
            <w:r w:rsidR="00F7426D">
              <w:rPr>
                <w:rFonts w:ascii="Tahoma" w:hAnsi="Tahoma" w:cs="Tahoma"/>
                <w:sz w:val="20"/>
                <w:szCs w:val="20"/>
              </w:rPr>
              <w:t>religions studied with an</w:t>
            </w:r>
            <w:r w:rsidR="00331B6B" w:rsidRPr="00FE7D7C">
              <w:rPr>
                <w:rFonts w:ascii="Tahoma" w:hAnsi="Tahoma" w:cs="Tahoma"/>
                <w:sz w:val="20"/>
                <w:szCs w:val="20"/>
              </w:rPr>
              <w:t xml:space="preserve"> emerging understanding of the distinctive features of each religion</w:t>
            </w:r>
          </w:p>
        </w:tc>
        <w:tc>
          <w:tcPr>
            <w:tcW w:w="7052" w:type="dxa"/>
          </w:tcPr>
          <w:p w14:paraId="4759CE18" w14:textId="77777777" w:rsidR="002F765B" w:rsidRDefault="00F7426D" w:rsidP="002E6AC4">
            <w:pPr>
              <w:pStyle w:val="ListParagraph"/>
              <w:numPr>
                <w:ilvl w:val="0"/>
                <w:numId w:val="13"/>
              </w:numPr>
              <w:rPr>
                <w:rFonts w:ascii="Tahoma" w:hAnsi="Tahoma" w:cs="Tahoma"/>
                <w:sz w:val="20"/>
                <w:szCs w:val="20"/>
              </w:rPr>
            </w:pPr>
            <w:r w:rsidRPr="00CB2625">
              <w:rPr>
                <w:rFonts w:ascii="Tahoma" w:hAnsi="Tahoma" w:cs="Tahoma"/>
                <w:sz w:val="20"/>
                <w:szCs w:val="20"/>
              </w:rPr>
              <w:t>Pupils appreciate the similarities in</w:t>
            </w:r>
            <w:r w:rsidR="002F765B">
              <w:rPr>
                <w:rFonts w:ascii="Tahoma" w:hAnsi="Tahoma" w:cs="Tahoma"/>
                <w:sz w:val="20"/>
                <w:szCs w:val="20"/>
              </w:rPr>
              <w:t xml:space="preserve"> relation to </w:t>
            </w:r>
            <w:r w:rsidRPr="00CB2625">
              <w:rPr>
                <w:rFonts w:ascii="Tahoma" w:hAnsi="Tahoma" w:cs="Tahoma"/>
                <w:sz w:val="20"/>
                <w:szCs w:val="20"/>
              </w:rPr>
              <w:t>pilgrimage</w:t>
            </w:r>
            <w:r w:rsidR="002F765B">
              <w:rPr>
                <w:rFonts w:ascii="Tahoma" w:hAnsi="Tahoma" w:cs="Tahoma"/>
                <w:sz w:val="20"/>
                <w:szCs w:val="20"/>
              </w:rPr>
              <w:t>s</w:t>
            </w:r>
            <w:r w:rsidRPr="00CB2625">
              <w:rPr>
                <w:rFonts w:ascii="Tahoma" w:hAnsi="Tahoma" w:cs="Tahoma"/>
                <w:sz w:val="20"/>
                <w:szCs w:val="20"/>
              </w:rPr>
              <w:t xml:space="preserve"> or spiritual journey</w:t>
            </w:r>
            <w:r w:rsidR="005D60D2">
              <w:rPr>
                <w:rFonts w:ascii="Tahoma" w:hAnsi="Tahoma" w:cs="Tahoma"/>
                <w:sz w:val="20"/>
                <w:szCs w:val="20"/>
              </w:rPr>
              <w:t>s</w:t>
            </w:r>
            <w:r w:rsidRPr="00CB2625">
              <w:rPr>
                <w:rFonts w:ascii="Tahoma" w:hAnsi="Tahoma" w:cs="Tahoma"/>
                <w:sz w:val="20"/>
                <w:szCs w:val="20"/>
              </w:rPr>
              <w:t xml:space="preserve"> </w:t>
            </w:r>
            <w:r w:rsidR="002F765B">
              <w:rPr>
                <w:rFonts w:ascii="Tahoma" w:hAnsi="Tahoma" w:cs="Tahoma"/>
                <w:sz w:val="20"/>
                <w:szCs w:val="20"/>
              </w:rPr>
              <w:t>between</w:t>
            </w:r>
            <w:r w:rsidR="005D60D2">
              <w:rPr>
                <w:rFonts w:ascii="Tahoma" w:hAnsi="Tahoma" w:cs="Tahoma"/>
                <w:sz w:val="20"/>
                <w:szCs w:val="20"/>
              </w:rPr>
              <w:t>,</w:t>
            </w:r>
            <w:r w:rsidR="002F765B">
              <w:rPr>
                <w:rFonts w:ascii="Tahoma" w:hAnsi="Tahoma" w:cs="Tahoma"/>
                <w:sz w:val="20"/>
                <w:szCs w:val="20"/>
              </w:rPr>
              <w:t xml:space="preserve"> for example</w:t>
            </w:r>
            <w:r w:rsidR="005D60D2">
              <w:rPr>
                <w:rFonts w:ascii="Tahoma" w:hAnsi="Tahoma" w:cs="Tahoma"/>
                <w:sz w:val="20"/>
                <w:szCs w:val="20"/>
              </w:rPr>
              <w:t>,</w:t>
            </w:r>
            <w:r w:rsidR="002F765B">
              <w:rPr>
                <w:rFonts w:ascii="Tahoma" w:hAnsi="Tahoma" w:cs="Tahoma"/>
                <w:sz w:val="20"/>
                <w:szCs w:val="20"/>
              </w:rPr>
              <w:t xml:space="preserve"> </w:t>
            </w:r>
            <w:r w:rsidR="005D60D2">
              <w:rPr>
                <w:rFonts w:ascii="Tahoma" w:hAnsi="Tahoma" w:cs="Tahoma"/>
                <w:sz w:val="20"/>
                <w:szCs w:val="20"/>
              </w:rPr>
              <w:t xml:space="preserve">a </w:t>
            </w:r>
            <w:r w:rsidR="002F765B">
              <w:rPr>
                <w:rFonts w:ascii="Tahoma" w:hAnsi="Tahoma" w:cs="Tahoma"/>
                <w:sz w:val="20"/>
                <w:szCs w:val="20"/>
              </w:rPr>
              <w:t>Christian</w:t>
            </w:r>
            <w:r w:rsidR="005D60D2">
              <w:rPr>
                <w:rFonts w:ascii="Tahoma" w:hAnsi="Tahoma" w:cs="Tahoma"/>
                <w:sz w:val="20"/>
                <w:szCs w:val="20"/>
              </w:rPr>
              <w:t>'</w:t>
            </w:r>
            <w:r w:rsidRPr="00CB2625">
              <w:rPr>
                <w:rFonts w:ascii="Tahoma" w:hAnsi="Tahoma" w:cs="Tahoma"/>
                <w:sz w:val="20"/>
                <w:szCs w:val="20"/>
              </w:rPr>
              <w:t>s journey to Lourdes or Rome and Muslim</w:t>
            </w:r>
            <w:r w:rsidR="002F765B">
              <w:rPr>
                <w:rFonts w:ascii="Tahoma" w:hAnsi="Tahoma" w:cs="Tahoma"/>
                <w:sz w:val="20"/>
                <w:szCs w:val="20"/>
              </w:rPr>
              <w:t>s undertaking Hajj</w:t>
            </w:r>
            <w:r w:rsidR="005D60D2">
              <w:rPr>
                <w:rFonts w:ascii="Tahoma" w:hAnsi="Tahoma" w:cs="Tahoma"/>
                <w:sz w:val="20"/>
                <w:szCs w:val="20"/>
              </w:rPr>
              <w:t>,</w:t>
            </w:r>
            <w:r w:rsidR="002F765B">
              <w:rPr>
                <w:rFonts w:ascii="Tahoma" w:hAnsi="Tahoma" w:cs="Tahoma"/>
                <w:sz w:val="20"/>
                <w:szCs w:val="20"/>
              </w:rPr>
              <w:t xml:space="preserve"> yet the different meanings they may have for believers. </w:t>
            </w:r>
          </w:p>
          <w:p w14:paraId="4759CE19" w14:textId="77777777" w:rsidR="00331B6B" w:rsidRPr="005D60D2" w:rsidRDefault="002F765B" w:rsidP="002E6AC4">
            <w:pPr>
              <w:pStyle w:val="ListParagraph"/>
              <w:numPr>
                <w:ilvl w:val="0"/>
                <w:numId w:val="13"/>
              </w:numPr>
              <w:rPr>
                <w:rFonts w:ascii="Tahoma" w:hAnsi="Tahoma" w:cs="Tahoma"/>
                <w:sz w:val="20"/>
                <w:szCs w:val="20"/>
              </w:rPr>
            </w:pPr>
            <w:r w:rsidRPr="005D60D2">
              <w:rPr>
                <w:rFonts w:ascii="Tahoma" w:hAnsi="Tahoma" w:cs="Tahoma"/>
                <w:sz w:val="20"/>
                <w:szCs w:val="20"/>
              </w:rPr>
              <w:t xml:space="preserve">Pupils appreciate </w:t>
            </w:r>
            <w:r w:rsidR="00F7426D" w:rsidRPr="005D60D2">
              <w:rPr>
                <w:rFonts w:ascii="Tahoma" w:hAnsi="Tahoma" w:cs="Tahoma"/>
                <w:sz w:val="20"/>
                <w:szCs w:val="20"/>
              </w:rPr>
              <w:t>similarities in marriage vows and customs</w:t>
            </w:r>
            <w:r w:rsidRPr="005D60D2">
              <w:rPr>
                <w:rFonts w:ascii="Tahoma" w:hAnsi="Tahoma" w:cs="Tahoma"/>
                <w:sz w:val="20"/>
                <w:szCs w:val="20"/>
              </w:rPr>
              <w:t xml:space="preserve"> and appreciate any differences</w:t>
            </w:r>
            <w:r w:rsidR="005D60D2">
              <w:rPr>
                <w:rFonts w:ascii="Tahoma" w:hAnsi="Tahoma" w:cs="Tahoma"/>
                <w:sz w:val="20"/>
                <w:szCs w:val="20"/>
              </w:rPr>
              <w:t xml:space="preserve"> across different traditions</w:t>
            </w:r>
            <w:r w:rsidR="00F7426D" w:rsidRPr="005D60D2">
              <w:rPr>
                <w:rFonts w:ascii="Tahoma" w:hAnsi="Tahoma" w:cs="Tahoma"/>
                <w:sz w:val="20"/>
                <w:szCs w:val="20"/>
              </w:rPr>
              <w:t>.</w:t>
            </w:r>
          </w:p>
          <w:p w14:paraId="4759CE1A" w14:textId="77777777" w:rsidR="003247E7" w:rsidRPr="00CB2625" w:rsidRDefault="003247E7" w:rsidP="002E6AC4">
            <w:pPr>
              <w:pStyle w:val="ListParagraph"/>
              <w:numPr>
                <w:ilvl w:val="0"/>
                <w:numId w:val="13"/>
              </w:numPr>
              <w:rPr>
                <w:rFonts w:ascii="Tahoma" w:hAnsi="Tahoma" w:cs="Tahoma"/>
                <w:sz w:val="20"/>
                <w:szCs w:val="20"/>
              </w:rPr>
            </w:pPr>
            <w:r w:rsidRPr="00CB2625">
              <w:rPr>
                <w:rFonts w:ascii="Tahoma" w:hAnsi="Tahoma" w:cs="Tahoma"/>
                <w:sz w:val="20"/>
                <w:szCs w:val="20"/>
              </w:rPr>
              <w:t xml:space="preserve">Pupils understand that similar features, such as </w:t>
            </w:r>
            <w:r w:rsidR="001A4EE5">
              <w:rPr>
                <w:rFonts w:ascii="Tahoma" w:hAnsi="Tahoma" w:cs="Tahoma"/>
                <w:sz w:val="20"/>
                <w:szCs w:val="20"/>
              </w:rPr>
              <w:t xml:space="preserve">the possession of </w:t>
            </w:r>
            <w:r w:rsidRPr="00CB2625">
              <w:rPr>
                <w:rFonts w:ascii="Tahoma" w:hAnsi="Tahoma" w:cs="Tahoma"/>
                <w:sz w:val="20"/>
                <w:szCs w:val="20"/>
              </w:rPr>
              <w:t>sacred writings, may be understood differently in different religions.</w:t>
            </w:r>
          </w:p>
          <w:p w14:paraId="4759CE1B" w14:textId="77777777" w:rsidR="003247E7" w:rsidRDefault="003247E7" w:rsidP="002E6AC4">
            <w:pPr>
              <w:pStyle w:val="ListParagraph"/>
              <w:numPr>
                <w:ilvl w:val="0"/>
                <w:numId w:val="13"/>
              </w:numPr>
              <w:rPr>
                <w:rFonts w:ascii="Tahoma" w:hAnsi="Tahoma" w:cs="Tahoma"/>
                <w:sz w:val="20"/>
                <w:szCs w:val="20"/>
              </w:rPr>
            </w:pPr>
            <w:r w:rsidRPr="00CB2625">
              <w:rPr>
                <w:rFonts w:ascii="Tahoma" w:hAnsi="Tahoma" w:cs="Tahoma"/>
                <w:sz w:val="20"/>
                <w:szCs w:val="20"/>
              </w:rPr>
              <w:t>Pupils can iden</w:t>
            </w:r>
            <w:r w:rsidR="00CC5950" w:rsidRPr="00CB2625">
              <w:rPr>
                <w:rFonts w:ascii="Tahoma" w:hAnsi="Tahoma" w:cs="Tahoma"/>
                <w:sz w:val="20"/>
                <w:szCs w:val="20"/>
              </w:rPr>
              <w:t>t</w:t>
            </w:r>
            <w:r w:rsidRPr="00CB2625">
              <w:rPr>
                <w:rFonts w:ascii="Tahoma" w:hAnsi="Tahoma" w:cs="Tahoma"/>
                <w:sz w:val="20"/>
                <w:szCs w:val="20"/>
              </w:rPr>
              <w:t>ify</w:t>
            </w:r>
            <w:r w:rsidR="00CC5950" w:rsidRPr="00CB2625">
              <w:rPr>
                <w:rFonts w:ascii="Tahoma" w:hAnsi="Tahoma" w:cs="Tahoma"/>
                <w:sz w:val="20"/>
                <w:szCs w:val="20"/>
              </w:rPr>
              <w:t xml:space="preserve"> some of the distinctive features of the religions studied such as beliefs about Jesus and the Bible in Christianity</w:t>
            </w:r>
            <w:r w:rsidR="00CD03F3" w:rsidRPr="00CB2625">
              <w:rPr>
                <w:rFonts w:ascii="Tahoma" w:hAnsi="Tahoma" w:cs="Tahoma"/>
                <w:sz w:val="20"/>
                <w:szCs w:val="20"/>
              </w:rPr>
              <w:t xml:space="preserve">, </w:t>
            </w:r>
            <w:r w:rsidR="00CC5950" w:rsidRPr="00CB2625">
              <w:rPr>
                <w:rFonts w:ascii="Tahoma" w:hAnsi="Tahoma" w:cs="Tahoma"/>
                <w:sz w:val="20"/>
                <w:szCs w:val="20"/>
              </w:rPr>
              <w:t xml:space="preserve">about Muhammad and the </w:t>
            </w:r>
            <w:r w:rsidR="00E53AE5" w:rsidRPr="00CB2625">
              <w:rPr>
                <w:rFonts w:ascii="Tahoma" w:hAnsi="Tahoma" w:cs="Tahoma"/>
                <w:sz w:val="20"/>
                <w:szCs w:val="20"/>
              </w:rPr>
              <w:t>Qur'an</w:t>
            </w:r>
            <w:r w:rsidR="00CC5950" w:rsidRPr="00CB2625">
              <w:rPr>
                <w:rFonts w:ascii="Tahoma" w:hAnsi="Tahoma" w:cs="Tahoma"/>
                <w:sz w:val="20"/>
                <w:szCs w:val="20"/>
              </w:rPr>
              <w:t xml:space="preserve"> in Islam</w:t>
            </w:r>
            <w:r w:rsidR="00CD03F3" w:rsidRPr="00CB2625">
              <w:rPr>
                <w:rFonts w:ascii="Tahoma" w:hAnsi="Tahoma" w:cs="Tahoma"/>
                <w:sz w:val="20"/>
                <w:szCs w:val="20"/>
              </w:rPr>
              <w:t xml:space="preserve"> and about Gautama in Buddhism.</w:t>
            </w:r>
          </w:p>
          <w:p w14:paraId="4759CE1C" w14:textId="77777777" w:rsidR="00CB2625" w:rsidRPr="00CB2625" w:rsidRDefault="00CB2625" w:rsidP="00CB2625">
            <w:pPr>
              <w:pStyle w:val="ListParagraph"/>
              <w:ind w:left="360"/>
              <w:rPr>
                <w:rFonts w:ascii="Tahoma" w:hAnsi="Tahoma" w:cs="Tahoma"/>
                <w:sz w:val="20"/>
                <w:szCs w:val="20"/>
              </w:rPr>
            </w:pPr>
          </w:p>
        </w:tc>
      </w:tr>
      <w:tr w:rsidR="00331B6B" w14:paraId="4759CE24" w14:textId="77777777" w:rsidTr="00CB2625">
        <w:tc>
          <w:tcPr>
            <w:tcW w:w="2802" w:type="dxa"/>
          </w:tcPr>
          <w:p w14:paraId="4759CE1E" w14:textId="77777777" w:rsidR="00331B6B" w:rsidRPr="00FE7D7C" w:rsidRDefault="00725555" w:rsidP="00AB59B7">
            <w:pPr>
              <w:rPr>
                <w:rFonts w:ascii="Tahoma" w:hAnsi="Tahoma" w:cs="Tahoma"/>
                <w:sz w:val="20"/>
                <w:szCs w:val="20"/>
              </w:rPr>
            </w:pPr>
            <w:r>
              <w:rPr>
                <w:rFonts w:ascii="Tahoma" w:hAnsi="Tahoma" w:cs="Tahoma"/>
                <w:sz w:val="20"/>
                <w:szCs w:val="20"/>
              </w:rPr>
              <w:t xml:space="preserve">d)  </w:t>
            </w:r>
            <w:r w:rsidR="00331B6B" w:rsidRPr="00FE7D7C">
              <w:rPr>
                <w:rFonts w:ascii="Tahoma" w:hAnsi="Tahoma" w:cs="Tahoma"/>
                <w:sz w:val="20"/>
                <w:szCs w:val="20"/>
              </w:rPr>
              <w:t xml:space="preserve">Demonstrate some understanding of the varied beliefs, practices and ways of life of some major groups </w:t>
            </w:r>
            <w:r w:rsidR="00331B6B" w:rsidRPr="004242B7">
              <w:rPr>
                <w:rFonts w:ascii="Tahoma" w:hAnsi="Tahoma" w:cs="Tahoma"/>
                <w:i/>
                <w:sz w:val="20"/>
                <w:szCs w:val="20"/>
              </w:rPr>
              <w:t>within</w:t>
            </w:r>
            <w:r w:rsidR="004404F6">
              <w:rPr>
                <w:rFonts w:ascii="Tahoma" w:hAnsi="Tahoma" w:cs="Tahoma"/>
                <w:sz w:val="20"/>
                <w:szCs w:val="20"/>
              </w:rPr>
              <w:t xml:space="preserve"> specific individual religions</w:t>
            </w:r>
            <w:r w:rsidR="00331B6B" w:rsidRPr="00FE7D7C">
              <w:rPr>
                <w:rFonts w:ascii="Tahoma" w:hAnsi="Tahoma" w:cs="Tahoma"/>
                <w:sz w:val="20"/>
                <w:szCs w:val="20"/>
              </w:rPr>
              <w:t xml:space="preserve"> and other worldviews</w:t>
            </w:r>
          </w:p>
        </w:tc>
        <w:tc>
          <w:tcPr>
            <w:tcW w:w="7052" w:type="dxa"/>
          </w:tcPr>
          <w:p w14:paraId="4759CE1F" w14:textId="77777777" w:rsidR="00331B6B" w:rsidRDefault="00916890" w:rsidP="002E6AC4">
            <w:pPr>
              <w:pStyle w:val="ListParagraph"/>
              <w:numPr>
                <w:ilvl w:val="0"/>
                <w:numId w:val="14"/>
              </w:numPr>
              <w:rPr>
                <w:rFonts w:ascii="Tahoma" w:hAnsi="Tahoma" w:cs="Tahoma"/>
                <w:sz w:val="20"/>
                <w:szCs w:val="20"/>
              </w:rPr>
            </w:pPr>
            <w:r w:rsidRPr="00916890">
              <w:rPr>
                <w:rFonts w:ascii="Tahoma" w:hAnsi="Tahoma" w:cs="Tahoma"/>
                <w:sz w:val="20"/>
                <w:szCs w:val="20"/>
              </w:rPr>
              <w:t>Pupils compare some of the beliefs and practices of Roman Catholic Christians with tho</w:t>
            </w:r>
            <w:r w:rsidR="002F765B">
              <w:rPr>
                <w:rFonts w:ascii="Tahoma" w:hAnsi="Tahoma" w:cs="Tahoma"/>
                <w:sz w:val="20"/>
                <w:szCs w:val="20"/>
              </w:rPr>
              <w:t>se of a Protestant denomination</w:t>
            </w:r>
            <w:r w:rsidRPr="00916890">
              <w:rPr>
                <w:rFonts w:ascii="Tahoma" w:hAnsi="Tahoma" w:cs="Tahoma"/>
                <w:sz w:val="20"/>
                <w:szCs w:val="20"/>
              </w:rPr>
              <w:t xml:space="preserve"> such as the Baptists.</w:t>
            </w:r>
          </w:p>
          <w:p w14:paraId="4759CE20" w14:textId="77777777" w:rsidR="00916890" w:rsidRDefault="00916890" w:rsidP="002E6AC4">
            <w:pPr>
              <w:pStyle w:val="ListParagraph"/>
              <w:numPr>
                <w:ilvl w:val="0"/>
                <w:numId w:val="14"/>
              </w:numPr>
              <w:rPr>
                <w:rFonts w:ascii="Tahoma" w:hAnsi="Tahoma" w:cs="Tahoma"/>
                <w:sz w:val="20"/>
                <w:szCs w:val="20"/>
              </w:rPr>
            </w:pPr>
            <w:r>
              <w:rPr>
                <w:rFonts w:ascii="Tahoma" w:hAnsi="Tahoma" w:cs="Tahoma"/>
                <w:sz w:val="20"/>
                <w:szCs w:val="20"/>
              </w:rPr>
              <w:t xml:space="preserve">Pupils learn about </w:t>
            </w:r>
            <w:r w:rsidR="00353F07">
              <w:rPr>
                <w:rFonts w:ascii="Tahoma" w:hAnsi="Tahoma" w:cs="Tahoma"/>
                <w:sz w:val="20"/>
                <w:szCs w:val="20"/>
              </w:rPr>
              <w:t>the diverse ways in which Muslims practise their religion</w:t>
            </w:r>
            <w:r w:rsidR="00BD21FD">
              <w:rPr>
                <w:rFonts w:ascii="Tahoma" w:hAnsi="Tahoma" w:cs="Tahoma"/>
                <w:sz w:val="20"/>
                <w:szCs w:val="20"/>
              </w:rPr>
              <w:t>.</w:t>
            </w:r>
          </w:p>
          <w:p w14:paraId="4759CE21" w14:textId="77777777" w:rsidR="00B47AA0" w:rsidRDefault="00B47AA0" w:rsidP="002E6AC4">
            <w:pPr>
              <w:pStyle w:val="ListParagraph"/>
              <w:numPr>
                <w:ilvl w:val="0"/>
                <w:numId w:val="14"/>
              </w:numPr>
              <w:rPr>
                <w:rFonts w:ascii="Tahoma" w:hAnsi="Tahoma" w:cs="Tahoma"/>
                <w:sz w:val="20"/>
                <w:szCs w:val="20"/>
              </w:rPr>
            </w:pPr>
            <w:r>
              <w:rPr>
                <w:rFonts w:ascii="Tahoma" w:hAnsi="Tahoma" w:cs="Tahoma"/>
                <w:sz w:val="20"/>
                <w:szCs w:val="20"/>
              </w:rPr>
              <w:t xml:space="preserve">Pupils learn about ways in which Orthodox and Reform Jews are similar to and also different from each other. </w:t>
            </w:r>
          </w:p>
          <w:p w14:paraId="4759CE22" w14:textId="77777777" w:rsidR="00D90B20" w:rsidRDefault="00145157" w:rsidP="002E6AC4">
            <w:pPr>
              <w:pStyle w:val="ListParagraph"/>
              <w:numPr>
                <w:ilvl w:val="0"/>
                <w:numId w:val="14"/>
              </w:numPr>
              <w:rPr>
                <w:rFonts w:ascii="Tahoma" w:hAnsi="Tahoma" w:cs="Tahoma"/>
                <w:sz w:val="20"/>
                <w:szCs w:val="20"/>
              </w:rPr>
            </w:pPr>
            <w:r>
              <w:rPr>
                <w:rFonts w:ascii="Tahoma" w:hAnsi="Tahoma" w:cs="Tahoma"/>
                <w:sz w:val="20"/>
                <w:szCs w:val="20"/>
              </w:rPr>
              <w:t>Pupils consider the worldview of those who  consciously adhere to Humanism with those who ident</w:t>
            </w:r>
            <w:r w:rsidR="004404F6">
              <w:rPr>
                <w:rFonts w:ascii="Tahoma" w:hAnsi="Tahoma" w:cs="Tahoma"/>
                <w:sz w:val="20"/>
                <w:szCs w:val="20"/>
              </w:rPr>
              <w:t>ify with no particular religion</w:t>
            </w:r>
            <w:r>
              <w:rPr>
                <w:rFonts w:ascii="Tahoma" w:hAnsi="Tahoma" w:cs="Tahoma"/>
                <w:sz w:val="20"/>
                <w:szCs w:val="20"/>
              </w:rPr>
              <w:t xml:space="preserve"> or worldview.</w:t>
            </w:r>
          </w:p>
          <w:p w14:paraId="4759CE23" w14:textId="77777777" w:rsidR="00A47F77" w:rsidRPr="00916890" w:rsidRDefault="00A47F77" w:rsidP="00A47F77">
            <w:pPr>
              <w:pStyle w:val="ListParagraph"/>
              <w:ind w:left="360"/>
              <w:rPr>
                <w:rFonts w:ascii="Tahoma" w:hAnsi="Tahoma" w:cs="Tahoma"/>
                <w:sz w:val="20"/>
                <w:szCs w:val="20"/>
              </w:rPr>
            </w:pPr>
          </w:p>
        </w:tc>
      </w:tr>
      <w:tr w:rsidR="00331B6B" w14:paraId="4759CE2A" w14:textId="77777777" w:rsidTr="00CB2625">
        <w:tc>
          <w:tcPr>
            <w:tcW w:w="2802" w:type="dxa"/>
          </w:tcPr>
          <w:p w14:paraId="4759CE25" w14:textId="77777777" w:rsidR="00331B6B" w:rsidRDefault="00725555" w:rsidP="00AB59B7">
            <w:pPr>
              <w:rPr>
                <w:rFonts w:ascii="Tahoma" w:hAnsi="Tahoma" w:cs="Tahoma"/>
                <w:sz w:val="20"/>
                <w:szCs w:val="20"/>
              </w:rPr>
            </w:pPr>
            <w:r>
              <w:rPr>
                <w:rFonts w:ascii="Tahoma" w:hAnsi="Tahoma" w:cs="Tahoma"/>
                <w:sz w:val="20"/>
                <w:szCs w:val="20"/>
              </w:rPr>
              <w:t xml:space="preserve">e)  </w:t>
            </w:r>
            <w:r w:rsidR="00331B6B" w:rsidRPr="00FE7D7C">
              <w:rPr>
                <w:rFonts w:ascii="Tahoma" w:hAnsi="Tahoma" w:cs="Tahoma"/>
                <w:sz w:val="20"/>
                <w:szCs w:val="20"/>
              </w:rPr>
              <w:t xml:space="preserve">Describe, understand and begin to reflect on a wider range of stories </w:t>
            </w:r>
            <w:r w:rsidR="00A11F02">
              <w:rPr>
                <w:rFonts w:ascii="Tahoma" w:hAnsi="Tahoma" w:cs="Tahoma"/>
                <w:sz w:val="20"/>
                <w:szCs w:val="20"/>
              </w:rPr>
              <w:t xml:space="preserve">and </w:t>
            </w:r>
            <w:r w:rsidR="00AB59B7">
              <w:rPr>
                <w:rFonts w:ascii="Tahoma" w:hAnsi="Tahoma" w:cs="Tahoma"/>
                <w:sz w:val="20"/>
                <w:szCs w:val="20"/>
              </w:rPr>
              <w:t xml:space="preserve">writings </w:t>
            </w:r>
            <w:r w:rsidR="00331B6B" w:rsidRPr="00FE7D7C">
              <w:rPr>
                <w:rFonts w:ascii="Tahoma" w:hAnsi="Tahoma" w:cs="Tahoma"/>
                <w:sz w:val="20"/>
                <w:szCs w:val="20"/>
              </w:rPr>
              <w:t xml:space="preserve">found in the four </w:t>
            </w:r>
            <w:r w:rsidR="00A11F02">
              <w:rPr>
                <w:rFonts w:ascii="Tahoma" w:hAnsi="Tahoma" w:cs="Tahoma"/>
                <w:sz w:val="20"/>
                <w:szCs w:val="20"/>
              </w:rPr>
              <w:t xml:space="preserve">prescribed </w:t>
            </w:r>
            <w:r w:rsidR="00331B6B" w:rsidRPr="00FE7D7C">
              <w:rPr>
                <w:rFonts w:ascii="Tahoma" w:hAnsi="Tahoma" w:cs="Tahoma"/>
                <w:sz w:val="20"/>
                <w:szCs w:val="20"/>
              </w:rPr>
              <w:t xml:space="preserve">religions and </w:t>
            </w:r>
            <w:r w:rsidR="004242B7">
              <w:rPr>
                <w:rFonts w:ascii="Tahoma" w:hAnsi="Tahoma" w:cs="Tahoma"/>
                <w:sz w:val="20"/>
                <w:szCs w:val="20"/>
              </w:rPr>
              <w:t xml:space="preserve">any </w:t>
            </w:r>
            <w:r w:rsidR="00331B6B" w:rsidRPr="00FE7D7C">
              <w:rPr>
                <w:rFonts w:ascii="Tahoma" w:hAnsi="Tahoma" w:cs="Tahoma"/>
                <w:sz w:val="20"/>
                <w:szCs w:val="20"/>
              </w:rPr>
              <w:t>other worldviews and groups studied</w:t>
            </w:r>
          </w:p>
          <w:p w14:paraId="4759CE26" w14:textId="77777777" w:rsidR="00DB2205" w:rsidRPr="00FE7D7C" w:rsidRDefault="00DB2205" w:rsidP="00AB59B7">
            <w:pPr>
              <w:rPr>
                <w:rFonts w:ascii="Tahoma" w:hAnsi="Tahoma" w:cs="Tahoma"/>
                <w:sz w:val="20"/>
                <w:szCs w:val="20"/>
              </w:rPr>
            </w:pPr>
          </w:p>
        </w:tc>
        <w:tc>
          <w:tcPr>
            <w:tcW w:w="7052" w:type="dxa"/>
          </w:tcPr>
          <w:p w14:paraId="4759CE27" w14:textId="77777777" w:rsidR="00331B6B" w:rsidRDefault="00AB59B7" w:rsidP="002E6AC4">
            <w:pPr>
              <w:pStyle w:val="ListParagraph"/>
              <w:numPr>
                <w:ilvl w:val="0"/>
                <w:numId w:val="14"/>
              </w:numPr>
              <w:rPr>
                <w:rFonts w:ascii="Tahoma" w:hAnsi="Tahoma" w:cs="Tahoma"/>
                <w:sz w:val="20"/>
                <w:szCs w:val="20"/>
              </w:rPr>
            </w:pPr>
            <w:r w:rsidRPr="00916890">
              <w:rPr>
                <w:rFonts w:ascii="Tahoma" w:hAnsi="Tahoma" w:cs="Tahoma"/>
                <w:sz w:val="20"/>
                <w:szCs w:val="20"/>
              </w:rPr>
              <w:t>Pupils seek to understand and reflect on text from different sacred writings with responses of their own</w:t>
            </w:r>
            <w:r w:rsidR="00794E56" w:rsidRPr="00916890">
              <w:rPr>
                <w:rFonts w:ascii="Tahoma" w:hAnsi="Tahoma" w:cs="Tahoma"/>
                <w:sz w:val="20"/>
                <w:szCs w:val="20"/>
              </w:rPr>
              <w:t xml:space="preserve"> to the ideas they find enshrined</w:t>
            </w:r>
            <w:r w:rsidR="001A4EE5">
              <w:rPr>
                <w:rFonts w:ascii="Tahoma" w:hAnsi="Tahoma" w:cs="Tahoma"/>
                <w:sz w:val="20"/>
                <w:szCs w:val="20"/>
              </w:rPr>
              <w:t xml:space="preserve"> in them</w:t>
            </w:r>
            <w:r w:rsidR="00794E56" w:rsidRPr="00916890">
              <w:rPr>
                <w:rFonts w:ascii="Tahoma" w:hAnsi="Tahoma" w:cs="Tahoma"/>
                <w:sz w:val="20"/>
                <w:szCs w:val="20"/>
              </w:rPr>
              <w:t>.</w:t>
            </w:r>
            <w:r w:rsidRPr="00916890">
              <w:rPr>
                <w:rFonts w:ascii="Tahoma" w:hAnsi="Tahoma" w:cs="Tahoma"/>
                <w:sz w:val="20"/>
                <w:szCs w:val="20"/>
              </w:rPr>
              <w:t xml:space="preserve"> </w:t>
            </w:r>
          </w:p>
          <w:p w14:paraId="4759CE28" w14:textId="77777777" w:rsidR="004D0CF3" w:rsidRDefault="004D0CF3" w:rsidP="002E6AC4">
            <w:pPr>
              <w:pStyle w:val="ListParagraph"/>
              <w:numPr>
                <w:ilvl w:val="0"/>
                <w:numId w:val="14"/>
              </w:numPr>
              <w:rPr>
                <w:rFonts w:ascii="Tahoma" w:hAnsi="Tahoma" w:cs="Tahoma"/>
                <w:sz w:val="20"/>
                <w:szCs w:val="20"/>
              </w:rPr>
            </w:pPr>
            <w:r w:rsidRPr="00916890">
              <w:rPr>
                <w:rFonts w:ascii="Tahoma" w:hAnsi="Tahoma" w:cs="Tahoma"/>
                <w:sz w:val="20"/>
                <w:szCs w:val="20"/>
              </w:rPr>
              <w:t>Pupils seek to understand and reflec</w:t>
            </w:r>
            <w:r>
              <w:rPr>
                <w:rFonts w:ascii="Tahoma" w:hAnsi="Tahoma" w:cs="Tahoma"/>
                <w:sz w:val="20"/>
                <w:szCs w:val="20"/>
              </w:rPr>
              <w:t xml:space="preserve">t on text </w:t>
            </w:r>
            <w:r w:rsidR="0043265B">
              <w:rPr>
                <w:rFonts w:ascii="Tahoma" w:hAnsi="Tahoma" w:cs="Tahoma"/>
                <w:sz w:val="20"/>
                <w:szCs w:val="20"/>
              </w:rPr>
              <w:t xml:space="preserve">from other non-religious </w:t>
            </w:r>
            <w:r w:rsidRPr="00916890">
              <w:rPr>
                <w:rFonts w:ascii="Tahoma" w:hAnsi="Tahoma" w:cs="Tahoma"/>
                <w:sz w:val="20"/>
                <w:szCs w:val="20"/>
              </w:rPr>
              <w:t xml:space="preserve">writings </w:t>
            </w:r>
            <w:r w:rsidR="0043265B">
              <w:rPr>
                <w:rFonts w:ascii="Tahoma" w:hAnsi="Tahoma" w:cs="Tahoma"/>
                <w:sz w:val="20"/>
                <w:szCs w:val="20"/>
              </w:rPr>
              <w:t xml:space="preserve">which advance a </w:t>
            </w:r>
            <w:r w:rsidR="00145157">
              <w:rPr>
                <w:rFonts w:ascii="Tahoma" w:hAnsi="Tahoma" w:cs="Tahoma"/>
                <w:sz w:val="20"/>
                <w:szCs w:val="20"/>
              </w:rPr>
              <w:t xml:space="preserve">worldview, </w:t>
            </w:r>
            <w:r w:rsidR="00145157" w:rsidRPr="00916890">
              <w:rPr>
                <w:rFonts w:ascii="Tahoma" w:hAnsi="Tahoma" w:cs="Tahoma"/>
                <w:sz w:val="20"/>
                <w:szCs w:val="20"/>
              </w:rPr>
              <w:t>with</w:t>
            </w:r>
            <w:r w:rsidRPr="00916890">
              <w:rPr>
                <w:rFonts w:ascii="Tahoma" w:hAnsi="Tahoma" w:cs="Tahoma"/>
                <w:sz w:val="20"/>
                <w:szCs w:val="20"/>
              </w:rPr>
              <w:t xml:space="preserve"> responses of their own to the ideas they find enshrined</w:t>
            </w:r>
            <w:r>
              <w:rPr>
                <w:rFonts w:ascii="Tahoma" w:hAnsi="Tahoma" w:cs="Tahoma"/>
                <w:sz w:val="20"/>
                <w:szCs w:val="20"/>
              </w:rPr>
              <w:t xml:space="preserve"> in them</w:t>
            </w:r>
            <w:r w:rsidRPr="00916890">
              <w:rPr>
                <w:rFonts w:ascii="Tahoma" w:hAnsi="Tahoma" w:cs="Tahoma"/>
                <w:sz w:val="20"/>
                <w:szCs w:val="20"/>
              </w:rPr>
              <w:t xml:space="preserve">. </w:t>
            </w:r>
          </w:p>
          <w:p w14:paraId="4759CE29" w14:textId="77777777" w:rsidR="004D0CF3" w:rsidRPr="00916890" w:rsidRDefault="004D0CF3" w:rsidP="004D0CF3">
            <w:pPr>
              <w:pStyle w:val="ListParagraph"/>
              <w:ind w:left="360"/>
              <w:rPr>
                <w:rFonts w:ascii="Tahoma" w:hAnsi="Tahoma" w:cs="Tahoma"/>
                <w:sz w:val="20"/>
                <w:szCs w:val="20"/>
              </w:rPr>
            </w:pPr>
          </w:p>
        </w:tc>
      </w:tr>
      <w:tr w:rsidR="00331B6B" w14:paraId="4759CE33" w14:textId="77777777" w:rsidTr="00CB2625">
        <w:tc>
          <w:tcPr>
            <w:tcW w:w="2802" w:type="dxa"/>
          </w:tcPr>
          <w:p w14:paraId="4759CE2B" w14:textId="77777777" w:rsidR="00A82CD8" w:rsidRPr="00A82CD8" w:rsidRDefault="00725555" w:rsidP="00A82CD8">
            <w:pPr>
              <w:pStyle w:val="ListParagraph"/>
              <w:ind w:left="0"/>
              <w:rPr>
                <w:rFonts w:ascii="Tahoma" w:hAnsi="Tahoma" w:cs="Tahoma"/>
                <w:sz w:val="20"/>
                <w:szCs w:val="20"/>
              </w:rPr>
            </w:pPr>
            <w:r>
              <w:rPr>
                <w:rFonts w:ascii="Tahoma" w:hAnsi="Tahoma" w:cs="Tahoma"/>
                <w:sz w:val="20"/>
                <w:szCs w:val="20"/>
              </w:rPr>
              <w:t xml:space="preserve">f)  </w:t>
            </w:r>
            <w:r w:rsidR="00331B6B" w:rsidRPr="00A82CD8">
              <w:rPr>
                <w:rFonts w:ascii="Tahoma" w:hAnsi="Tahoma" w:cs="Tahoma"/>
                <w:sz w:val="20"/>
                <w:szCs w:val="20"/>
              </w:rPr>
              <w:t>Present their own and others’ views on some of the questions about belonging, meaning, purpose, values and truth which arise from their studies</w:t>
            </w:r>
            <w:r w:rsidR="00A82CD8" w:rsidRPr="00A82CD8">
              <w:rPr>
                <w:rFonts w:ascii="Tahoma" w:hAnsi="Tahoma" w:cs="Tahoma"/>
                <w:sz w:val="20"/>
                <w:szCs w:val="20"/>
              </w:rPr>
              <w:t xml:space="preserve"> where possible</w:t>
            </w:r>
            <w:r w:rsidR="006802B8">
              <w:rPr>
                <w:rFonts w:ascii="Tahoma" w:hAnsi="Tahoma" w:cs="Tahoma"/>
                <w:sz w:val="20"/>
                <w:szCs w:val="20"/>
              </w:rPr>
              <w:t xml:space="preserve"> giving reasons for these views</w:t>
            </w:r>
          </w:p>
          <w:p w14:paraId="4759CE2C" w14:textId="77777777" w:rsidR="00331B6B" w:rsidRPr="00FE7D7C" w:rsidRDefault="00331B6B" w:rsidP="00AB59B7">
            <w:pPr>
              <w:rPr>
                <w:rFonts w:ascii="Tahoma" w:hAnsi="Tahoma" w:cs="Tahoma"/>
                <w:sz w:val="20"/>
                <w:szCs w:val="20"/>
              </w:rPr>
            </w:pPr>
          </w:p>
        </w:tc>
        <w:tc>
          <w:tcPr>
            <w:tcW w:w="7052" w:type="dxa"/>
          </w:tcPr>
          <w:p w14:paraId="4759CE2D" w14:textId="77777777" w:rsidR="00331B6B" w:rsidRPr="00F56B0E" w:rsidRDefault="001A4EE5" w:rsidP="002E6AC4">
            <w:pPr>
              <w:pStyle w:val="ListParagraph"/>
              <w:numPr>
                <w:ilvl w:val="0"/>
                <w:numId w:val="14"/>
              </w:numPr>
              <w:rPr>
                <w:rFonts w:ascii="Tahoma" w:hAnsi="Tahoma" w:cs="Tahoma"/>
                <w:sz w:val="20"/>
                <w:szCs w:val="20"/>
              </w:rPr>
            </w:pPr>
            <w:r w:rsidRPr="00F56B0E">
              <w:rPr>
                <w:rFonts w:ascii="Tahoma" w:hAnsi="Tahoma" w:cs="Tahoma"/>
                <w:sz w:val="20"/>
                <w:szCs w:val="20"/>
              </w:rPr>
              <w:t xml:space="preserve">Pupils </w:t>
            </w:r>
            <w:r w:rsidR="006A1824" w:rsidRPr="00F56B0E">
              <w:rPr>
                <w:rFonts w:ascii="Tahoma" w:hAnsi="Tahoma" w:cs="Tahoma"/>
                <w:sz w:val="20"/>
                <w:szCs w:val="20"/>
              </w:rPr>
              <w:t>reflect</w:t>
            </w:r>
            <w:r w:rsidR="0004324E">
              <w:rPr>
                <w:rFonts w:ascii="Tahoma" w:hAnsi="Tahoma" w:cs="Tahoma"/>
                <w:sz w:val="20"/>
                <w:szCs w:val="20"/>
              </w:rPr>
              <w:t xml:space="preserve"> and give examples of</w:t>
            </w:r>
            <w:r w:rsidR="006A1824" w:rsidRPr="00F56B0E">
              <w:rPr>
                <w:rFonts w:ascii="Tahoma" w:hAnsi="Tahoma" w:cs="Tahoma"/>
                <w:sz w:val="20"/>
                <w:szCs w:val="20"/>
              </w:rPr>
              <w:t xml:space="preserve"> their own commitments and values such as working hard at a sport or hobby, caring for an animal or the environment</w:t>
            </w:r>
            <w:r w:rsidR="0004324E">
              <w:rPr>
                <w:rFonts w:ascii="Tahoma" w:hAnsi="Tahoma" w:cs="Tahoma"/>
                <w:sz w:val="20"/>
                <w:szCs w:val="20"/>
              </w:rPr>
              <w:t xml:space="preserve">, being close to their family, </w:t>
            </w:r>
            <w:r w:rsidR="006A1824" w:rsidRPr="00F56B0E">
              <w:rPr>
                <w:rFonts w:ascii="Tahoma" w:hAnsi="Tahoma" w:cs="Tahoma"/>
                <w:sz w:val="20"/>
                <w:szCs w:val="20"/>
              </w:rPr>
              <w:t xml:space="preserve">other carers and friends or their own religion or other community. </w:t>
            </w:r>
          </w:p>
          <w:p w14:paraId="4759CE2E" w14:textId="77777777" w:rsidR="003C737B" w:rsidRDefault="003C737B" w:rsidP="002E6AC4">
            <w:pPr>
              <w:pStyle w:val="ListParagraph"/>
              <w:numPr>
                <w:ilvl w:val="0"/>
                <w:numId w:val="14"/>
              </w:numPr>
              <w:rPr>
                <w:rFonts w:ascii="Tahoma" w:hAnsi="Tahoma" w:cs="Tahoma"/>
                <w:sz w:val="20"/>
                <w:szCs w:val="20"/>
              </w:rPr>
            </w:pPr>
            <w:r w:rsidRPr="00F56B0E">
              <w:rPr>
                <w:rFonts w:ascii="Tahoma" w:hAnsi="Tahoma" w:cs="Tahoma"/>
                <w:sz w:val="20"/>
                <w:szCs w:val="20"/>
              </w:rPr>
              <w:t>Explore the lif</w:t>
            </w:r>
            <w:r w:rsidR="0004324E">
              <w:rPr>
                <w:rFonts w:ascii="Tahoma" w:hAnsi="Tahoma" w:cs="Tahoma"/>
                <w:sz w:val="20"/>
                <w:szCs w:val="20"/>
              </w:rPr>
              <w:t>e and work of a modern leader or</w:t>
            </w:r>
            <w:r w:rsidRPr="00F56B0E">
              <w:rPr>
                <w:rFonts w:ascii="Tahoma" w:hAnsi="Tahoma" w:cs="Tahoma"/>
                <w:sz w:val="20"/>
                <w:szCs w:val="20"/>
              </w:rPr>
              <w:t xml:space="preserve"> key figure in a religion or other community in recent times and how they have sought to live by and live out their beli</w:t>
            </w:r>
            <w:r w:rsidR="00F56B0E" w:rsidRPr="00F56B0E">
              <w:rPr>
                <w:rFonts w:ascii="Tahoma" w:hAnsi="Tahoma" w:cs="Tahoma"/>
                <w:sz w:val="20"/>
                <w:szCs w:val="20"/>
              </w:rPr>
              <w:t>e</w:t>
            </w:r>
            <w:r w:rsidRPr="00F56B0E">
              <w:rPr>
                <w:rFonts w:ascii="Tahoma" w:hAnsi="Tahoma" w:cs="Tahoma"/>
                <w:sz w:val="20"/>
                <w:szCs w:val="20"/>
              </w:rPr>
              <w:t>fs, values and commitments</w:t>
            </w:r>
            <w:r w:rsidR="008141B9">
              <w:rPr>
                <w:rFonts w:ascii="Tahoma" w:hAnsi="Tahoma" w:cs="Tahoma"/>
                <w:sz w:val="20"/>
                <w:szCs w:val="20"/>
              </w:rPr>
              <w:t xml:space="preserve"> and the impact they may still have today</w:t>
            </w:r>
            <w:r w:rsidRPr="00F56B0E">
              <w:rPr>
                <w:rFonts w:ascii="Tahoma" w:hAnsi="Tahoma" w:cs="Tahoma"/>
                <w:sz w:val="20"/>
                <w:szCs w:val="20"/>
              </w:rPr>
              <w:t>.</w:t>
            </w:r>
          </w:p>
          <w:p w14:paraId="4759CE2F" w14:textId="77777777" w:rsidR="008141B9" w:rsidRDefault="008141B9" w:rsidP="002E6AC4">
            <w:pPr>
              <w:pStyle w:val="ListParagraph"/>
              <w:numPr>
                <w:ilvl w:val="0"/>
                <w:numId w:val="14"/>
              </w:numPr>
              <w:rPr>
                <w:rFonts w:ascii="Tahoma" w:hAnsi="Tahoma" w:cs="Tahoma"/>
                <w:sz w:val="20"/>
                <w:szCs w:val="20"/>
              </w:rPr>
            </w:pPr>
            <w:r>
              <w:rPr>
                <w:rFonts w:ascii="Tahoma" w:hAnsi="Tahoma" w:cs="Tahoma"/>
                <w:sz w:val="20"/>
                <w:szCs w:val="20"/>
              </w:rPr>
              <w:t xml:space="preserve">Pupils reflect on the question, </w:t>
            </w:r>
            <w:r w:rsidRPr="008C45EB">
              <w:rPr>
                <w:rFonts w:ascii="Tahoma" w:hAnsi="Tahoma" w:cs="Tahoma"/>
                <w:i/>
                <w:sz w:val="20"/>
                <w:szCs w:val="20"/>
              </w:rPr>
              <w:t xml:space="preserve">'How can we know that something is true?' </w:t>
            </w:r>
            <w:r>
              <w:rPr>
                <w:rFonts w:ascii="Tahoma" w:hAnsi="Tahoma" w:cs="Tahoma"/>
                <w:sz w:val="20"/>
                <w:szCs w:val="20"/>
              </w:rPr>
              <w:t>and consider</w:t>
            </w:r>
            <w:r w:rsidR="008C45EB">
              <w:rPr>
                <w:rFonts w:ascii="Tahoma" w:hAnsi="Tahoma" w:cs="Tahoma"/>
                <w:sz w:val="20"/>
                <w:szCs w:val="20"/>
              </w:rPr>
              <w:t>,</w:t>
            </w:r>
            <w:r>
              <w:rPr>
                <w:rFonts w:ascii="Tahoma" w:hAnsi="Tahoma" w:cs="Tahoma"/>
                <w:sz w:val="20"/>
                <w:szCs w:val="20"/>
              </w:rPr>
              <w:t xml:space="preserve"> for example</w:t>
            </w:r>
            <w:r w:rsidR="008C45EB">
              <w:rPr>
                <w:rFonts w:ascii="Tahoma" w:hAnsi="Tahoma" w:cs="Tahoma"/>
                <w:sz w:val="20"/>
                <w:szCs w:val="20"/>
              </w:rPr>
              <w:t>,</w:t>
            </w:r>
            <w:r>
              <w:rPr>
                <w:rFonts w:ascii="Tahoma" w:hAnsi="Tahoma" w:cs="Tahoma"/>
                <w:sz w:val="20"/>
                <w:szCs w:val="20"/>
              </w:rPr>
              <w:t xml:space="preserve"> how far it is reasonable for peo</w:t>
            </w:r>
            <w:r w:rsidR="00B96C85">
              <w:rPr>
                <w:rFonts w:ascii="Tahoma" w:hAnsi="Tahoma" w:cs="Tahoma"/>
                <w:sz w:val="20"/>
                <w:szCs w:val="20"/>
              </w:rPr>
              <w:t xml:space="preserve">ple to have belief in </w:t>
            </w:r>
            <w:r w:rsidR="008C45EB">
              <w:rPr>
                <w:rFonts w:ascii="Tahoma" w:hAnsi="Tahoma" w:cs="Tahoma"/>
                <w:sz w:val="20"/>
                <w:szCs w:val="20"/>
              </w:rPr>
              <w:t xml:space="preserve">a </w:t>
            </w:r>
            <w:r>
              <w:rPr>
                <w:rFonts w:ascii="Tahoma" w:hAnsi="Tahoma" w:cs="Tahoma"/>
                <w:sz w:val="20"/>
                <w:szCs w:val="20"/>
              </w:rPr>
              <w:t>God who they cannot see, or life after death.</w:t>
            </w:r>
          </w:p>
          <w:p w14:paraId="4759CE30" w14:textId="77777777" w:rsidR="00C83409" w:rsidRDefault="008141B9" w:rsidP="002E6AC4">
            <w:pPr>
              <w:pStyle w:val="ListParagraph"/>
              <w:numPr>
                <w:ilvl w:val="0"/>
                <w:numId w:val="14"/>
              </w:numPr>
              <w:rPr>
                <w:rFonts w:ascii="Tahoma" w:hAnsi="Tahoma" w:cs="Tahoma"/>
                <w:sz w:val="20"/>
                <w:szCs w:val="20"/>
              </w:rPr>
            </w:pPr>
            <w:r>
              <w:rPr>
                <w:rFonts w:ascii="Tahoma" w:hAnsi="Tahoma" w:cs="Tahoma"/>
                <w:sz w:val="20"/>
                <w:szCs w:val="20"/>
              </w:rPr>
              <w:t xml:space="preserve">Pupils consider both the challenges faced and </w:t>
            </w:r>
            <w:r w:rsidR="00B96C85">
              <w:rPr>
                <w:rFonts w:ascii="Tahoma" w:hAnsi="Tahoma" w:cs="Tahoma"/>
                <w:sz w:val="20"/>
                <w:szCs w:val="20"/>
              </w:rPr>
              <w:t xml:space="preserve">the perceived </w:t>
            </w:r>
            <w:r>
              <w:rPr>
                <w:rFonts w:ascii="Tahoma" w:hAnsi="Tahoma" w:cs="Tahoma"/>
                <w:sz w:val="20"/>
                <w:szCs w:val="20"/>
              </w:rPr>
              <w:t xml:space="preserve">benefits in belonging to a community of faith by religious believers today.  </w:t>
            </w:r>
          </w:p>
          <w:p w14:paraId="4759CE31" w14:textId="77777777" w:rsidR="008141B9" w:rsidRDefault="00C83409" w:rsidP="002E6AC4">
            <w:pPr>
              <w:pStyle w:val="ListParagraph"/>
              <w:numPr>
                <w:ilvl w:val="0"/>
                <w:numId w:val="14"/>
              </w:numPr>
              <w:rPr>
                <w:rFonts w:ascii="Tahoma" w:hAnsi="Tahoma" w:cs="Tahoma"/>
                <w:sz w:val="20"/>
                <w:szCs w:val="20"/>
              </w:rPr>
            </w:pPr>
            <w:r>
              <w:rPr>
                <w:rFonts w:ascii="Tahoma" w:hAnsi="Tahoma" w:cs="Tahoma"/>
                <w:sz w:val="20"/>
                <w:szCs w:val="20"/>
              </w:rPr>
              <w:t xml:space="preserve">Pupils </w:t>
            </w:r>
            <w:r w:rsidR="008141B9">
              <w:rPr>
                <w:rFonts w:ascii="Tahoma" w:hAnsi="Tahoma" w:cs="Tahoma"/>
                <w:sz w:val="20"/>
                <w:szCs w:val="20"/>
              </w:rPr>
              <w:t>reflect on the fact that many in the UK today claim to adhere to no religion.</w:t>
            </w:r>
          </w:p>
          <w:p w14:paraId="4759CE32" w14:textId="77777777" w:rsidR="00A47F77" w:rsidRPr="00F56B0E" w:rsidRDefault="00A47F77" w:rsidP="0004324E">
            <w:pPr>
              <w:pStyle w:val="ListParagraph"/>
              <w:ind w:left="360"/>
              <w:rPr>
                <w:rFonts w:ascii="Tahoma" w:hAnsi="Tahoma" w:cs="Tahoma"/>
                <w:sz w:val="20"/>
                <w:szCs w:val="20"/>
              </w:rPr>
            </w:pPr>
          </w:p>
        </w:tc>
      </w:tr>
      <w:tr w:rsidR="000E443C" w14:paraId="4759CE37" w14:textId="77777777" w:rsidTr="00CB2625">
        <w:tc>
          <w:tcPr>
            <w:tcW w:w="2802" w:type="dxa"/>
          </w:tcPr>
          <w:p w14:paraId="4759CE34" w14:textId="77777777" w:rsidR="00C84ADB" w:rsidRPr="00C84ADB" w:rsidRDefault="00725555" w:rsidP="00C84ADB">
            <w:pPr>
              <w:rPr>
                <w:rFonts w:ascii="Tahoma" w:hAnsi="Tahoma" w:cs="Tahoma"/>
                <w:sz w:val="20"/>
                <w:szCs w:val="20"/>
              </w:rPr>
            </w:pPr>
            <w:r>
              <w:rPr>
                <w:rFonts w:ascii="Tahoma" w:hAnsi="Tahoma" w:cs="Tahoma"/>
                <w:sz w:val="20"/>
                <w:szCs w:val="20"/>
              </w:rPr>
              <w:t xml:space="preserve">g)  </w:t>
            </w:r>
            <w:r w:rsidR="00C84ADB">
              <w:rPr>
                <w:rFonts w:ascii="Tahoma" w:hAnsi="Tahoma" w:cs="Tahoma"/>
                <w:sz w:val="20"/>
                <w:szCs w:val="20"/>
              </w:rPr>
              <w:t>P</w:t>
            </w:r>
            <w:r w:rsidR="00C84ADB" w:rsidRPr="00C84ADB">
              <w:rPr>
                <w:rFonts w:ascii="Tahoma" w:hAnsi="Tahoma" w:cs="Tahoma"/>
                <w:sz w:val="20"/>
                <w:szCs w:val="20"/>
              </w:rPr>
              <w:t>resent their own and others' views about right and wrong and on some moral/ethical issues along with varied responses to them</w:t>
            </w:r>
          </w:p>
          <w:p w14:paraId="4759CE35" w14:textId="77777777" w:rsidR="000E443C" w:rsidRPr="00FE7D7C" w:rsidRDefault="000E443C" w:rsidP="00345574">
            <w:pPr>
              <w:rPr>
                <w:rFonts w:ascii="Tahoma" w:hAnsi="Tahoma" w:cs="Tahoma"/>
                <w:sz w:val="20"/>
                <w:szCs w:val="20"/>
              </w:rPr>
            </w:pPr>
          </w:p>
        </w:tc>
        <w:tc>
          <w:tcPr>
            <w:tcW w:w="7052" w:type="dxa"/>
          </w:tcPr>
          <w:p w14:paraId="4759CE36" w14:textId="77777777" w:rsidR="000E443C" w:rsidRPr="006030D0" w:rsidRDefault="000E443C" w:rsidP="002E6AC4">
            <w:pPr>
              <w:pStyle w:val="ListParagraph"/>
              <w:numPr>
                <w:ilvl w:val="0"/>
                <w:numId w:val="15"/>
              </w:numPr>
              <w:rPr>
                <w:rFonts w:ascii="Tahoma" w:hAnsi="Tahoma" w:cs="Tahoma"/>
                <w:sz w:val="20"/>
                <w:szCs w:val="20"/>
              </w:rPr>
            </w:pPr>
            <w:r w:rsidRPr="006030D0">
              <w:rPr>
                <w:rFonts w:ascii="Tahoma" w:hAnsi="Tahoma" w:cs="Tahoma"/>
                <w:sz w:val="20"/>
                <w:szCs w:val="20"/>
              </w:rPr>
              <w:t xml:space="preserve">Pupils encounter age-appropriate moral/ethical issues and develop their reasoning skills by learning how </w:t>
            </w:r>
            <w:r>
              <w:rPr>
                <w:rFonts w:ascii="Tahoma" w:hAnsi="Tahoma" w:cs="Tahoma"/>
                <w:sz w:val="20"/>
                <w:szCs w:val="20"/>
              </w:rPr>
              <w:t>to come to their own informed and reasoned responses about, for example, bullying or the care of animals. Religious and other views could inform discussions.</w:t>
            </w:r>
          </w:p>
        </w:tc>
      </w:tr>
      <w:tr w:rsidR="00331B6B" w:rsidRPr="000E443C" w14:paraId="4759CE3E" w14:textId="77777777" w:rsidTr="00CB2625">
        <w:tc>
          <w:tcPr>
            <w:tcW w:w="2802" w:type="dxa"/>
          </w:tcPr>
          <w:p w14:paraId="4759CE38" w14:textId="77777777" w:rsidR="000E443C" w:rsidRPr="000E443C" w:rsidRDefault="0058170C" w:rsidP="000E443C">
            <w:pPr>
              <w:pStyle w:val="ListParagraph"/>
              <w:ind w:left="0"/>
              <w:rPr>
                <w:rFonts w:ascii="Tahoma" w:hAnsi="Tahoma" w:cs="Tahoma"/>
                <w:sz w:val="20"/>
                <w:szCs w:val="20"/>
              </w:rPr>
            </w:pPr>
            <w:r>
              <w:rPr>
                <w:rFonts w:ascii="Tahoma" w:hAnsi="Tahoma" w:cs="Tahoma"/>
                <w:sz w:val="20"/>
                <w:szCs w:val="20"/>
              </w:rPr>
              <w:t xml:space="preserve">h)  </w:t>
            </w:r>
            <w:r w:rsidR="000E443C" w:rsidRPr="000E443C">
              <w:rPr>
                <w:rFonts w:ascii="Tahoma" w:hAnsi="Tahoma" w:cs="Tahoma"/>
                <w:sz w:val="20"/>
                <w:szCs w:val="20"/>
              </w:rPr>
              <w:t>Demonstrate some understanding of the notion of ultimate questions, especially in relation to questions about the idea of God and some of the differe</w:t>
            </w:r>
            <w:r w:rsidR="006802B8">
              <w:rPr>
                <w:rFonts w:ascii="Tahoma" w:hAnsi="Tahoma" w:cs="Tahoma"/>
                <w:sz w:val="20"/>
                <w:szCs w:val="20"/>
              </w:rPr>
              <w:t>nt responses to these questions</w:t>
            </w:r>
            <w:r w:rsidR="000E443C" w:rsidRPr="000E443C">
              <w:rPr>
                <w:rFonts w:ascii="Tahoma" w:hAnsi="Tahoma" w:cs="Tahoma"/>
                <w:sz w:val="20"/>
                <w:szCs w:val="20"/>
              </w:rPr>
              <w:t xml:space="preserve"> </w:t>
            </w:r>
          </w:p>
          <w:p w14:paraId="4759CE39" w14:textId="77777777" w:rsidR="00DB2205" w:rsidRPr="000E443C" w:rsidRDefault="00DB2205" w:rsidP="00AB59B7">
            <w:pPr>
              <w:rPr>
                <w:rFonts w:ascii="Tahoma" w:hAnsi="Tahoma" w:cs="Tahoma"/>
                <w:sz w:val="20"/>
                <w:szCs w:val="20"/>
              </w:rPr>
            </w:pPr>
          </w:p>
        </w:tc>
        <w:tc>
          <w:tcPr>
            <w:tcW w:w="7052" w:type="dxa"/>
          </w:tcPr>
          <w:p w14:paraId="4759CE3A" w14:textId="77777777" w:rsidR="00746492" w:rsidRDefault="004242B7" w:rsidP="002E6AC4">
            <w:pPr>
              <w:pStyle w:val="ListParagraph"/>
              <w:numPr>
                <w:ilvl w:val="0"/>
                <w:numId w:val="15"/>
              </w:numPr>
              <w:rPr>
                <w:rFonts w:ascii="Tahoma" w:hAnsi="Tahoma" w:cs="Tahoma"/>
                <w:sz w:val="20"/>
                <w:szCs w:val="20"/>
              </w:rPr>
            </w:pPr>
            <w:r>
              <w:rPr>
                <w:rFonts w:ascii="Tahoma" w:hAnsi="Tahoma" w:cs="Tahoma"/>
                <w:sz w:val="20"/>
                <w:szCs w:val="20"/>
              </w:rPr>
              <w:t>Pupils consider some of t</w:t>
            </w:r>
            <w:r w:rsidR="001D7AE8">
              <w:rPr>
                <w:rFonts w:ascii="Tahoma" w:hAnsi="Tahoma" w:cs="Tahoma"/>
                <w:sz w:val="20"/>
                <w:szCs w:val="20"/>
              </w:rPr>
              <w:t xml:space="preserve">he main reasons why some do and </w:t>
            </w:r>
            <w:r>
              <w:rPr>
                <w:rFonts w:ascii="Tahoma" w:hAnsi="Tahoma" w:cs="Tahoma"/>
                <w:sz w:val="20"/>
                <w:szCs w:val="20"/>
              </w:rPr>
              <w:t xml:space="preserve">others </w:t>
            </w:r>
            <w:r w:rsidR="001D7AE8">
              <w:rPr>
                <w:rFonts w:ascii="Tahoma" w:hAnsi="Tahoma" w:cs="Tahoma"/>
                <w:sz w:val="20"/>
                <w:szCs w:val="20"/>
              </w:rPr>
              <w:t xml:space="preserve">do </w:t>
            </w:r>
            <w:r>
              <w:rPr>
                <w:rFonts w:ascii="Tahoma" w:hAnsi="Tahoma" w:cs="Tahoma"/>
                <w:sz w:val="20"/>
                <w:szCs w:val="20"/>
              </w:rPr>
              <w:t xml:space="preserve">not believe in the existence of God </w:t>
            </w:r>
            <w:r w:rsidR="00746492">
              <w:rPr>
                <w:rFonts w:ascii="Tahoma" w:hAnsi="Tahoma" w:cs="Tahoma"/>
                <w:sz w:val="20"/>
                <w:szCs w:val="20"/>
              </w:rPr>
              <w:t>and then offer their own views with reasons.</w:t>
            </w:r>
          </w:p>
          <w:p w14:paraId="4759CE3B" w14:textId="77777777" w:rsidR="007C0F60" w:rsidRDefault="00746492" w:rsidP="002E6AC4">
            <w:pPr>
              <w:pStyle w:val="ListParagraph"/>
              <w:numPr>
                <w:ilvl w:val="0"/>
                <w:numId w:val="15"/>
              </w:numPr>
              <w:rPr>
                <w:rFonts w:ascii="Tahoma" w:hAnsi="Tahoma" w:cs="Tahoma"/>
                <w:sz w:val="20"/>
                <w:szCs w:val="20"/>
              </w:rPr>
            </w:pPr>
            <w:r>
              <w:rPr>
                <w:rFonts w:ascii="Tahoma" w:hAnsi="Tahoma" w:cs="Tahoma"/>
                <w:sz w:val="20"/>
                <w:szCs w:val="20"/>
              </w:rPr>
              <w:t>Pupils learn about different views about the nature of God, especially the shared or similar views of the Abrahamic religions of Judaism, Christianity and Islam.</w:t>
            </w:r>
          </w:p>
          <w:p w14:paraId="4759CE3C" w14:textId="77777777" w:rsidR="00F15D2A" w:rsidRPr="00C84ADB" w:rsidRDefault="00746492" w:rsidP="002E6AC4">
            <w:pPr>
              <w:pStyle w:val="ListParagraph"/>
              <w:numPr>
                <w:ilvl w:val="0"/>
                <w:numId w:val="15"/>
              </w:numPr>
              <w:rPr>
                <w:rFonts w:ascii="Tahoma" w:hAnsi="Tahoma" w:cs="Tahoma"/>
                <w:sz w:val="20"/>
                <w:szCs w:val="20"/>
              </w:rPr>
            </w:pPr>
            <w:r>
              <w:rPr>
                <w:rFonts w:ascii="Tahoma" w:hAnsi="Tahoma" w:cs="Tahoma"/>
                <w:sz w:val="20"/>
                <w:szCs w:val="20"/>
              </w:rPr>
              <w:t>Pupils express their own views about what God might be like, if there is a God.</w:t>
            </w:r>
          </w:p>
          <w:p w14:paraId="4759CE3D" w14:textId="77777777" w:rsidR="007C0F60" w:rsidRPr="007C0F60" w:rsidRDefault="00F15D2A" w:rsidP="007C0F60">
            <w:pPr>
              <w:pStyle w:val="ListParagraph"/>
              <w:ind w:left="0"/>
              <w:rPr>
                <w:rFonts w:ascii="Tahoma" w:hAnsi="Tahoma" w:cs="Tahoma"/>
                <w:i/>
                <w:sz w:val="20"/>
                <w:szCs w:val="20"/>
              </w:rPr>
            </w:pPr>
            <w:r>
              <w:rPr>
                <w:rFonts w:ascii="Tahoma" w:hAnsi="Tahoma" w:cs="Tahoma"/>
                <w:i/>
                <w:sz w:val="20"/>
                <w:szCs w:val="20"/>
              </w:rPr>
              <w:t>NB G</w:t>
            </w:r>
            <w:r w:rsidR="007C0F60" w:rsidRPr="007C0F60">
              <w:rPr>
                <w:rFonts w:ascii="Tahoma" w:hAnsi="Tahoma" w:cs="Tahoma"/>
                <w:i/>
                <w:sz w:val="20"/>
                <w:szCs w:val="20"/>
              </w:rPr>
              <w:t>uidance has been writt</w:t>
            </w:r>
            <w:r w:rsidR="005B52AC">
              <w:rPr>
                <w:rFonts w:ascii="Tahoma" w:hAnsi="Tahoma" w:cs="Tahoma"/>
                <w:i/>
                <w:sz w:val="20"/>
                <w:szCs w:val="20"/>
              </w:rPr>
              <w:t xml:space="preserve">en, specifically on the question </w:t>
            </w:r>
            <w:r w:rsidR="007C0F60" w:rsidRPr="007C0F60">
              <w:rPr>
                <w:rFonts w:ascii="Tahoma" w:hAnsi="Tahoma" w:cs="Tahoma"/>
                <w:i/>
                <w:sz w:val="20"/>
                <w:szCs w:val="20"/>
              </w:rPr>
              <w:t>of belief in God</w:t>
            </w:r>
            <w:r w:rsidR="0056487E">
              <w:rPr>
                <w:rFonts w:ascii="Tahoma" w:hAnsi="Tahoma" w:cs="Tahoma"/>
                <w:i/>
                <w:sz w:val="20"/>
                <w:szCs w:val="20"/>
              </w:rPr>
              <w:t>,</w:t>
            </w:r>
            <w:r w:rsidR="007C0F60" w:rsidRPr="007C0F60">
              <w:rPr>
                <w:rFonts w:ascii="Tahoma" w:hAnsi="Tahoma" w:cs="Tahoma"/>
                <w:i/>
                <w:sz w:val="20"/>
                <w:szCs w:val="20"/>
              </w:rPr>
              <w:t xml:space="preserve"> to guide schools</w:t>
            </w:r>
            <w:r w:rsidR="007C0F60">
              <w:rPr>
                <w:rFonts w:ascii="Tahoma" w:hAnsi="Tahoma" w:cs="Tahoma"/>
                <w:i/>
                <w:sz w:val="20"/>
                <w:szCs w:val="20"/>
              </w:rPr>
              <w:t xml:space="preserve"> in meeting this expectation</w:t>
            </w:r>
            <w:r>
              <w:rPr>
                <w:rFonts w:ascii="Tahoma" w:hAnsi="Tahoma" w:cs="Tahoma"/>
                <w:i/>
                <w:sz w:val="20"/>
                <w:szCs w:val="20"/>
              </w:rPr>
              <w:t>.</w:t>
            </w:r>
          </w:p>
        </w:tc>
      </w:tr>
    </w:tbl>
    <w:p w14:paraId="4759CE3F" w14:textId="77777777" w:rsidR="00DB2205" w:rsidRDefault="00DB2205" w:rsidP="00331B6B">
      <w:pPr>
        <w:spacing w:after="0" w:line="240" w:lineRule="auto"/>
        <w:rPr>
          <w:rFonts w:ascii="Tahoma" w:hAnsi="Tahoma" w:cs="Tahoma"/>
          <w:b/>
        </w:rPr>
      </w:pPr>
    </w:p>
    <w:p w14:paraId="4759CE40" w14:textId="77777777" w:rsidR="00331B6B" w:rsidRPr="00C67A3D" w:rsidRDefault="00331B6B" w:rsidP="00331B6B">
      <w:pPr>
        <w:spacing w:after="0" w:line="240" w:lineRule="auto"/>
        <w:rPr>
          <w:rFonts w:ascii="Tahoma" w:hAnsi="Tahoma" w:cs="Tahoma"/>
          <w:b/>
          <w:sz w:val="24"/>
          <w:szCs w:val="24"/>
        </w:rPr>
      </w:pPr>
      <w:r w:rsidRPr="00C67A3D">
        <w:rPr>
          <w:rFonts w:ascii="Tahoma" w:hAnsi="Tahoma" w:cs="Tahoma"/>
          <w:b/>
          <w:sz w:val="24"/>
          <w:szCs w:val="24"/>
        </w:rPr>
        <w:t xml:space="preserve">By the end of Key Stage 3 pupils should be able to: </w:t>
      </w:r>
    </w:p>
    <w:p w14:paraId="4759CE41" w14:textId="77777777" w:rsidR="00331B6B" w:rsidRDefault="00331B6B" w:rsidP="00331B6B">
      <w:pPr>
        <w:spacing w:after="0" w:line="240" w:lineRule="auto"/>
        <w:rPr>
          <w:rFonts w:ascii="Tahoma" w:hAnsi="Tahoma" w:cs="Tahoma"/>
          <w:b/>
        </w:rPr>
      </w:pPr>
    </w:p>
    <w:tbl>
      <w:tblPr>
        <w:tblStyle w:val="TableGrid"/>
        <w:tblW w:w="0" w:type="auto"/>
        <w:tblLook w:val="04A0" w:firstRow="1" w:lastRow="0" w:firstColumn="1" w:lastColumn="0" w:noHBand="0" w:noVBand="1"/>
      </w:tblPr>
      <w:tblGrid>
        <w:gridCol w:w="3026"/>
        <w:gridCol w:w="6602"/>
      </w:tblGrid>
      <w:tr w:rsidR="00331B6B" w:rsidRPr="00473240" w14:paraId="4759CE46" w14:textId="77777777" w:rsidTr="003A4746">
        <w:tc>
          <w:tcPr>
            <w:tcW w:w="3085" w:type="dxa"/>
          </w:tcPr>
          <w:p w14:paraId="4759CE42" w14:textId="77777777" w:rsidR="00331B6B" w:rsidRPr="00473240" w:rsidRDefault="00331B6B" w:rsidP="00C67A3D">
            <w:pPr>
              <w:pStyle w:val="ListParagraph"/>
              <w:ind w:left="0"/>
              <w:jc w:val="center"/>
              <w:rPr>
                <w:rFonts w:ascii="Tahoma" w:hAnsi="Tahoma" w:cs="Tahoma"/>
                <w:sz w:val="24"/>
                <w:szCs w:val="24"/>
              </w:rPr>
            </w:pPr>
            <w:r w:rsidRPr="00473240">
              <w:rPr>
                <w:rFonts w:ascii="Tahoma" w:hAnsi="Tahoma" w:cs="Tahoma"/>
                <w:b/>
                <w:sz w:val="24"/>
                <w:szCs w:val="24"/>
              </w:rPr>
              <w:t>End of key stage outcomes</w:t>
            </w:r>
          </w:p>
        </w:tc>
        <w:tc>
          <w:tcPr>
            <w:tcW w:w="6769" w:type="dxa"/>
          </w:tcPr>
          <w:p w14:paraId="4759CE43" w14:textId="77777777" w:rsidR="00331B6B" w:rsidRDefault="00331B6B" w:rsidP="00C67A3D">
            <w:pPr>
              <w:jc w:val="center"/>
              <w:rPr>
                <w:rFonts w:ascii="Tahoma" w:hAnsi="Tahoma" w:cs="Tahoma"/>
                <w:b/>
                <w:sz w:val="24"/>
                <w:szCs w:val="24"/>
              </w:rPr>
            </w:pPr>
            <w:r w:rsidRPr="00473240">
              <w:rPr>
                <w:rFonts w:ascii="Tahoma" w:hAnsi="Tahoma" w:cs="Tahoma"/>
                <w:b/>
                <w:sz w:val="24"/>
                <w:szCs w:val="24"/>
              </w:rPr>
              <w:t>Examples and added notes</w:t>
            </w:r>
          </w:p>
          <w:p w14:paraId="4759CE44" w14:textId="77777777" w:rsidR="00535A67" w:rsidRDefault="00535A67" w:rsidP="00C67A3D">
            <w:pPr>
              <w:jc w:val="center"/>
              <w:rPr>
                <w:rFonts w:ascii="Tahoma" w:hAnsi="Tahoma" w:cs="Tahoma"/>
                <w:sz w:val="20"/>
                <w:szCs w:val="20"/>
              </w:rPr>
            </w:pPr>
            <w:r>
              <w:rPr>
                <w:rFonts w:ascii="Tahoma" w:hAnsi="Tahoma" w:cs="Tahoma"/>
                <w:sz w:val="20"/>
                <w:szCs w:val="20"/>
              </w:rPr>
              <w:t>The e</w:t>
            </w:r>
            <w:r w:rsidRPr="005E699C">
              <w:rPr>
                <w:rFonts w:ascii="Tahoma" w:hAnsi="Tahoma" w:cs="Tahoma"/>
                <w:sz w:val="20"/>
                <w:szCs w:val="20"/>
              </w:rPr>
              <w:t>xamples given</w:t>
            </w:r>
            <w:r>
              <w:rPr>
                <w:rFonts w:ascii="Tahoma" w:hAnsi="Tahoma" w:cs="Tahoma"/>
                <w:sz w:val="20"/>
                <w:szCs w:val="20"/>
              </w:rPr>
              <w:t xml:space="preserve"> here are not agreed syllabus requirements.</w:t>
            </w:r>
          </w:p>
          <w:p w14:paraId="4759CE45" w14:textId="77777777" w:rsidR="00535A67" w:rsidRPr="00473240" w:rsidRDefault="00C67A3D" w:rsidP="00C67A3D">
            <w:pPr>
              <w:jc w:val="center"/>
              <w:rPr>
                <w:rFonts w:ascii="Tahoma" w:hAnsi="Tahoma" w:cs="Tahoma"/>
                <w:b/>
                <w:sz w:val="24"/>
                <w:szCs w:val="24"/>
              </w:rPr>
            </w:pPr>
            <w:r>
              <w:rPr>
                <w:rFonts w:ascii="Tahoma" w:hAnsi="Tahoma" w:cs="Tahoma"/>
                <w:sz w:val="20"/>
                <w:szCs w:val="20"/>
              </w:rPr>
              <w:t xml:space="preserve">They are only illustrative of </w:t>
            </w:r>
            <w:r w:rsidR="00535A67">
              <w:rPr>
                <w:rFonts w:ascii="Tahoma" w:hAnsi="Tahoma" w:cs="Tahoma"/>
                <w:sz w:val="20"/>
                <w:szCs w:val="20"/>
              </w:rPr>
              <w:t>what work might be undertaken.</w:t>
            </w:r>
          </w:p>
        </w:tc>
      </w:tr>
      <w:tr w:rsidR="00331B6B" w14:paraId="4759CE4A" w14:textId="77777777" w:rsidTr="003A4746">
        <w:tc>
          <w:tcPr>
            <w:tcW w:w="3085" w:type="dxa"/>
          </w:tcPr>
          <w:p w14:paraId="4759CE47" w14:textId="77777777" w:rsidR="00331B6B" w:rsidRDefault="0058170C" w:rsidP="00AB59B7">
            <w:pPr>
              <w:rPr>
                <w:rFonts w:ascii="Tahoma" w:hAnsi="Tahoma" w:cs="Tahoma"/>
                <w:sz w:val="20"/>
                <w:szCs w:val="20"/>
              </w:rPr>
            </w:pPr>
            <w:r>
              <w:rPr>
                <w:rFonts w:ascii="Tahoma" w:hAnsi="Tahoma" w:cs="Tahoma"/>
                <w:sz w:val="20"/>
                <w:szCs w:val="20"/>
              </w:rPr>
              <w:t xml:space="preserve">a)  </w:t>
            </w:r>
            <w:r w:rsidR="00331B6B" w:rsidRPr="00570619">
              <w:rPr>
                <w:rFonts w:ascii="Tahoma" w:hAnsi="Tahoma" w:cs="Tahoma"/>
                <w:sz w:val="20"/>
                <w:szCs w:val="20"/>
              </w:rPr>
              <w:t>Present a coherent understanding of a number of different religions and worldviews including beliefs, values, practices and ways of life as systems and ways of seeing and living in the world</w:t>
            </w:r>
          </w:p>
          <w:p w14:paraId="4759CE48" w14:textId="77777777" w:rsidR="0056487E" w:rsidRPr="00570619" w:rsidRDefault="0056487E" w:rsidP="00AB59B7">
            <w:pPr>
              <w:rPr>
                <w:rFonts w:ascii="Tahoma" w:hAnsi="Tahoma" w:cs="Tahoma"/>
                <w:sz w:val="20"/>
                <w:szCs w:val="20"/>
              </w:rPr>
            </w:pPr>
          </w:p>
        </w:tc>
        <w:tc>
          <w:tcPr>
            <w:tcW w:w="6769" w:type="dxa"/>
          </w:tcPr>
          <w:p w14:paraId="4759CE49" w14:textId="77777777" w:rsidR="009333D2" w:rsidRPr="00C568D8" w:rsidRDefault="00570619" w:rsidP="002E6AC4">
            <w:pPr>
              <w:pStyle w:val="ListParagraph"/>
              <w:numPr>
                <w:ilvl w:val="0"/>
                <w:numId w:val="15"/>
              </w:numPr>
              <w:rPr>
                <w:rFonts w:ascii="Tahoma" w:hAnsi="Tahoma" w:cs="Tahoma"/>
                <w:sz w:val="20"/>
                <w:szCs w:val="20"/>
              </w:rPr>
            </w:pPr>
            <w:r w:rsidRPr="00C568D8">
              <w:rPr>
                <w:rFonts w:ascii="Tahoma" w:hAnsi="Tahoma" w:cs="Tahoma"/>
                <w:sz w:val="20"/>
                <w:szCs w:val="20"/>
              </w:rPr>
              <w:t xml:space="preserve">Pupils produce an extended piece of research into one religious or other worldview demonstrating an understanding of </w:t>
            </w:r>
            <w:r w:rsidR="00C568D8" w:rsidRPr="00C568D8">
              <w:rPr>
                <w:rFonts w:ascii="Tahoma" w:hAnsi="Tahoma" w:cs="Tahoma"/>
                <w:sz w:val="20"/>
                <w:szCs w:val="20"/>
              </w:rPr>
              <w:t xml:space="preserve">its </w:t>
            </w:r>
            <w:r w:rsidRPr="00C568D8">
              <w:rPr>
                <w:rFonts w:ascii="Tahoma" w:hAnsi="Tahoma" w:cs="Tahoma"/>
                <w:sz w:val="20"/>
                <w:szCs w:val="20"/>
              </w:rPr>
              <w:t>key bel</w:t>
            </w:r>
            <w:r w:rsidR="008A3F37" w:rsidRPr="00C568D8">
              <w:rPr>
                <w:rFonts w:ascii="Tahoma" w:hAnsi="Tahoma" w:cs="Tahoma"/>
                <w:sz w:val="20"/>
                <w:szCs w:val="20"/>
              </w:rPr>
              <w:t>iefs, values, practices and way</w:t>
            </w:r>
            <w:r w:rsidRPr="00C568D8">
              <w:rPr>
                <w:rFonts w:ascii="Tahoma" w:hAnsi="Tahoma" w:cs="Tahoma"/>
                <w:sz w:val="20"/>
                <w:szCs w:val="20"/>
              </w:rPr>
              <w:t xml:space="preserve"> of life as </w:t>
            </w:r>
            <w:r w:rsidR="008A3F37" w:rsidRPr="00C568D8">
              <w:rPr>
                <w:rFonts w:ascii="Tahoma" w:hAnsi="Tahoma" w:cs="Tahoma"/>
                <w:sz w:val="20"/>
                <w:szCs w:val="20"/>
              </w:rPr>
              <w:t>a system and way</w:t>
            </w:r>
            <w:r w:rsidRPr="00C568D8">
              <w:rPr>
                <w:rFonts w:ascii="Tahoma" w:hAnsi="Tahoma" w:cs="Tahoma"/>
                <w:sz w:val="20"/>
                <w:szCs w:val="20"/>
              </w:rPr>
              <w:t xml:space="preserve"> of seeing and living in the world.</w:t>
            </w:r>
          </w:p>
        </w:tc>
      </w:tr>
      <w:tr w:rsidR="00331B6B" w14:paraId="4759CE50" w14:textId="77777777" w:rsidTr="003A4746">
        <w:tc>
          <w:tcPr>
            <w:tcW w:w="3085" w:type="dxa"/>
          </w:tcPr>
          <w:p w14:paraId="4759CE4B" w14:textId="77777777" w:rsidR="00331B6B" w:rsidRDefault="0058170C" w:rsidP="00AB59B7">
            <w:pPr>
              <w:rPr>
                <w:rFonts w:ascii="Tahoma" w:hAnsi="Tahoma" w:cs="Tahoma"/>
                <w:sz w:val="20"/>
                <w:szCs w:val="20"/>
              </w:rPr>
            </w:pPr>
            <w:r>
              <w:rPr>
                <w:rFonts w:ascii="Tahoma" w:hAnsi="Tahoma" w:cs="Tahoma"/>
                <w:sz w:val="20"/>
                <w:szCs w:val="20"/>
              </w:rPr>
              <w:t xml:space="preserve">b)  </w:t>
            </w:r>
            <w:r w:rsidR="00331B6B" w:rsidRPr="009124FF">
              <w:rPr>
                <w:rFonts w:ascii="Tahoma" w:hAnsi="Tahoma" w:cs="Tahoma"/>
                <w:sz w:val="20"/>
                <w:szCs w:val="20"/>
              </w:rPr>
              <w:t>Demonstrate a greater understanding of the similarities between and differences between the different religions studied and of the distinctive features of each religion</w:t>
            </w:r>
          </w:p>
          <w:p w14:paraId="4759CE4C" w14:textId="77777777" w:rsidR="0056487E" w:rsidRPr="009124FF" w:rsidRDefault="0056487E" w:rsidP="00AB59B7">
            <w:pPr>
              <w:rPr>
                <w:rFonts w:ascii="Tahoma" w:hAnsi="Tahoma" w:cs="Tahoma"/>
                <w:sz w:val="20"/>
                <w:szCs w:val="20"/>
              </w:rPr>
            </w:pPr>
          </w:p>
        </w:tc>
        <w:tc>
          <w:tcPr>
            <w:tcW w:w="6769" w:type="dxa"/>
          </w:tcPr>
          <w:p w14:paraId="4759CE4D" w14:textId="77777777" w:rsidR="00331B6B" w:rsidRPr="00570619" w:rsidRDefault="00B96C85" w:rsidP="002E6AC4">
            <w:pPr>
              <w:pStyle w:val="ListParagraph"/>
              <w:numPr>
                <w:ilvl w:val="0"/>
                <w:numId w:val="15"/>
              </w:numPr>
              <w:rPr>
                <w:rFonts w:ascii="Tahoma" w:hAnsi="Tahoma" w:cs="Tahoma"/>
                <w:sz w:val="20"/>
                <w:szCs w:val="20"/>
              </w:rPr>
            </w:pPr>
            <w:r>
              <w:rPr>
                <w:rFonts w:ascii="Tahoma" w:hAnsi="Tahoma" w:cs="Tahoma"/>
                <w:sz w:val="20"/>
                <w:szCs w:val="20"/>
              </w:rPr>
              <w:t xml:space="preserve">Pupils investigate </w:t>
            </w:r>
            <w:r w:rsidR="009333D2" w:rsidRPr="00570619">
              <w:rPr>
                <w:rFonts w:ascii="Tahoma" w:hAnsi="Tahoma" w:cs="Tahoma"/>
                <w:sz w:val="20"/>
                <w:szCs w:val="20"/>
              </w:rPr>
              <w:t>examples of daily practice of Buddhists, Christians, Hindus and Muslims and reflect on similarities and differences.</w:t>
            </w:r>
          </w:p>
          <w:p w14:paraId="4759CE4E" w14:textId="77777777" w:rsidR="009333D2" w:rsidRPr="00570619" w:rsidRDefault="009333D2" w:rsidP="002E6AC4">
            <w:pPr>
              <w:pStyle w:val="ListParagraph"/>
              <w:numPr>
                <w:ilvl w:val="0"/>
                <w:numId w:val="15"/>
              </w:numPr>
              <w:rPr>
                <w:rFonts w:ascii="Tahoma" w:hAnsi="Tahoma" w:cs="Tahoma"/>
                <w:sz w:val="20"/>
                <w:szCs w:val="20"/>
              </w:rPr>
            </w:pPr>
            <w:r w:rsidRPr="00570619">
              <w:rPr>
                <w:rFonts w:ascii="Tahoma" w:hAnsi="Tahoma" w:cs="Tahoma"/>
                <w:sz w:val="20"/>
                <w:szCs w:val="20"/>
              </w:rPr>
              <w:t xml:space="preserve">Pupils reflect on the Hindu notions of </w:t>
            </w:r>
            <w:r w:rsidR="00372A1C">
              <w:rPr>
                <w:rFonts w:ascii="Tahoma" w:hAnsi="Tahoma" w:cs="Tahoma"/>
                <w:sz w:val="20"/>
                <w:szCs w:val="20"/>
              </w:rPr>
              <w:t xml:space="preserve">not causing </w:t>
            </w:r>
            <w:r w:rsidRPr="00570619">
              <w:rPr>
                <w:rFonts w:ascii="Tahoma" w:hAnsi="Tahoma" w:cs="Tahoma"/>
                <w:sz w:val="20"/>
                <w:szCs w:val="20"/>
              </w:rPr>
              <w:t xml:space="preserve">harm </w:t>
            </w:r>
            <w:r w:rsidRPr="00570619">
              <w:rPr>
                <w:rFonts w:ascii="Tahoma" w:hAnsi="Tahoma" w:cs="Tahoma"/>
                <w:i/>
                <w:sz w:val="20"/>
                <w:szCs w:val="20"/>
              </w:rPr>
              <w:t>(ahimsa)</w:t>
            </w:r>
            <w:r w:rsidRPr="00570619">
              <w:rPr>
                <w:rFonts w:ascii="Tahoma" w:hAnsi="Tahoma" w:cs="Tahoma"/>
                <w:sz w:val="20"/>
                <w:szCs w:val="20"/>
              </w:rPr>
              <w:t xml:space="preserve">  in relation to what people eat or do not eat and</w:t>
            </w:r>
            <w:r w:rsidR="00F90CE4">
              <w:rPr>
                <w:rFonts w:ascii="Tahoma" w:hAnsi="Tahoma" w:cs="Tahoma"/>
                <w:sz w:val="20"/>
                <w:szCs w:val="20"/>
              </w:rPr>
              <w:t xml:space="preserve"> the way they treat animals. They </w:t>
            </w:r>
            <w:r w:rsidRPr="00570619">
              <w:rPr>
                <w:rFonts w:ascii="Tahoma" w:hAnsi="Tahoma" w:cs="Tahoma"/>
                <w:sz w:val="20"/>
                <w:szCs w:val="20"/>
              </w:rPr>
              <w:t>compare their findings with food rules and the treatment of animals in another religion.</w:t>
            </w:r>
          </w:p>
          <w:p w14:paraId="4759CE4F" w14:textId="77777777" w:rsidR="009333D2" w:rsidRPr="00570619" w:rsidRDefault="009333D2" w:rsidP="00AB59B7">
            <w:pPr>
              <w:rPr>
                <w:rFonts w:ascii="Tahoma" w:hAnsi="Tahoma" w:cs="Tahoma"/>
                <w:b/>
                <w:sz w:val="20"/>
                <w:szCs w:val="20"/>
              </w:rPr>
            </w:pPr>
          </w:p>
        </w:tc>
      </w:tr>
      <w:tr w:rsidR="00331B6B" w14:paraId="4759CE55" w14:textId="77777777" w:rsidTr="003A4746">
        <w:tc>
          <w:tcPr>
            <w:tcW w:w="3085" w:type="dxa"/>
          </w:tcPr>
          <w:p w14:paraId="4759CE51" w14:textId="77777777" w:rsidR="00331B6B" w:rsidRDefault="0058170C" w:rsidP="00AB59B7">
            <w:pPr>
              <w:rPr>
                <w:rFonts w:ascii="Tahoma" w:hAnsi="Tahoma" w:cs="Tahoma"/>
                <w:sz w:val="20"/>
                <w:szCs w:val="20"/>
              </w:rPr>
            </w:pPr>
            <w:r>
              <w:rPr>
                <w:rFonts w:ascii="Tahoma" w:hAnsi="Tahoma" w:cs="Tahoma"/>
                <w:sz w:val="20"/>
                <w:szCs w:val="20"/>
              </w:rPr>
              <w:t xml:space="preserve">c)  </w:t>
            </w:r>
            <w:r w:rsidR="00331B6B" w:rsidRPr="009124FF">
              <w:rPr>
                <w:rFonts w:ascii="Tahoma" w:hAnsi="Tahoma" w:cs="Tahoma"/>
                <w:sz w:val="20"/>
                <w:szCs w:val="20"/>
              </w:rPr>
              <w:t xml:space="preserve">Demonstrate an understanding of the varied beliefs, practices and ways of life of </w:t>
            </w:r>
            <w:r w:rsidR="006802B8">
              <w:rPr>
                <w:rFonts w:ascii="Tahoma" w:hAnsi="Tahoma" w:cs="Tahoma"/>
                <w:sz w:val="20"/>
                <w:szCs w:val="20"/>
              </w:rPr>
              <w:t xml:space="preserve">some </w:t>
            </w:r>
            <w:r w:rsidR="00331B6B" w:rsidRPr="009124FF">
              <w:rPr>
                <w:rFonts w:ascii="Tahoma" w:hAnsi="Tahoma" w:cs="Tahoma"/>
                <w:sz w:val="20"/>
                <w:szCs w:val="20"/>
              </w:rPr>
              <w:t>different groups within specific individual religions and other worldviews</w:t>
            </w:r>
          </w:p>
          <w:p w14:paraId="4759CE52" w14:textId="77777777" w:rsidR="0056487E" w:rsidRPr="009124FF" w:rsidRDefault="0056487E" w:rsidP="00AB59B7">
            <w:pPr>
              <w:rPr>
                <w:rFonts w:ascii="Tahoma" w:hAnsi="Tahoma" w:cs="Tahoma"/>
                <w:sz w:val="20"/>
                <w:szCs w:val="20"/>
              </w:rPr>
            </w:pPr>
          </w:p>
        </w:tc>
        <w:tc>
          <w:tcPr>
            <w:tcW w:w="6769" w:type="dxa"/>
          </w:tcPr>
          <w:p w14:paraId="4759CE53" w14:textId="77777777" w:rsidR="003777D6" w:rsidRDefault="00C568D8" w:rsidP="002E6AC4">
            <w:pPr>
              <w:pStyle w:val="ListParagraph"/>
              <w:numPr>
                <w:ilvl w:val="0"/>
                <w:numId w:val="21"/>
              </w:numPr>
              <w:rPr>
                <w:rFonts w:ascii="Tahoma" w:hAnsi="Tahoma" w:cs="Tahoma"/>
                <w:sz w:val="20"/>
                <w:szCs w:val="20"/>
              </w:rPr>
            </w:pPr>
            <w:r w:rsidRPr="003777D6">
              <w:rPr>
                <w:rFonts w:ascii="Tahoma" w:hAnsi="Tahoma" w:cs="Tahoma"/>
                <w:sz w:val="20"/>
                <w:szCs w:val="20"/>
              </w:rPr>
              <w:t>Pupils compare the beliefs, practices and ways of life of two groups within on</w:t>
            </w:r>
            <w:r w:rsidR="003777D6">
              <w:rPr>
                <w:rFonts w:ascii="Tahoma" w:hAnsi="Tahoma" w:cs="Tahoma"/>
                <w:sz w:val="20"/>
                <w:szCs w:val="20"/>
              </w:rPr>
              <w:t>e</w:t>
            </w:r>
            <w:r w:rsidRPr="003777D6">
              <w:rPr>
                <w:rFonts w:ascii="Tahoma" w:hAnsi="Tahoma" w:cs="Tahoma"/>
                <w:sz w:val="20"/>
                <w:szCs w:val="20"/>
              </w:rPr>
              <w:t xml:space="preserve"> religion such as Anglicans and an independent church in Christianity or between more conservative and more modern adherents of other religions.</w:t>
            </w:r>
          </w:p>
          <w:p w14:paraId="4759CE54" w14:textId="77777777" w:rsidR="00331B6B" w:rsidRPr="003777D6" w:rsidRDefault="00C568D8" w:rsidP="002E6AC4">
            <w:pPr>
              <w:pStyle w:val="ListParagraph"/>
              <w:numPr>
                <w:ilvl w:val="0"/>
                <w:numId w:val="21"/>
              </w:numPr>
              <w:rPr>
                <w:rFonts w:ascii="Tahoma" w:hAnsi="Tahoma" w:cs="Tahoma"/>
                <w:sz w:val="20"/>
                <w:szCs w:val="20"/>
              </w:rPr>
            </w:pPr>
            <w:r w:rsidRPr="003777D6">
              <w:rPr>
                <w:rFonts w:ascii="Tahoma" w:hAnsi="Tahoma" w:cs="Tahoma"/>
                <w:sz w:val="20"/>
                <w:szCs w:val="20"/>
              </w:rPr>
              <w:t>Pupils undertake an investigation into diversity within one religious or other worldview</w:t>
            </w:r>
            <w:r w:rsidR="003777D6">
              <w:rPr>
                <w:rFonts w:ascii="Tahoma" w:hAnsi="Tahoma" w:cs="Tahoma"/>
                <w:sz w:val="20"/>
                <w:szCs w:val="20"/>
              </w:rPr>
              <w:t>.</w:t>
            </w:r>
          </w:p>
        </w:tc>
      </w:tr>
      <w:tr w:rsidR="00331B6B" w14:paraId="4759CE5A" w14:textId="77777777" w:rsidTr="003A4746">
        <w:tc>
          <w:tcPr>
            <w:tcW w:w="3085" w:type="dxa"/>
          </w:tcPr>
          <w:p w14:paraId="4759CE56" w14:textId="77777777" w:rsidR="00331B6B" w:rsidRDefault="0058170C" w:rsidP="00AB59B7">
            <w:pPr>
              <w:rPr>
                <w:rFonts w:ascii="Tahoma" w:hAnsi="Tahoma" w:cs="Tahoma"/>
                <w:sz w:val="20"/>
                <w:szCs w:val="20"/>
              </w:rPr>
            </w:pPr>
            <w:r>
              <w:rPr>
                <w:rFonts w:ascii="Tahoma" w:hAnsi="Tahoma" w:cs="Tahoma"/>
                <w:sz w:val="20"/>
                <w:szCs w:val="20"/>
              </w:rPr>
              <w:t xml:space="preserve">d)  </w:t>
            </w:r>
            <w:r w:rsidR="00331B6B" w:rsidRPr="009124FF">
              <w:rPr>
                <w:rFonts w:ascii="Tahoma" w:hAnsi="Tahoma" w:cs="Tahoma"/>
                <w:sz w:val="20"/>
                <w:szCs w:val="20"/>
              </w:rPr>
              <w:t>Demonstrate some understanding of ongoing issues and areas of controversy within some of the religious and other worldviews studied along with their own views about the responses to those issues</w:t>
            </w:r>
          </w:p>
          <w:p w14:paraId="4759CE57" w14:textId="77777777" w:rsidR="0056487E" w:rsidRPr="009124FF" w:rsidRDefault="0056487E" w:rsidP="00AB59B7">
            <w:pPr>
              <w:rPr>
                <w:rFonts w:ascii="Tahoma" w:hAnsi="Tahoma" w:cs="Tahoma"/>
                <w:sz w:val="20"/>
                <w:szCs w:val="20"/>
              </w:rPr>
            </w:pPr>
          </w:p>
        </w:tc>
        <w:tc>
          <w:tcPr>
            <w:tcW w:w="6769" w:type="dxa"/>
          </w:tcPr>
          <w:p w14:paraId="4759CE58" w14:textId="77777777" w:rsidR="00331B6B" w:rsidRPr="00C568D8" w:rsidRDefault="00E84CE8" w:rsidP="002E6AC4">
            <w:pPr>
              <w:pStyle w:val="ListParagraph"/>
              <w:numPr>
                <w:ilvl w:val="0"/>
                <w:numId w:val="16"/>
              </w:numPr>
              <w:rPr>
                <w:rFonts w:ascii="Tahoma" w:hAnsi="Tahoma" w:cs="Tahoma"/>
                <w:b/>
              </w:rPr>
            </w:pPr>
            <w:r w:rsidRPr="00C568D8">
              <w:rPr>
                <w:rFonts w:ascii="Tahoma" w:hAnsi="Tahoma" w:cs="Tahoma"/>
                <w:sz w:val="20"/>
                <w:szCs w:val="20"/>
              </w:rPr>
              <w:t>Pu</w:t>
            </w:r>
            <w:r w:rsidR="00F90CE4">
              <w:rPr>
                <w:rFonts w:ascii="Tahoma" w:hAnsi="Tahoma" w:cs="Tahoma"/>
                <w:sz w:val="20"/>
                <w:szCs w:val="20"/>
              </w:rPr>
              <w:t>pils plan, write and deliver an</w:t>
            </w:r>
            <w:r w:rsidRPr="00C568D8">
              <w:rPr>
                <w:rFonts w:ascii="Tahoma" w:hAnsi="Tahoma" w:cs="Tahoma"/>
                <w:sz w:val="20"/>
                <w:szCs w:val="20"/>
              </w:rPr>
              <w:t xml:space="preserve"> illustrated talk about different views about life after death from at least two dif</w:t>
            </w:r>
            <w:r w:rsidR="00372A1C">
              <w:rPr>
                <w:rFonts w:ascii="Tahoma" w:hAnsi="Tahoma" w:cs="Tahoma"/>
                <w:sz w:val="20"/>
                <w:szCs w:val="20"/>
              </w:rPr>
              <w:t>ferent religious or other world</w:t>
            </w:r>
            <w:r w:rsidRPr="00C568D8">
              <w:rPr>
                <w:rFonts w:ascii="Tahoma" w:hAnsi="Tahoma" w:cs="Tahoma"/>
                <w:sz w:val="20"/>
                <w:szCs w:val="20"/>
              </w:rPr>
              <w:t>views, for example</w:t>
            </w:r>
            <w:r w:rsidR="00F90CE4">
              <w:rPr>
                <w:rFonts w:ascii="Tahoma" w:hAnsi="Tahoma" w:cs="Tahoma"/>
                <w:sz w:val="20"/>
                <w:szCs w:val="20"/>
              </w:rPr>
              <w:t>,</w:t>
            </w:r>
            <w:r w:rsidRPr="00C568D8">
              <w:rPr>
                <w:rFonts w:ascii="Tahoma" w:hAnsi="Tahoma" w:cs="Tahoma"/>
                <w:sz w:val="20"/>
                <w:szCs w:val="20"/>
              </w:rPr>
              <w:t xml:space="preserve"> looking at Christian, </w:t>
            </w:r>
            <w:r w:rsidR="00372A1C">
              <w:rPr>
                <w:rFonts w:ascii="Tahoma" w:hAnsi="Tahoma" w:cs="Tahoma"/>
                <w:sz w:val="20"/>
                <w:szCs w:val="20"/>
              </w:rPr>
              <w:t xml:space="preserve">Buddhist and humanist views. They </w:t>
            </w:r>
            <w:r w:rsidRPr="00C568D8">
              <w:rPr>
                <w:rFonts w:ascii="Tahoma" w:hAnsi="Tahoma" w:cs="Tahoma"/>
                <w:sz w:val="20"/>
                <w:szCs w:val="20"/>
              </w:rPr>
              <w:t xml:space="preserve">provide their own comments and </w:t>
            </w:r>
            <w:r w:rsidR="00372A1C">
              <w:rPr>
                <w:rFonts w:ascii="Tahoma" w:hAnsi="Tahoma" w:cs="Tahoma"/>
                <w:sz w:val="20"/>
                <w:szCs w:val="20"/>
              </w:rPr>
              <w:t xml:space="preserve">an </w:t>
            </w:r>
            <w:r w:rsidRPr="00C568D8">
              <w:rPr>
                <w:rFonts w:ascii="Tahoma" w:hAnsi="Tahoma" w:cs="Tahoma"/>
                <w:sz w:val="20"/>
                <w:szCs w:val="20"/>
              </w:rPr>
              <w:t>evaluation of the varie</w:t>
            </w:r>
            <w:r w:rsidR="00C568D8">
              <w:rPr>
                <w:rFonts w:ascii="Tahoma" w:hAnsi="Tahoma" w:cs="Tahoma"/>
                <w:sz w:val="20"/>
                <w:szCs w:val="20"/>
              </w:rPr>
              <w:t>d</w:t>
            </w:r>
            <w:r w:rsidRPr="00C568D8">
              <w:rPr>
                <w:rFonts w:ascii="Tahoma" w:hAnsi="Tahoma" w:cs="Tahoma"/>
                <w:sz w:val="20"/>
                <w:szCs w:val="20"/>
              </w:rPr>
              <w:t xml:space="preserve"> ideas considered.</w:t>
            </w:r>
          </w:p>
          <w:p w14:paraId="4759CE59" w14:textId="77777777" w:rsidR="00C568D8" w:rsidRPr="00C568D8" w:rsidRDefault="00C568D8" w:rsidP="003A4746">
            <w:pPr>
              <w:pStyle w:val="ListParagraph"/>
              <w:ind w:left="360"/>
              <w:rPr>
                <w:rFonts w:ascii="Tahoma" w:hAnsi="Tahoma" w:cs="Tahoma"/>
                <w:b/>
              </w:rPr>
            </w:pPr>
          </w:p>
        </w:tc>
      </w:tr>
      <w:tr w:rsidR="00A11F02" w14:paraId="4759CE60" w14:textId="77777777" w:rsidTr="003A4746">
        <w:tc>
          <w:tcPr>
            <w:tcW w:w="3085" w:type="dxa"/>
          </w:tcPr>
          <w:p w14:paraId="4759CE5B" w14:textId="77777777" w:rsidR="00A11F02" w:rsidRPr="00A11F02" w:rsidRDefault="0058170C" w:rsidP="00A11F02">
            <w:pPr>
              <w:pStyle w:val="ListParagraph"/>
              <w:ind w:left="0"/>
              <w:rPr>
                <w:rFonts w:ascii="Tahoma" w:hAnsi="Tahoma" w:cs="Tahoma"/>
                <w:sz w:val="20"/>
                <w:szCs w:val="20"/>
              </w:rPr>
            </w:pPr>
            <w:r>
              <w:rPr>
                <w:rFonts w:ascii="Tahoma" w:hAnsi="Tahoma" w:cs="Tahoma"/>
                <w:sz w:val="20"/>
                <w:szCs w:val="20"/>
              </w:rPr>
              <w:t xml:space="preserve">e)  </w:t>
            </w:r>
            <w:r w:rsidR="00A11F02" w:rsidRPr="00A11F02">
              <w:rPr>
                <w:rFonts w:ascii="Tahoma" w:hAnsi="Tahoma" w:cs="Tahoma"/>
                <w:sz w:val="20"/>
                <w:szCs w:val="20"/>
              </w:rPr>
              <w:t>Demonstrate some understanding of the impact of the religious and other worldviews studied, where possible on local, national and international context</w:t>
            </w:r>
            <w:r w:rsidR="00910BA6">
              <w:rPr>
                <w:rFonts w:ascii="Tahoma" w:hAnsi="Tahoma" w:cs="Tahoma"/>
                <w:sz w:val="20"/>
                <w:szCs w:val="20"/>
              </w:rPr>
              <w:t>s</w:t>
            </w:r>
            <w:r w:rsidR="00A11F02" w:rsidRPr="00A11F02">
              <w:rPr>
                <w:rFonts w:ascii="Tahoma" w:hAnsi="Tahoma" w:cs="Tahoma"/>
                <w:sz w:val="20"/>
                <w:szCs w:val="20"/>
              </w:rPr>
              <w:t xml:space="preserve"> </w:t>
            </w:r>
          </w:p>
          <w:p w14:paraId="4759CE5C" w14:textId="77777777" w:rsidR="00A11F02" w:rsidRPr="009124FF" w:rsidRDefault="00A11F02" w:rsidP="00AB59B7">
            <w:pPr>
              <w:rPr>
                <w:rFonts w:ascii="Tahoma" w:hAnsi="Tahoma" w:cs="Tahoma"/>
                <w:sz w:val="20"/>
                <w:szCs w:val="20"/>
              </w:rPr>
            </w:pPr>
          </w:p>
        </w:tc>
        <w:tc>
          <w:tcPr>
            <w:tcW w:w="6769" w:type="dxa"/>
          </w:tcPr>
          <w:p w14:paraId="4759CE5D" w14:textId="77777777" w:rsidR="00A11F02" w:rsidRDefault="0058170C" w:rsidP="002E6AC4">
            <w:pPr>
              <w:pStyle w:val="ListParagraph"/>
              <w:numPr>
                <w:ilvl w:val="0"/>
                <w:numId w:val="16"/>
              </w:numPr>
              <w:rPr>
                <w:rFonts w:ascii="Tahoma" w:hAnsi="Tahoma" w:cs="Tahoma"/>
                <w:sz w:val="20"/>
                <w:szCs w:val="20"/>
              </w:rPr>
            </w:pPr>
            <w:r>
              <w:rPr>
                <w:rFonts w:ascii="Tahoma" w:hAnsi="Tahoma" w:cs="Tahoma"/>
                <w:sz w:val="20"/>
                <w:szCs w:val="20"/>
              </w:rPr>
              <w:t>Pupils undertake research on the influence of a specific religion on a country, for example</w:t>
            </w:r>
            <w:r w:rsidR="00F90CE4">
              <w:rPr>
                <w:rFonts w:ascii="Tahoma" w:hAnsi="Tahoma" w:cs="Tahoma"/>
                <w:sz w:val="20"/>
                <w:szCs w:val="20"/>
              </w:rPr>
              <w:t>,</w:t>
            </w:r>
            <w:r>
              <w:rPr>
                <w:rFonts w:ascii="Tahoma" w:hAnsi="Tahoma" w:cs="Tahoma"/>
                <w:sz w:val="20"/>
                <w:szCs w:val="20"/>
              </w:rPr>
              <w:t xml:space="preserve"> of Christianity in a country in South America or Africa.</w:t>
            </w:r>
          </w:p>
          <w:p w14:paraId="4759CE5E" w14:textId="77777777" w:rsidR="0058170C" w:rsidRDefault="0058170C" w:rsidP="002E6AC4">
            <w:pPr>
              <w:pStyle w:val="ListParagraph"/>
              <w:numPr>
                <w:ilvl w:val="0"/>
                <w:numId w:val="16"/>
              </w:numPr>
              <w:rPr>
                <w:rFonts w:ascii="Tahoma" w:hAnsi="Tahoma" w:cs="Tahoma"/>
                <w:sz w:val="20"/>
                <w:szCs w:val="20"/>
              </w:rPr>
            </w:pPr>
            <w:r>
              <w:rPr>
                <w:rFonts w:ascii="Tahoma" w:hAnsi="Tahoma" w:cs="Tahoma"/>
                <w:sz w:val="20"/>
                <w:szCs w:val="20"/>
              </w:rPr>
              <w:t xml:space="preserve">Pupils undertake research on the influence </w:t>
            </w:r>
            <w:r w:rsidR="00372A1C">
              <w:rPr>
                <w:rFonts w:ascii="Tahoma" w:hAnsi="Tahoma" w:cs="Tahoma"/>
                <w:sz w:val="20"/>
                <w:szCs w:val="20"/>
              </w:rPr>
              <w:t>of different Jewish traditions o</w:t>
            </w:r>
            <w:r>
              <w:rPr>
                <w:rFonts w:ascii="Tahoma" w:hAnsi="Tahoma" w:cs="Tahoma"/>
                <w:sz w:val="20"/>
                <w:szCs w:val="20"/>
              </w:rPr>
              <w:t xml:space="preserve">n </w:t>
            </w:r>
            <w:r w:rsidR="00372A1C">
              <w:rPr>
                <w:rFonts w:ascii="Tahoma" w:hAnsi="Tahoma" w:cs="Tahoma"/>
                <w:sz w:val="20"/>
                <w:szCs w:val="20"/>
              </w:rPr>
              <w:t xml:space="preserve">the state of </w:t>
            </w:r>
            <w:r>
              <w:rPr>
                <w:rFonts w:ascii="Tahoma" w:hAnsi="Tahoma" w:cs="Tahoma"/>
                <w:sz w:val="20"/>
                <w:szCs w:val="20"/>
              </w:rPr>
              <w:t>Israel.</w:t>
            </w:r>
          </w:p>
          <w:p w14:paraId="4759CE5F" w14:textId="77777777" w:rsidR="0058170C" w:rsidRPr="00C568D8" w:rsidRDefault="0058170C" w:rsidP="002E6AC4">
            <w:pPr>
              <w:pStyle w:val="ListParagraph"/>
              <w:numPr>
                <w:ilvl w:val="0"/>
                <w:numId w:val="16"/>
              </w:numPr>
              <w:rPr>
                <w:rFonts w:ascii="Tahoma" w:hAnsi="Tahoma" w:cs="Tahoma"/>
                <w:sz w:val="20"/>
                <w:szCs w:val="20"/>
              </w:rPr>
            </w:pPr>
            <w:r>
              <w:rPr>
                <w:rFonts w:ascii="Tahoma" w:hAnsi="Tahoma" w:cs="Tahoma"/>
                <w:sz w:val="20"/>
                <w:szCs w:val="20"/>
              </w:rPr>
              <w:t>Pupils consider the impact of humanism in the United Kingdom</w:t>
            </w:r>
            <w:r w:rsidR="00F90CE4">
              <w:rPr>
                <w:rFonts w:ascii="Tahoma" w:hAnsi="Tahoma" w:cs="Tahoma"/>
                <w:sz w:val="20"/>
                <w:szCs w:val="20"/>
              </w:rPr>
              <w:t>.</w:t>
            </w:r>
          </w:p>
        </w:tc>
      </w:tr>
      <w:tr w:rsidR="00331B6B" w14:paraId="4759CE69" w14:textId="77777777" w:rsidTr="003A4746">
        <w:tc>
          <w:tcPr>
            <w:tcW w:w="3085" w:type="dxa"/>
          </w:tcPr>
          <w:p w14:paraId="4759CE61" w14:textId="77777777" w:rsidR="00331B6B" w:rsidRDefault="0058170C" w:rsidP="00AB59B7">
            <w:pPr>
              <w:rPr>
                <w:rFonts w:ascii="Tahoma" w:hAnsi="Tahoma" w:cs="Tahoma"/>
                <w:sz w:val="20"/>
                <w:szCs w:val="20"/>
              </w:rPr>
            </w:pPr>
            <w:r>
              <w:rPr>
                <w:rFonts w:ascii="Tahoma" w:hAnsi="Tahoma" w:cs="Tahoma"/>
                <w:sz w:val="20"/>
                <w:szCs w:val="20"/>
              </w:rPr>
              <w:t xml:space="preserve">f)  </w:t>
            </w:r>
            <w:r w:rsidR="00234812">
              <w:rPr>
                <w:rFonts w:ascii="Tahoma" w:hAnsi="Tahoma" w:cs="Tahoma"/>
                <w:sz w:val="20"/>
                <w:szCs w:val="20"/>
              </w:rPr>
              <w:t xml:space="preserve">Explore  a number of </w:t>
            </w:r>
            <w:r w:rsidR="00331B6B" w:rsidRPr="009124FF">
              <w:rPr>
                <w:rFonts w:ascii="Tahoma" w:hAnsi="Tahoma" w:cs="Tahoma"/>
                <w:sz w:val="20"/>
                <w:szCs w:val="20"/>
              </w:rPr>
              <w:t>ultimate questions demonstrating an awareness of different responses to them and the reasons for them along with their own personal and reasoned viewpoint</w:t>
            </w:r>
          </w:p>
          <w:p w14:paraId="4759CE62" w14:textId="77777777" w:rsidR="0056487E" w:rsidRPr="009124FF" w:rsidRDefault="0056487E" w:rsidP="00AB59B7">
            <w:pPr>
              <w:rPr>
                <w:rFonts w:ascii="Tahoma" w:hAnsi="Tahoma" w:cs="Tahoma"/>
                <w:sz w:val="20"/>
                <w:szCs w:val="20"/>
              </w:rPr>
            </w:pPr>
          </w:p>
        </w:tc>
        <w:tc>
          <w:tcPr>
            <w:tcW w:w="6769" w:type="dxa"/>
          </w:tcPr>
          <w:p w14:paraId="4759CE63" w14:textId="77777777" w:rsidR="001C6727" w:rsidRDefault="001C6727" w:rsidP="002E6AC4">
            <w:pPr>
              <w:pStyle w:val="ListParagraph"/>
              <w:numPr>
                <w:ilvl w:val="0"/>
                <w:numId w:val="15"/>
              </w:numPr>
              <w:rPr>
                <w:rFonts w:ascii="Tahoma" w:hAnsi="Tahoma" w:cs="Tahoma"/>
                <w:sz w:val="20"/>
                <w:szCs w:val="20"/>
              </w:rPr>
            </w:pPr>
            <w:r>
              <w:rPr>
                <w:rFonts w:ascii="Tahoma" w:hAnsi="Tahoma" w:cs="Tahoma"/>
                <w:sz w:val="20"/>
                <w:szCs w:val="20"/>
              </w:rPr>
              <w:t xml:space="preserve">Pupils reconsider, in greater depth, reasons why some people do and some others </w:t>
            </w:r>
            <w:r w:rsidR="00A9267A">
              <w:rPr>
                <w:rFonts w:ascii="Tahoma" w:hAnsi="Tahoma" w:cs="Tahoma"/>
                <w:sz w:val="20"/>
                <w:szCs w:val="20"/>
              </w:rPr>
              <w:t xml:space="preserve">do </w:t>
            </w:r>
            <w:r>
              <w:rPr>
                <w:rFonts w:ascii="Tahoma" w:hAnsi="Tahoma" w:cs="Tahoma"/>
                <w:sz w:val="20"/>
                <w:szCs w:val="20"/>
              </w:rPr>
              <w:t xml:space="preserve">not believe in the existence of God </w:t>
            </w:r>
            <w:r w:rsidR="003A4746">
              <w:rPr>
                <w:rFonts w:ascii="Tahoma" w:hAnsi="Tahoma" w:cs="Tahoma"/>
                <w:sz w:val="20"/>
                <w:szCs w:val="20"/>
              </w:rPr>
              <w:t xml:space="preserve">and </w:t>
            </w:r>
            <w:r>
              <w:rPr>
                <w:rFonts w:ascii="Tahoma" w:hAnsi="Tahoma" w:cs="Tahoma"/>
                <w:sz w:val="20"/>
                <w:szCs w:val="20"/>
              </w:rPr>
              <w:t>offer their own views with reasons.</w:t>
            </w:r>
          </w:p>
          <w:p w14:paraId="4759CE64" w14:textId="77777777" w:rsidR="001C6727" w:rsidRDefault="001C6727" w:rsidP="002E6AC4">
            <w:pPr>
              <w:pStyle w:val="ListParagraph"/>
              <w:numPr>
                <w:ilvl w:val="0"/>
                <w:numId w:val="15"/>
              </w:numPr>
              <w:rPr>
                <w:rFonts w:ascii="Tahoma" w:hAnsi="Tahoma" w:cs="Tahoma"/>
                <w:sz w:val="20"/>
                <w:szCs w:val="20"/>
              </w:rPr>
            </w:pPr>
            <w:r>
              <w:rPr>
                <w:rFonts w:ascii="Tahoma" w:hAnsi="Tahoma" w:cs="Tahoma"/>
                <w:sz w:val="20"/>
                <w:szCs w:val="20"/>
              </w:rPr>
              <w:t xml:space="preserve">Pupils learn about different views about the nature </w:t>
            </w:r>
            <w:r w:rsidR="003A4746">
              <w:rPr>
                <w:rFonts w:ascii="Tahoma" w:hAnsi="Tahoma" w:cs="Tahoma"/>
                <w:sz w:val="20"/>
                <w:szCs w:val="20"/>
              </w:rPr>
              <w:t xml:space="preserve">and actions </w:t>
            </w:r>
            <w:r>
              <w:rPr>
                <w:rFonts w:ascii="Tahoma" w:hAnsi="Tahoma" w:cs="Tahoma"/>
                <w:sz w:val="20"/>
                <w:szCs w:val="20"/>
              </w:rPr>
              <w:t>of God in Christianity and Islam and their impact on other beliefs and lifestyles</w:t>
            </w:r>
            <w:r w:rsidR="003A4746">
              <w:rPr>
                <w:rFonts w:ascii="Tahoma" w:hAnsi="Tahoma" w:cs="Tahoma"/>
                <w:sz w:val="20"/>
                <w:szCs w:val="20"/>
              </w:rPr>
              <w:t>.</w:t>
            </w:r>
          </w:p>
          <w:p w14:paraId="4759CE65" w14:textId="77777777" w:rsidR="001C6727" w:rsidRDefault="001C6727" w:rsidP="002E6AC4">
            <w:pPr>
              <w:pStyle w:val="ListParagraph"/>
              <w:numPr>
                <w:ilvl w:val="0"/>
                <w:numId w:val="15"/>
              </w:numPr>
              <w:rPr>
                <w:rFonts w:ascii="Tahoma" w:hAnsi="Tahoma" w:cs="Tahoma"/>
                <w:sz w:val="20"/>
                <w:szCs w:val="20"/>
              </w:rPr>
            </w:pPr>
            <w:r>
              <w:rPr>
                <w:rFonts w:ascii="Tahoma" w:hAnsi="Tahoma" w:cs="Tahoma"/>
                <w:sz w:val="20"/>
                <w:szCs w:val="20"/>
              </w:rPr>
              <w:t xml:space="preserve">Pupils consider </w:t>
            </w:r>
            <w:r w:rsidRPr="009124FF">
              <w:rPr>
                <w:rFonts w:ascii="Tahoma" w:hAnsi="Tahoma" w:cs="Tahoma"/>
                <w:sz w:val="20"/>
                <w:szCs w:val="20"/>
              </w:rPr>
              <w:t xml:space="preserve">different responses </w:t>
            </w:r>
            <w:r>
              <w:rPr>
                <w:rFonts w:ascii="Tahoma" w:hAnsi="Tahoma" w:cs="Tahoma"/>
                <w:sz w:val="20"/>
                <w:szCs w:val="20"/>
              </w:rPr>
              <w:t xml:space="preserve">to a number of </w:t>
            </w:r>
            <w:r w:rsidRPr="009124FF">
              <w:rPr>
                <w:rFonts w:ascii="Tahoma" w:hAnsi="Tahoma" w:cs="Tahoma"/>
                <w:sz w:val="20"/>
                <w:szCs w:val="20"/>
              </w:rPr>
              <w:t>ultimate questions</w:t>
            </w:r>
            <w:r>
              <w:rPr>
                <w:rFonts w:ascii="Tahoma" w:hAnsi="Tahoma" w:cs="Tahoma"/>
                <w:sz w:val="20"/>
                <w:szCs w:val="20"/>
              </w:rPr>
              <w:t>,</w:t>
            </w:r>
            <w:r w:rsidR="003A4746">
              <w:rPr>
                <w:rFonts w:ascii="Tahoma" w:hAnsi="Tahoma" w:cs="Tahoma"/>
                <w:sz w:val="20"/>
                <w:szCs w:val="20"/>
              </w:rPr>
              <w:t xml:space="preserve"> such as: </w:t>
            </w:r>
          </w:p>
          <w:p w14:paraId="4759CE66" w14:textId="77777777" w:rsidR="003A4746" w:rsidRPr="003A4746" w:rsidRDefault="003A4746" w:rsidP="002E6AC4">
            <w:pPr>
              <w:pStyle w:val="ListParagraph"/>
              <w:numPr>
                <w:ilvl w:val="0"/>
                <w:numId w:val="49"/>
              </w:numPr>
              <w:rPr>
                <w:rFonts w:ascii="Tahoma" w:hAnsi="Tahoma" w:cs="Tahoma"/>
                <w:i/>
                <w:sz w:val="20"/>
                <w:szCs w:val="20"/>
              </w:rPr>
            </w:pPr>
            <w:r w:rsidRPr="003A4746">
              <w:rPr>
                <w:rFonts w:ascii="Tahoma" w:hAnsi="Tahoma" w:cs="Tahoma"/>
                <w:i/>
                <w:sz w:val="20"/>
                <w:szCs w:val="20"/>
              </w:rPr>
              <w:t>Why is there something rather than nothing?</w:t>
            </w:r>
          </w:p>
          <w:p w14:paraId="4759CE67" w14:textId="77777777" w:rsidR="003A4746" w:rsidRPr="003A4746" w:rsidRDefault="003A4746" w:rsidP="002E6AC4">
            <w:pPr>
              <w:pStyle w:val="ListParagraph"/>
              <w:numPr>
                <w:ilvl w:val="0"/>
                <w:numId w:val="49"/>
              </w:numPr>
              <w:rPr>
                <w:rFonts w:ascii="Tahoma" w:hAnsi="Tahoma" w:cs="Tahoma"/>
                <w:i/>
                <w:sz w:val="20"/>
                <w:szCs w:val="20"/>
              </w:rPr>
            </w:pPr>
            <w:r w:rsidRPr="003A4746">
              <w:rPr>
                <w:rFonts w:ascii="Tahoma" w:hAnsi="Tahoma" w:cs="Tahoma"/>
                <w:i/>
                <w:sz w:val="20"/>
                <w:szCs w:val="20"/>
              </w:rPr>
              <w:t>How do I decide what is right? What is the 'good life'?</w:t>
            </w:r>
          </w:p>
          <w:p w14:paraId="4759CE68" w14:textId="77777777" w:rsidR="00331B6B" w:rsidRPr="003A4746" w:rsidRDefault="003A4746" w:rsidP="002E6AC4">
            <w:pPr>
              <w:pStyle w:val="ListParagraph"/>
              <w:numPr>
                <w:ilvl w:val="0"/>
                <w:numId w:val="49"/>
              </w:numPr>
              <w:rPr>
                <w:rFonts w:ascii="Tahoma" w:hAnsi="Tahoma" w:cs="Tahoma"/>
              </w:rPr>
            </w:pPr>
            <w:r w:rsidRPr="003A4746">
              <w:rPr>
                <w:rFonts w:ascii="Tahoma" w:hAnsi="Tahoma" w:cs="Tahoma"/>
                <w:i/>
                <w:sz w:val="20"/>
                <w:szCs w:val="20"/>
              </w:rPr>
              <w:t>What will become of me? Is death really the end?</w:t>
            </w:r>
          </w:p>
        </w:tc>
      </w:tr>
      <w:tr w:rsidR="00331B6B" w14:paraId="4759CE6E" w14:textId="77777777" w:rsidTr="003A4746">
        <w:tc>
          <w:tcPr>
            <w:tcW w:w="3085" w:type="dxa"/>
          </w:tcPr>
          <w:p w14:paraId="4759CE6A" w14:textId="77777777" w:rsidR="00331B6B" w:rsidRDefault="0058170C" w:rsidP="00AB59B7">
            <w:pPr>
              <w:rPr>
                <w:rFonts w:ascii="Tahoma" w:hAnsi="Tahoma" w:cs="Tahoma"/>
                <w:sz w:val="20"/>
                <w:szCs w:val="20"/>
              </w:rPr>
            </w:pPr>
            <w:r>
              <w:rPr>
                <w:rFonts w:ascii="Tahoma" w:hAnsi="Tahoma" w:cs="Tahoma"/>
                <w:sz w:val="20"/>
                <w:szCs w:val="20"/>
              </w:rPr>
              <w:t xml:space="preserve">g)  </w:t>
            </w:r>
            <w:r w:rsidR="00EB185E">
              <w:rPr>
                <w:rFonts w:ascii="Tahoma" w:hAnsi="Tahoma" w:cs="Tahoma"/>
                <w:sz w:val="20"/>
                <w:szCs w:val="20"/>
              </w:rPr>
              <w:t>E</w:t>
            </w:r>
            <w:r w:rsidR="00331B6B" w:rsidRPr="009124FF">
              <w:rPr>
                <w:rFonts w:ascii="Tahoma" w:hAnsi="Tahoma" w:cs="Tahoma"/>
                <w:sz w:val="20"/>
                <w:szCs w:val="20"/>
              </w:rPr>
              <w:t>xpress their own and others' views with reasons about some moral/ethical questions</w:t>
            </w:r>
            <w:r w:rsidR="00EB185E">
              <w:rPr>
                <w:rFonts w:ascii="Tahoma" w:hAnsi="Tahoma" w:cs="Tahoma"/>
                <w:sz w:val="20"/>
                <w:szCs w:val="20"/>
              </w:rPr>
              <w:t xml:space="preserve">, where possible establishing links with religious and other worldviews </w:t>
            </w:r>
          </w:p>
          <w:p w14:paraId="4759CE6B" w14:textId="77777777" w:rsidR="0056487E" w:rsidRPr="009124FF" w:rsidRDefault="0056487E" w:rsidP="00AB59B7">
            <w:pPr>
              <w:rPr>
                <w:rFonts w:ascii="Tahoma" w:hAnsi="Tahoma" w:cs="Tahoma"/>
                <w:sz w:val="20"/>
                <w:szCs w:val="20"/>
              </w:rPr>
            </w:pPr>
          </w:p>
        </w:tc>
        <w:tc>
          <w:tcPr>
            <w:tcW w:w="6769" w:type="dxa"/>
          </w:tcPr>
          <w:p w14:paraId="4759CE6C" w14:textId="77777777" w:rsidR="00331B6B" w:rsidRPr="001974F5" w:rsidRDefault="00C61645" w:rsidP="002E6AC4">
            <w:pPr>
              <w:pStyle w:val="ListParagraph"/>
              <w:numPr>
                <w:ilvl w:val="0"/>
                <w:numId w:val="51"/>
              </w:numPr>
              <w:rPr>
                <w:rFonts w:ascii="Tahoma" w:hAnsi="Tahoma" w:cs="Tahoma"/>
                <w:sz w:val="20"/>
                <w:szCs w:val="20"/>
              </w:rPr>
            </w:pPr>
            <w:r w:rsidRPr="001974F5">
              <w:rPr>
                <w:rFonts w:ascii="Tahoma" w:hAnsi="Tahoma" w:cs="Tahoma"/>
                <w:sz w:val="20"/>
                <w:szCs w:val="20"/>
              </w:rPr>
              <w:t>Pupils consider different responses, along with their own views, to some specific moral issues related to the san</w:t>
            </w:r>
            <w:r w:rsidR="001974F5" w:rsidRPr="001974F5">
              <w:rPr>
                <w:rFonts w:ascii="Tahoma" w:hAnsi="Tahoma" w:cs="Tahoma"/>
                <w:sz w:val="20"/>
                <w:szCs w:val="20"/>
              </w:rPr>
              <w:t xml:space="preserve">ctity of life </w:t>
            </w:r>
            <w:r w:rsidRPr="001974F5">
              <w:rPr>
                <w:rFonts w:ascii="Tahoma" w:hAnsi="Tahoma" w:cs="Tahoma"/>
                <w:sz w:val="20"/>
                <w:szCs w:val="20"/>
              </w:rPr>
              <w:t>such as: abor</w:t>
            </w:r>
            <w:r w:rsidR="00F90CE4">
              <w:rPr>
                <w:rFonts w:ascii="Tahoma" w:hAnsi="Tahoma" w:cs="Tahoma"/>
                <w:sz w:val="20"/>
                <w:szCs w:val="20"/>
              </w:rPr>
              <w:t>tion, euthanasia, war and peace and</w:t>
            </w:r>
            <w:r w:rsidRPr="001974F5">
              <w:rPr>
                <w:rFonts w:ascii="Tahoma" w:hAnsi="Tahoma" w:cs="Tahoma"/>
                <w:sz w:val="20"/>
                <w:szCs w:val="20"/>
              </w:rPr>
              <w:t xml:space="preserve"> capital punishment</w:t>
            </w:r>
            <w:r w:rsidR="001974F5" w:rsidRPr="001974F5">
              <w:rPr>
                <w:rFonts w:ascii="Tahoma" w:hAnsi="Tahoma" w:cs="Tahoma"/>
                <w:sz w:val="20"/>
                <w:szCs w:val="20"/>
              </w:rPr>
              <w:t>.</w:t>
            </w:r>
          </w:p>
          <w:p w14:paraId="4759CE6D" w14:textId="77777777" w:rsidR="00C61645" w:rsidRPr="0048388F" w:rsidRDefault="00C61645" w:rsidP="00AB59B7">
            <w:pPr>
              <w:rPr>
                <w:rFonts w:ascii="Tahoma" w:hAnsi="Tahoma" w:cs="Tahoma"/>
                <w:sz w:val="20"/>
                <w:szCs w:val="20"/>
              </w:rPr>
            </w:pPr>
          </w:p>
        </w:tc>
      </w:tr>
      <w:tr w:rsidR="00331B6B" w14:paraId="4759CE75" w14:textId="77777777" w:rsidTr="003A4746">
        <w:tc>
          <w:tcPr>
            <w:tcW w:w="3085" w:type="dxa"/>
          </w:tcPr>
          <w:p w14:paraId="4759CE6F" w14:textId="77777777" w:rsidR="0056487E" w:rsidRDefault="0058170C" w:rsidP="00AB59B7">
            <w:pPr>
              <w:rPr>
                <w:rFonts w:ascii="Tahoma" w:hAnsi="Tahoma" w:cs="Tahoma"/>
                <w:sz w:val="20"/>
                <w:szCs w:val="20"/>
              </w:rPr>
            </w:pPr>
            <w:r>
              <w:rPr>
                <w:rFonts w:ascii="Tahoma" w:hAnsi="Tahoma" w:cs="Tahoma"/>
                <w:sz w:val="20"/>
                <w:szCs w:val="20"/>
              </w:rPr>
              <w:t xml:space="preserve">h)  </w:t>
            </w:r>
            <w:r w:rsidR="00331B6B" w:rsidRPr="00EB185E">
              <w:rPr>
                <w:rFonts w:ascii="Tahoma" w:hAnsi="Tahoma" w:cs="Tahoma"/>
                <w:sz w:val="20"/>
                <w:szCs w:val="20"/>
              </w:rPr>
              <w:t>Present their own current views about matters of meaning, purpose and truth giv</w:t>
            </w:r>
            <w:r w:rsidR="00EB185E">
              <w:rPr>
                <w:rFonts w:ascii="Tahoma" w:hAnsi="Tahoma" w:cs="Tahoma"/>
                <w:sz w:val="20"/>
                <w:szCs w:val="20"/>
              </w:rPr>
              <w:t>ing reasons for their own views,</w:t>
            </w:r>
            <w:r w:rsidR="00EB185E" w:rsidRPr="00EB185E">
              <w:rPr>
                <w:rFonts w:ascii="Tahoma" w:hAnsi="Tahoma" w:cs="Tahoma"/>
                <w:sz w:val="20"/>
                <w:szCs w:val="20"/>
              </w:rPr>
              <w:t xml:space="preserve"> demonstrating some awareness of alternative views</w:t>
            </w:r>
          </w:p>
          <w:p w14:paraId="4759CE70" w14:textId="77777777" w:rsidR="00DF5639" w:rsidRPr="00EB185E" w:rsidRDefault="00DF5639" w:rsidP="00AB59B7">
            <w:pPr>
              <w:rPr>
                <w:rFonts w:ascii="Tahoma" w:hAnsi="Tahoma" w:cs="Tahoma"/>
                <w:sz w:val="20"/>
                <w:szCs w:val="20"/>
              </w:rPr>
            </w:pPr>
          </w:p>
        </w:tc>
        <w:tc>
          <w:tcPr>
            <w:tcW w:w="6769" w:type="dxa"/>
          </w:tcPr>
          <w:p w14:paraId="4759CE71" w14:textId="77777777" w:rsidR="00776910" w:rsidRPr="00776910" w:rsidRDefault="00776910" w:rsidP="002E6AC4">
            <w:pPr>
              <w:pStyle w:val="ListParagraph"/>
              <w:numPr>
                <w:ilvl w:val="0"/>
                <w:numId w:val="15"/>
              </w:numPr>
              <w:rPr>
                <w:rFonts w:ascii="Tahoma" w:hAnsi="Tahoma" w:cs="Tahoma"/>
                <w:sz w:val="20"/>
                <w:szCs w:val="20"/>
              </w:rPr>
            </w:pPr>
            <w:r>
              <w:rPr>
                <w:rFonts w:ascii="Tahoma" w:hAnsi="Tahoma" w:cs="Tahoma"/>
                <w:sz w:val="20"/>
                <w:szCs w:val="20"/>
              </w:rPr>
              <w:t xml:space="preserve">Pupils consider </w:t>
            </w:r>
            <w:r w:rsidRPr="009124FF">
              <w:rPr>
                <w:rFonts w:ascii="Tahoma" w:hAnsi="Tahoma" w:cs="Tahoma"/>
                <w:sz w:val="20"/>
                <w:szCs w:val="20"/>
              </w:rPr>
              <w:t xml:space="preserve">different responses </w:t>
            </w:r>
            <w:r>
              <w:rPr>
                <w:rFonts w:ascii="Tahoma" w:hAnsi="Tahoma" w:cs="Tahoma"/>
                <w:sz w:val="20"/>
                <w:szCs w:val="20"/>
              </w:rPr>
              <w:t xml:space="preserve">to a number of </w:t>
            </w:r>
            <w:r w:rsidRPr="009124FF">
              <w:rPr>
                <w:rFonts w:ascii="Tahoma" w:hAnsi="Tahoma" w:cs="Tahoma"/>
                <w:sz w:val="20"/>
                <w:szCs w:val="20"/>
              </w:rPr>
              <w:t>ultimate questions</w:t>
            </w:r>
            <w:r>
              <w:rPr>
                <w:rFonts w:ascii="Tahoma" w:hAnsi="Tahoma" w:cs="Tahoma"/>
                <w:sz w:val="20"/>
                <w:szCs w:val="20"/>
              </w:rPr>
              <w:t xml:space="preserve">, and offer their own views with reasons, </w:t>
            </w:r>
            <w:r w:rsidRPr="00776910">
              <w:rPr>
                <w:rFonts w:ascii="Tahoma" w:hAnsi="Tahoma" w:cs="Tahoma"/>
                <w:sz w:val="20"/>
                <w:szCs w:val="20"/>
              </w:rPr>
              <w:t xml:space="preserve">such as: </w:t>
            </w:r>
          </w:p>
          <w:p w14:paraId="4759CE72" w14:textId="77777777" w:rsidR="00776910" w:rsidRPr="00776910" w:rsidRDefault="00776910" w:rsidP="002E6AC4">
            <w:pPr>
              <w:pStyle w:val="ListParagraph"/>
              <w:numPr>
                <w:ilvl w:val="0"/>
                <w:numId w:val="50"/>
              </w:numPr>
              <w:rPr>
                <w:rFonts w:ascii="Tahoma" w:hAnsi="Tahoma" w:cs="Tahoma"/>
                <w:i/>
                <w:sz w:val="20"/>
                <w:szCs w:val="20"/>
              </w:rPr>
            </w:pPr>
            <w:r w:rsidRPr="00776910">
              <w:rPr>
                <w:rFonts w:ascii="Tahoma" w:hAnsi="Tahoma" w:cs="Tahoma"/>
                <w:i/>
                <w:sz w:val="20"/>
                <w:szCs w:val="20"/>
              </w:rPr>
              <w:t>Does life have any meaning and purpose? How can I know?</w:t>
            </w:r>
          </w:p>
          <w:p w14:paraId="4759CE73" w14:textId="77777777" w:rsidR="00776910" w:rsidRPr="00776910" w:rsidRDefault="00776910" w:rsidP="002E6AC4">
            <w:pPr>
              <w:pStyle w:val="ListParagraph"/>
              <w:numPr>
                <w:ilvl w:val="0"/>
                <w:numId w:val="50"/>
              </w:numPr>
              <w:rPr>
                <w:rFonts w:ascii="Tahoma" w:hAnsi="Tahoma" w:cs="Tahoma"/>
                <w:i/>
                <w:sz w:val="20"/>
                <w:szCs w:val="20"/>
              </w:rPr>
            </w:pPr>
            <w:r w:rsidRPr="00776910">
              <w:rPr>
                <w:rFonts w:ascii="Tahoma" w:hAnsi="Tahoma" w:cs="Tahoma"/>
                <w:i/>
                <w:sz w:val="20"/>
                <w:szCs w:val="20"/>
              </w:rPr>
              <w:t>Where can I find the truth?</w:t>
            </w:r>
            <w:r w:rsidR="00F90CE4">
              <w:rPr>
                <w:rFonts w:ascii="Tahoma" w:hAnsi="Tahoma" w:cs="Tahoma"/>
                <w:i/>
                <w:sz w:val="20"/>
                <w:szCs w:val="20"/>
              </w:rPr>
              <w:t xml:space="preserve"> How can I know what is true?</w:t>
            </w:r>
          </w:p>
          <w:p w14:paraId="4759CE74" w14:textId="77777777" w:rsidR="00331B6B" w:rsidRPr="0048388F" w:rsidRDefault="00331B6B" w:rsidP="00AB59B7">
            <w:pPr>
              <w:rPr>
                <w:rFonts w:ascii="Tahoma" w:hAnsi="Tahoma" w:cs="Tahoma"/>
                <w:sz w:val="20"/>
                <w:szCs w:val="20"/>
              </w:rPr>
            </w:pPr>
          </w:p>
        </w:tc>
      </w:tr>
    </w:tbl>
    <w:p w14:paraId="4759CE76" w14:textId="77777777" w:rsidR="00F715E5" w:rsidRDefault="00F715E5" w:rsidP="00B05F60">
      <w:pPr>
        <w:spacing w:after="0"/>
        <w:rPr>
          <w:rFonts w:ascii="Tahoma" w:hAnsi="Tahoma" w:cs="Tahoma"/>
          <w:b/>
          <w:sz w:val="28"/>
          <w:szCs w:val="28"/>
        </w:rPr>
      </w:pPr>
    </w:p>
    <w:p w14:paraId="4759CE77" w14:textId="77777777" w:rsidR="00B05F60" w:rsidRDefault="001E3D7F" w:rsidP="00B05F60">
      <w:pPr>
        <w:spacing w:after="0"/>
        <w:rPr>
          <w:rFonts w:ascii="Tahoma" w:hAnsi="Tahoma" w:cs="Tahoma"/>
          <w:b/>
          <w:sz w:val="28"/>
          <w:szCs w:val="28"/>
        </w:rPr>
      </w:pPr>
      <w:r>
        <w:rPr>
          <w:rFonts w:ascii="Tahoma" w:hAnsi="Tahoma" w:cs="Tahoma"/>
          <w:b/>
          <w:sz w:val="28"/>
          <w:szCs w:val="28"/>
        </w:rPr>
        <w:t>Appendix 2</w:t>
      </w:r>
      <w:r w:rsidR="003D5DC6">
        <w:rPr>
          <w:rFonts w:ascii="Tahoma" w:hAnsi="Tahoma" w:cs="Tahoma"/>
          <w:b/>
          <w:sz w:val="28"/>
          <w:szCs w:val="28"/>
        </w:rPr>
        <w:t xml:space="preserve"> </w:t>
      </w:r>
    </w:p>
    <w:p w14:paraId="4759CE78" w14:textId="77777777" w:rsidR="00B24B88" w:rsidRDefault="00B05F60" w:rsidP="00B05F60">
      <w:pPr>
        <w:spacing w:after="0"/>
        <w:rPr>
          <w:rFonts w:ascii="Tahoma" w:hAnsi="Tahoma" w:cs="Tahoma"/>
        </w:rPr>
      </w:pPr>
      <w:r>
        <w:rPr>
          <w:rFonts w:ascii="Tahoma" w:hAnsi="Tahoma" w:cs="Tahoma"/>
          <w:b/>
          <w:sz w:val="28"/>
          <w:szCs w:val="28"/>
        </w:rPr>
        <w:t>S</w:t>
      </w:r>
      <w:r w:rsidR="003D5DC6">
        <w:rPr>
          <w:rFonts w:ascii="Tahoma" w:hAnsi="Tahoma" w:cs="Tahoma"/>
          <w:b/>
          <w:sz w:val="28"/>
          <w:szCs w:val="28"/>
        </w:rPr>
        <w:t xml:space="preserve">kills </w:t>
      </w:r>
      <w:r w:rsidR="00F15D2A">
        <w:rPr>
          <w:rFonts w:ascii="Tahoma" w:hAnsi="Tahoma" w:cs="Tahoma"/>
          <w:b/>
          <w:sz w:val="28"/>
          <w:szCs w:val="28"/>
        </w:rPr>
        <w:t xml:space="preserve">and attitudes </w:t>
      </w:r>
      <w:r w:rsidR="003D5DC6">
        <w:rPr>
          <w:rFonts w:ascii="Tahoma" w:hAnsi="Tahoma" w:cs="Tahoma"/>
          <w:b/>
          <w:sz w:val="28"/>
          <w:szCs w:val="28"/>
        </w:rPr>
        <w:t>to be</w:t>
      </w:r>
      <w:r w:rsidR="00B24B88">
        <w:rPr>
          <w:rFonts w:ascii="Tahoma" w:hAnsi="Tahoma" w:cs="Tahoma"/>
          <w:b/>
          <w:sz w:val="28"/>
          <w:szCs w:val="28"/>
        </w:rPr>
        <w:t xml:space="preserve"> developed</w:t>
      </w:r>
    </w:p>
    <w:p w14:paraId="4759CE79" w14:textId="77777777" w:rsidR="00B05F60" w:rsidRDefault="00B05F60" w:rsidP="00B24B88">
      <w:pPr>
        <w:spacing w:after="0" w:line="240" w:lineRule="auto"/>
        <w:rPr>
          <w:rFonts w:ascii="Tahoma" w:hAnsi="Tahoma" w:cs="Tahoma"/>
        </w:rPr>
      </w:pPr>
    </w:p>
    <w:p w14:paraId="4759CE7A" w14:textId="77777777" w:rsidR="00B24B88" w:rsidRDefault="00B24B88" w:rsidP="00B24B88">
      <w:pPr>
        <w:spacing w:after="0" w:line="240" w:lineRule="auto"/>
        <w:rPr>
          <w:rFonts w:ascii="Tahoma" w:hAnsi="Tahoma" w:cs="Tahoma"/>
        </w:rPr>
      </w:pPr>
      <w:r w:rsidRPr="000B50EA">
        <w:rPr>
          <w:rFonts w:ascii="Tahoma" w:hAnsi="Tahoma" w:cs="Tahoma"/>
        </w:rPr>
        <w:t xml:space="preserve">Progress in RE involves </w:t>
      </w:r>
      <w:r>
        <w:rPr>
          <w:rFonts w:ascii="Tahoma" w:hAnsi="Tahoma" w:cs="Tahoma"/>
        </w:rPr>
        <w:t xml:space="preserve">not only </w:t>
      </w:r>
      <w:r w:rsidR="00C67A3D">
        <w:rPr>
          <w:rFonts w:ascii="Tahoma" w:hAnsi="Tahoma" w:cs="Tahoma"/>
        </w:rPr>
        <w:t xml:space="preserve">the </w:t>
      </w:r>
      <w:r>
        <w:rPr>
          <w:rFonts w:ascii="Tahoma" w:hAnsi="Tahoma" w:cs="Tahoma"/>
        </w:rPr>
        <w:t>acquisition and development of knowledge and understanding but also the</w:t>
      </w:r>
      <w:r w:rsidR="00C67A3D">
        <w:rPr>
          <w:rFonts w:ascii="Tahoma" w:hAnsi="Tahoma" w:cs="Tahoma"/>
        </w:rPr>
        <w:t xml:space="preserve"> development of </w:t>
      </w:r>
      <w:r w:rsidR="004A0058">
        <w:rPr>
          <w:rFonts w:ascii="Tahoma" w:hAnsi="Tahoma" w:cs="Tahoma"/>
        </w:rPr>
        <w:t xml:space="preserve">a range of </w:t>
      </w:r>
      <w:r w:rsidR="00C67A3D">
        <w:rPr>
          <w:rFonts w:ascii="Tahoma" w:hAnsi="Tahoma" w:cs="Tahoma"/>
        </w:rPr>
        <w:t xml:space="preserve">skills and the </w:t>
      </w:r>
      <w:r>
        <w:rPr>
          <w:rFonts w:ascii="Tahoma" w:hAnsi="Tahoma" w:cs="Tahoma"/>
        </w:rPr>
        <w:t>strengthening of certain attitudes. The following list, in alphabetical order, is of those skills and attitudes which it is widely agreed should be developed and promoted in RE. Planning for pupils to make progress in RE will require identifying the skills to be developed and the attitudes to be promoted.</w:t>
      </w:r>
      <w:r w:rsidR="00C67A3D">
        <w:rPr>
          <w:rFonts w:ascii="Tahoma" w:hAnsi="Tahoma" w:cs="Tahoma"/>
        </w:rPr>
        <w:t xml:space="preserve"> (S</w:t>
      </w:r>
      <w:r>
        <w:rPr>
          <w:rFonts w:ascii="Tahoma" w:hAnsi="Tahoma" w:cs="Tahoma"/>
        </w:rPr>
        <w:t>ome of the bullet points listed below could be place</w:t>
      </w:r>
      <w:r w:rsidR="00C67A3D">
        <w:rPr>
          <w:rFonts w:ascii="Tahoma" w:hAnsi="Tahoma" w:cs="Tahoma"/>
        </w:rPr>
        <w:t>d</w:t>
      </w:r>
      <w:r>
        <w:rPr>
          <w:rFonts w:ascii="Tahoma" w:hAnsi="Tahoma" w:cs="Tahoma"/>
        </w:rPr>
        <w:t xml:space="preserve"> under different headings.</w:t>
      </w:r>
      <w:r w:rsidR="00C67A3D">
        <w:rPr>
          <w:rFonts w:ascii="Tahoma" w:hAnsi="Tahoma" w:cs="Tahoma"/>
        </w:rPr>
        <w:t>)</w:t>
      </w:r>
      <w:r>
        <w:rPr>
          <w:rFonts w:ascii="Tahoma" w:hAnsi="Tahoma" w:cs="Tahoma"/>
        </w:rPr>
        <w:t xml:space="preserve"> </w:t>
      </w:r>
    </w:p>
    <w:p w14:paraId="4759CE7B" w14:textId="77777777" w:rsidR="00B24B88" w:rsidRDefault="00B24B88" w:rsidP="00B24B88">
      <w:pPr>
        <w:spacing w:after="0" w:line="240" w:lineRule="auto"/>
        <w:rPr>
          <w:rFonts w:ascii="Tahoma" w:hAnsi="Tahoma" w:cs="Tahoma"/>
          <w:b/>
        </w:rPr>
      </w:pPr>
    </w:p>
    <w:p w14:paraId="4759CE7C" w14:textId="77777777" w:rsidR="00F715E5" w:rsidRDefault="00F715E5" w:rsidP="00B24B88">
      <w:pPr>
        <w:spacing w:after="0" w:line="240" w:lineRule="auto"/>
        <w:rPr>
          <w:rFonts w:ascii="Tahoma" w:hAnsi="Tahoma" w:cs="Tahoma"/>
          <w:b/>
        </w:rPr>
      </w:pPr>
    </w:p>
    <w:p w14:paraId="4759CE7D" w14:textId="77777777" w:rsidR="00B24B88" w:rsidRDefault="00B24B88" w:rsidP="00B24B88">
      <w:pPr>
        <w:spacing w:after="0" w:line="240" w:lineRule="auto"/>
        <w:rPr>
          <w:rFonts w:ascii="Tahoma" w:hAnsi="Tahoma" w:cs="Tahoma"/>
        </w:rPr>
      </w:pPr>
      <w:r w:rsidRPr="000B50EA">
        <w:rPr>
          <w:rFonts w:ascii="Tahoma" w:hAnsi="Tahoma" w:cs="Tahoma"/>
          <w:b/>
        </w:rPr>
        <w:t>Analysing</w:t>
      </w:r>
      <w:r w:rsidRPr="000B50EA">
        <w:rPr>
          <w:rFonts w:ascii="Tahoma" w:hAnsi="Tahoma" w:cs="Tahoma"/>
        </w:rPr>
        <w:t xml:space="preserve">: </w:t>
      </w:r>
    </w:p>
    <w:p w14:paraId="4759CE7E" w14:textId="77777777" w:rsidR="00B24B88" w:rsidRPr="00CC4C2B" w:rsidRDefault="00B24B88" w:rsidP="002E6AC4">
      <w:pPr>
        <w:pStyle w:val="ListParagraph"/>
        <w:numPr>
          <w:ilvl w:val="0"/>
          <w:numId w:val="29"/>
        </w:numPr>
        <w:spacing w:after="0" w:line="240" w:lineRule="auto"/>
        <w:rPr>
          <w:rFonts w:ascii="Tahoma" w:hAnsi="Tahoma" w:cs="Tahoma"/>
        </w:rPr>
      </w:pPr>
      <w:r>
        <w:rPr>
          <w:rFonts w:ascii="Tahoma" w:hAnsi="Tahoma" w:cs="Tahoma"/>
        </w:rPr>
        <w:t>learning to distinguish</w:t>
      </w:r>
      <w:r w:rsidRPr="00F65D2F">
        <w:rPr>
          <w:rFonts w:ascii="Tahoma" w:hAnsi="Tahoma" w:cs="Tahoma"/>
        </w:rPr>
        <w:t xml:space="preserve"> between opinion, belief and fact</w:t>
      </w:r>
    </w:p>
    <w:p w14:paraId="4759CE7F" w14:textId="77777777" w:rsidR="00B24B88" w:rsidRDefault="00B24B88" w:rsidP="00B24B88">
      <w:pPr>
        <w:spacing w:after="0" w:line="240" w:lineRule="auto"/>
        <w:rPr>
          <w:rFonts w:ascii="Tahoma" w:hAnsi="Tahoma" w:cs="Tahoma"/>
          <w:b/>
        </w:rPr>
      </w:pPr>
    </w:p>
    <w:p w14:paraId="4759CE80" w14:textId="77777777" w:rsidR="00B24B88" w:rsidRDefault="00B24B88" w:rsidP="00B24B88">
      <w:pPr>
        <w:spacing w:after="0" w:line="240" w:lineRule="auto"/>
        <w:rPr>
          <w:rFonts w:ascii="Tahoma" w:hAnsi="Tahoma" w:cs="Tahoma"/>
        </w:rPr>
      </w:pPr>
      <w:r w:rsidRPr="000B50EA">
        <w:rPr>
          <w:rFonts w:ascii="Tahoma" w:hAnsi="Tahoma" w:cs="Tahoma"/>
          <w:b/>
        </w:rPr>
        <w:t>Applyin</w:t>
      </w:r>
      <w:r>
        <w:rPr>
          <w:rFonts w:ascii="Tahoma" w:hAnsi="Tahoma" w:cs="Tahoma"/>
          <w:b/>
        </w:rPr>
        <w:t>g</w:t>
      </w:r>
      <w:r w:rsidRPr="000B50EA">
        <w:rPr>
          <w:rFonts w:ascii="Tahoma" w:hAnsi="Tahoma" w:cs="Tahoma"/>
        </w:rPr>
        <w:t xml:space="preserve">: </w:t>
      </w:r>
    </w:p>
    <w:p w14:paraId="4759CE81" w14:textId="77777777" w:rsidR="00B24B88" w:rsidRDefault="00B24B88" w:rsidP="002E6AC4">
      <w:pPr>
        <w:pStyle w:val="ListParagraph"/>
        <w:numPr>
          <w:ilvl w:val="0"/>
          <w:numId w:val="27"/>
        </w:numPr>
        <w:spacing w:after="0" w:line="240" w:lineRule="auto"/>
        <w:rPr>
          <w:rFonts w:ascii="Tahoma" w:hAnsi="Tahoma" w:cs="Tahoma"/>
        </w:rPr>
      </w:pPr>
      <w:r>
        <w:rPr>
          <w:rFonts w:ascii="Tahoma" w:hAnsi="Tahoma" w:cs="Tahoma"/>
        </w:rPr>
        <w:t>appreciating the way that what they learn in RE may confirm or cha</w:t>
      </w:r>
      <w:r w:rsidR="00F715E5">
        <w:rPr>
          <w:rFonts w:ascii="Tahoma" w:hAnsi="Tahoma" w:cs="Tahoma"/>
        </w:rPr>
        <w:t>llenge their own beliefs values</w:t>
      </w:r>
      <w:r>
        <w:rPr>
          <w:rFonts w:ascii="Tahoma" w:hAnsi="Tahoma" w:cs="Tahoma"/>
        </w:rPr>
        <w:t xml:space="preserve"> and lifestyle</w:t>
      </w:r>
    </w:p>
    <w:p w14:paraId="4759CE82" w14:textId="77777777" w:rsidR="00B24B88" w:rsidRPr="0052380E" w:rsidRDefault="00B24B88" w:rsidP="00B24B88">
      <w:pPr>
        <w:spacing w:after="0" w:line="240" w:lineRule="auto"/>
        <w:rPr>
          <w:rFonts w:ascii="Tahoma" w:hAnsi="Tahoma" w:cs="Tahoma"/>
        </w:rPr>
      </w:pPr>
    </w:p>
    <w:p w14:paraId="4759CE83" w14:textId="77777777" w:rsidR="00B24B88" w:rsidRDefault="00B24B88" w:rsidP="00B24B88">
      <w:pPr>
        <w:spacing w:after="0" w:line="240" w:lineRule="auto"/>
        <w:rPr>
          <w:rFonts w:ascii="Tahoma" w:hAnsi="Tahoma" w:cs="Tahoma"/>
        </w:rPr>
      </w:pPr>
      <w:r w:rsidRPr="0052380E">
        <w:rPr>
          <w:rFonts w:ascii="Tahoma" w:hAnsi="Tahoma" w:cs="Tahoma"/>
          <w:b/>
        </w:rPr>
        <w:t>Critical mindedness</w:t>
      </w:r>
      <w:r w:rsidRPr="0052380E">
        <w:rPr>
          <w:rFonts w:ascii="Tahoma" w:hAnsi="Tahoma" w:cs="Tahoma"/>
        </w:rPr>
        <w:t xml:space="preserve">: </w:t>
      </w:r>
    </w:p>
    <w:p w14:paraId="4759CE84" w14:textId="77777777" w:rsidR="00B24B88" w:rsidRPr="0052380E" w:rsidRDefault="00B24B88" w:rsidP="002E6AC4">
      <w:pPr>
        <w:pStyle w:val="ListParagraph"/>
        <w:numPr>
          <w:ilvl w:val="0"/>
          <w:numId w:val="37"/>
        </w:numPr>
        <w:spacing w:after="0" w:line="240" w:lineRule="auto"/>
        <w:rPr>
          <w:rFonts w:ascii="Tahoma" w:hAnsi="Tahoma" w:cs="Tahoma"/>
        </w:rPr>
      </w:pPr>
      <w:r w:rsidRPr="0052380E">
        <w:rPr>
          <w:rFonts w:ascii="Tahoma" w:hAnsi="Tahoma" w:cs="Tahoma"/>
        </w:rPr>
        <w:t>willingness to examine ideas, q</w:t>
      </w:r>
      <w:r>
        <w:rPr>
          <w:rFonts w:ascii="Tahoma" w:hAnsi="Tahoma" w:cs="Tahoma"/>
        </w:rPr>
        <w:t xml:space="preserve">uestions and issues </w:t>
      </w:r>
      <w:r w:rsidRPr="0052380E">
        <w:rPr>
          <w:rFonts w:ascii="Tahoma" w:hAnsi="Tahoma" w:cs="Tahoma"/>
        </w:rPr>
        <w:t>about religious</w:t>
      </w:r>
      <w:r>
        <w:rPr>
          <w:rFonts w:ascii="Tahoma" w:hAnsi="Tahoma" w:cs="Tahoma"/>
        </w:rPr>
        <w:t>, moral</w:t>
      </w:r>
      <w:r w:rsidRPr="0052380E">
        <w:rPr>
          <w:rFonts w:ascii="Tahoma" w:hAnsi="Tahoma" w:cs="Tahoma"/>
        </w:rPr>
        <w:t xml:space="preserve"> and spiritual questions </w:t>
      </w:r>
    </w:p>
    <w:p w14:paraId="4759CE85" w14:textId="77777777" w:rsidR="00B24B88" w:rsidRPr="0052380E" w:rsidRDefault="00B24B88" w:rsidP="002E6AC4">
      <w:pPr>
        <w:pStyle w:val="ListParagraph"/>
        <w:numPr>
          <w:ilvl w:val="0"/>
          <w:numId w:val="37"/>
        </w:numPr>
        <w:spacing w:after="0" w:line="240" w:lineRule="auto"/>
        <w:rPr>
          <w:rFonts w:ascii="Tahoma" w:hAnsi="Tahoma" w:cs="Tahoma"/>
        </w:rPr>
      </w:pPr>
      <w:r>
        <w:rPr>
          <w:rFonts w:ascii="Tahoma" w:hAnsi="Tahoma" w:cs="Tahoma"/>
        </w:rPr>
        <w:t>learning to distinguish</w:t>
      </w:r>
      <w:r w:rsidRPr="0052380E">
        <w:rPr>
          <w:rFonts w:ascii="Tahoma" w:hAnsi="Tahoma" w:cs="Tahoma"/>
        </w:rPr>
        <w:t xml:space="preserve"> between opinions, viewpoint</w:t>
      </w:r>
      <w:r>
        <w:rPr>
          <w:rFonts w:ascii="Tahoma" w:hAnsi="Tahoma" w:cs="Tahoma"/>
        </w:rPr>
        <w:t>s and beliefs</w:t>
      </w:r>
    </w:p>
    <w:p w14:paraId="4759CE86" w14:textId="77777777" w:rsidR="00B24B88" w:rsidRDefault="00B24B88" w:rsidP="002E6AC4">
      <w:pPr>
        <w:pStyle w:val="ListParagraph"/>
        <w:numPr>
          <w:ilvl w:val="0"/>
          <w:numId w:val="37"/>
        </w:numPr>
        <w:spacing w:after="0" w:line="240" w:lineRule="auto"/>
        <w:rPr>
          <w:rFonts w:ascii="Tahoma" w:hAnsi="Tahoma" w:cs="Tahoma"/>
        </w:rPr>
      </w:pPr>
      <w:r>
        <w:rPr>
          <w:rFonts w:ascii="Tahoma" w:hAnsi="Tahoma" w:cs="Tahoma"/>
        </w:rPr>
        <w:t xml:space="preserve">learning which matters or ideas are considered to be </w:t>
      </w:r>
      <w:r w:rsidRPr="0052380E">
        <w:rPr>
          <w:rFonts w:ascii="Tahoma" w:hAnsi="Tahoma" w:cs="Tahoma"/>
        </w:rPr>
        <w:t>superstition or prejudi</w:t>
      </w:r>
      <w:r>
        <w:rPr>
          <w:rFonts w:ascii="Tahoma" w:hAnsi="Tahoma" w:cs="Tahoma"/>
        </w:rPr>
        <w:t>ce</w:t>
      </w:r>
    </w:p>
    <w:p w14:paraId="4759CE87" w14:textId="77777777" w:rsidR="00B24B88" w:rsidRPr="0092667F" w:rsidRDefault="00B24B88" w:rsidP="002E6AC4">
      <w:pPr>
        <w:pStyle w:val="ListParagraph"/>
        <w:numPr>
          <w:ilvl w:val="0"/>
          <w:numId w:val="37"/>
        </w:numPr>
        <w:spacing w:after="0" w:line="240" w:lineRule="auto"/>
        <w:rPr>
          <w:rFonts w:ascii="Tahoma" w:hAnsi="Tahoma" w:cs="Tahoma"/>
        </w:rPr>
      </w:pPr>
      <w:r w:rsidRPr="0052380E">
        <w:rPr>
          <w:rFonts w:ascii="Tahoma" w:hAnsi="Tahoma" w:cs="Tahoma"/>
        </w:rPr>
        <w:t>being prepared to reconsider</w:t>
      </w:r>
      <w:r w:rsidR="00F715E5">
        <w:rPr>
          <w:rFonts w:ascii="Tahoma" w:hAnsi="Tahoma" w:cs="Tahoma"/>
        </w:rPr>
        <w:t xml:space="preserve"> their </w:t>
      </w:r>
      <w:r>
        <w:rPr>
          <w:rFonts w:ascii="Tahoma" w:hAnsi="Tahoma" w:cs="Tahoma"/>
        </w:rPr>
        <w:t xml:space="preserve">own </w:t>
      </w:r>
      <w:r w:rsidRPr="0052380E">
        <w:rPr>
          <w:rFonts w:ascii="Tahoma" w:hAnsi="Tahoma" w:cs="Tahoma"/>
        </w:rPr>
        <w:t xml:space="preserve">existing views critically </w:t>
      </w:r>
    </w:p>
    <w:p w14:paraId="4759CE88" w14:textId="77777777" w:rsidR="00B24B88" w:rsidRDefault="00B24B88" w:rsidP="00B24B88">
      <w:pPr>
        <w:spacing w:after="0" w:line="240" w:lineRule="auto"/>
        <w:rPr>
          <w:rFonts w:ascii="Tahoma" w:hAnsi="Tahoma" w:cs="Tahoma"/>
          <w:b/>
        </w:rPr>
      </w:pPr>
    </w:p>
    <w:p w14:paraId="4759CE89" w14:textId="77777777" w:rsidR="00B24B88" w:rsidRDefault="00B24B88" w:rsidP="00B24B88">
      <w:pPr>
        <w:spacing w:after="0" w:line="240" w:lineRule="auto"/>
        <w:rPr>
          <w:rFonts w:ascii="Tahoma" w:hAnsi="Tahoma" w:cs="Tahoma"/>
        </w:rPr>
      </w:pPr>
      <w:r w:rsidRPr="0052380E">
        <w:rPr>
          <w:rFonts w:ascii="Tahoma" w:hAnsi="Tahoma" w:cs="Tahoma"/>
          <w:b/>
        </w:rPr>
        <w:t>Curiosity and wonder</w:t>
      </w:r>
      <w:r w:rsidRPr="0052380E">
        <w:rPr>
          <w:rFonts w:ascii="Tahoma" w:hAnsi="Tahoma" w:cs="Tahoma"/>
        </w:rPr>
        <w:t xml:space="preserve">: </w:t>
      </w:r>
    </w:p>
    <w:p w14:paraId="4759CE8A" w14:textId="77777777" w:rsidR="00B24B88" w:rsidRPr="0052380E" w:rsidRDefault="00B24B88" w:rsidP="002E6AC4">
      <w:pPr>
        <w:pStyle w:val="ListParagraph"/>
        <w:numPr>
          <w:ilvl w:val="0"/>
          <w:numId w:val="32"/>
        </w:numPr>
        <w:spacing w:after="0" w:line="240" w:lineRule="auto"/>
        <w:rPr>
          <w:rFonts w:ascii="Tahoma" w:hAnsi="Tahoma" w:cs="Tahoma"/>
        </w:rPr>
      </w:pPr>
      <w:r>
        <w:rPr>
          <w:rFonts w:ascii="Tahoma" w:hAnsi="Tahoma" w:cs="Tahoma"/>
        </w:rPr>
        <w:t xml:space="preserve">developing a sense of </w:t>
      </w:r>
      <w:r w:rsidRPr="0052380E">
        <w:rPr>
          <w:rFonts w:ascii="Tahoma" w:hAnsi="Tahoma" w:cs="Tahoma"/>
        </w:rPr>
        <w:t xml:space="preserve">curiosity </w:t>
      </w:r>
    </w:p>
    <w:p w14:paraId="4759CE8B" w14:textId="77777777" w:rsidR="00B24B88" w:rsidRPr="0052380E" w:rsidRDefault="00B24B88" w:rsidP="002E6AC4">
      <w:pPr>
        <w:pStyle w:val="ListParagraph"/>
        <w:numPr>
          <w:ilvl w:val="0"/>
          <w:numId w:val="32"/>
        </w:numPr>
        <w:spacing w:after="0" w:line="240" w:lineRule="auto"/>
        <w:rPr>
          <w:rFonts w:ascii="Tahoma" w:hAnsi="Tahoma" w:cs="Tahoma"/>
        </w:rPr>
      </w:pPr>
      <w:r>
        <w:rPr>
          <w:rFonts w:ascii="Tahoma" w:hAnsi="Tahoma" w:cs="Tahoma"/>
        </w:rPr>
        <w:t xml:space="preserve">developing a </w:t>
      </w:r>
      <w:r w:rsidRPr="0052380E">
        <w:rPr>
          <w:rFonts w:ascii="Tahoma" w:hAnsi="Tahoma" w:cs="Tahoma"/>
        </w:rPr>
        <w:t xml:space="preserve">sense of wonder at the world in which they live </w:t>
      </w:r>
    </w:p>
    <w:p w14:paraId="4759CE8C" w14:textId="77777777" w:rsidR="00B24B88" w:rsidRDefault="00B24B88" w:rsidP="00B24B88">
      <w:pPr>
        <w:spacing w:after="0" w:line="240" w:lineRule="auto"/>
        <w:rPr>
          <w:rFonts w:ascii="Tahoma" w:hAnsi="Tahoma" w:cs="Tahoma"/>
          <w:b/>
        </w:rPr>
      </w:pPr>
    </w:p>
    <w:p w14:paraId="4759CE8D" w14:textId="77777777" w:rsidR="00B24B88" w:rsidRDefault="00B24B88" w:rsidP="00B24B88">
      <w:pPr>
        <w:spacing w:after="0" w:line="240" w:lineRule="auto"/>
        <w:rPr>
          <w:rFonts w:ascii="Tahoma" w:hAnsi="Tahoma" w:cs="Tahoma"/>
        </w:rPr>
      </w:pPr>
      <w:r w:rsidRPr="000B50EA">
        <w:rPr>
          <w:rFonts w:ascii="Tahoma" w:hAnsi="Tahoma" w:cs="Tahoma"/>
          <w:b/>
        </w:rPr>
        <w:t>Discerning</w:t>
      </w:r>
      <w:r w:rsidRPr="000B50EA">
        <w:rPr>
          <w:rFonts w:ascii="Tahoma" w:hAnsi="Tahoma" w:cs="Tahoma"/>
        </w:rPr>
        <w:t xml:space="preserve">: </w:t>
      </w:r>
    </w:p>
    <w:p w14:paraId="4759CE8E" w14:textId="77777777" w:rsidR="00B24B88" w:rsidRPr="00572E21" w:rsidRDefault="00B24B88" w:rsidP="002E6AC4">
      <w:pPr>
        <w:pStyle w:val="ListParagraph"/>
        <w:numPr>
          <w:ilvl w:val="0"/>
          <w:numId w:val="28"/>
        </w:numPr>
        <w:spacing w:after="0" w:line="240" w:lineRule="auto"/>
        <w:rPr>
          <w:rFonts w:ascii="Tahoma" w:hAnsi="Tahoma" w:cs="Tahoma"/>
        </w:rPr>
      </w:pPr>
      <w:r>
        <w:rPr>
          <w:rFonts w:ascii="Tahoma" w:hAnsi="Tahoma" w:cs="Tahoma"/>
        </w:rPr>
        <w:t xml:space="preserve">acquiring ever deeper </w:t>
      </w:r>
      <w:r w:rsidRPr="00572E21">
        <w:rPr>
          <w:rFonts w:ascii="Tahoma" w:hAnsi="Tahoma" w:cs="Tahoma"/>
        </w:rPr>
        <w:t>insight</w:t>
      </w:r>
      <w:r>
        <w:rPr>
          <w:rFonts w:ascii="Tahoma" w:hAnsi="Tahoma" w:cs="Tahoma"/>
        </w:rPr>
        <w:t>s into matters of belief</w:t>
      </w:r>
      <w:r w:rsidR="00F715E5">
        <w:rPr>
          <w:rFonts w:ascii="Tahoma" w:hAnsi="Tahoma" w:cs="Tahoma"/>
        </w:rPr>
        <w:t>s</w:t>
      </w:r>
      <w:r>
        <w:rPr>
          <w:rFonts w:ascii="Tahoma" w:hAnsi="Tahoma" w:cs="Tahoma"/>
        </w:rPr>
        <w:t xml:space="preserve">, values and lifestyles </w:t>
      </w:r>
      <w:r w:rsidRPr="00572E21">
        <w:rPr>
          <w:rFonts w:ascii="Tahoma" w:hAnsi="Tahoma" w:cs="Tahoma"/>
        </w:rPr>
        <w:t xml:space="preserve"> </w:t>
      </w:r>
    </w:p>
    <w:p w14:paraId="4759CE8F" w14:textId="77777777" w:rsidR="00B24B88" w:rsidRDefault="00B24B88" w:rsidP="002E6AC4">
      <w:pPr>
        <w:pStyle w:val="ListParagraph"/>
        <w:numPr>
          <w:ilvl w:val="0"/>
          <w:numId w:val="28"/>
        </w:numPr>
        <w:spacing w:after="0" w:line="240" w:lineRule="auto"/>
        <w:rPr>
          <w:rFonts w:ascii="Tahoma" w:hAnsi="Tahoma" w:cs="Tahoma"/>
        </w:rPr>
      </w:pPr>
      <w:r>
        <w:rPr>
          <w:rFonts w:ascii="Tahoma" w:hAnsi="Tahoma" w:cs="Tahoma"/>
        </w:rPr>
        <w:t xml:space="preserve">learning to make </w:t>
      </w:r>
      <w:r w:rsidRPr="00572E21">
        <w:rPr>
          <w:rFonts w:ascii="Tahoma" w:hAnsi="Tahoma" w:cs="Tahoma"/>
        </w:rPr>
        <w:t>thoughtfu</w:t>
      </w:r>
      <w:r>
        <w:rPr>
          <w:rFonts w:ascii="Tahoma" w:hAnsi="Tahoma" w:cs="Tahoma"/>
        </w:rPr>
        <w:t xml:space="preserve">l judgements about the </w:t>
      </w:r>
      <w:r w:rsidRPr="00572E21">
        <w:rPr>
          <w:rFonts w:ascii="Tahoma" w:hAnsi="Tahoma" w:cs="Tahoma"/>
        </w:rPr>
        <w:t>value of relig</w:t>
      </w:r>
      <w:r>
        <w:rPr>
          <w:rFonts w:ascii="Tahoma" w:hAnsi="Tahoma" w:cs="Tahoma"/>
        </w:rPr>
        <w:t>ious beliefs and practices</w:t>
      </w:r>
    </w:p>
    <w:p w14:paraId="4759CE90" w14:textId="77777777" w:rsidR="00B24B88" w:rsidRPr="00572E21" w:rsidRDefault="00B24B88" w:rsidP="002E6AC4">
      <w:pPr>
        <w:pStyle w:val="ListParagraph"/>
        <w:numPr>
          <w:ilvl w:val="0"/>
          <w:numId w:val="28"/>
        </w:numPr>
        <w:spacing w:after="0" w:line="240" w:lineRule="auto"/>
        <w:rPr>
          <w:rFonts w:ascii="Tahoma" w:hAnsi="Tahoma" w:cs="Tahoma"/>
        </w:rPr>
      </w:pPr>
      <w:r>
        <w:rPr>
          <w:rFonts w:ascii="Tahoma" w:hAnsi="Tahoma" w:cs="Tahoma"/>
        </w:rPr>
        <w:t xml:space="preserve">learning to discern the strengths and </w:t>
      </w:r>
      <w:r w:rsidR="00854460">
        <w:rPr>
          <w:rFonts w:ascii="Tahoma" w:hAnsi="Tahoma" w:cs="Tahoma"/>
        </w:rPr>
        <w:t xml:space="preserve">any </w:t>
      </w:r>
      <w:r>
        <w:rPr>
          <w:rFonts w:ascii="Tahoma" w:hAnsi="Tahoma" w:cs="Tahoma"/>
        </w:rPr>
        <w:t>flaws in the reasons given for a belief, value or action</w:t>
      </w:r>
    </w:p>
    <w:p w14:paraId="4759CE91" w14:textId="77777777" w:rsidR="00B24B88" w:rsidRDefault="00B24B88" w:rsidP="00B24B88">
      <w:pPr>
        <w:spacing w:after="0" w:line="240" w:lineRule="auto"/>
        <w:rPr>
          <w:rFonts w:ascii="Tahoma" w:hAnsi="Tahoma" w:cs="Tahoma"/>
          <w:b/>
        </w:rPr>
      </w:pPr>
    </w:p>
    <w:p w14:paraId="4759CE92" w14:textId="77777777" w:rsidR="00B24B88" w:rsidRDefault="00B24B88" w:rsidP="00B24B88">
      <w:pPr>
        <w:spacing w:after="0" w:line="240" w:lineRule="auto"/>
        <w:rPr>
          <w:rFonts w:ascii="Tahoma" w:hAnsi="Tahoma" w:cs="Tahoma"/>
        </w:rPr>
      </w:pPr>
      <w:r w:rsidRPr="000B50EA">
        <w:rPr>
          <w:rFonts w:ascii="Tahoma" w:hAnsi="Tahoma" w:cs="Tahoma"/>
          <w:b/>
        </w:rPr>
        <w:t>Empathising</w:t>
      </w:r>
      <w:r w:rsidRPr="000B50EA">
        <w:rPr>
          <w:rFonts w:ascii="Tahoma" w:hAnsi="Tahoma" w:cs="Tahoma"/>
        </w:rPr>
        <w:t xml:space="preserve">: </w:t>
      </w:r>
    </w:p>
    <w:p w14:paraId="4759CE93" w14:textId="77777777" w:rsidR="00B24B88" w:rsidRPr="00C67A3D" w:rsidRDefault="00B24B88" w:rsidP="002E6AC4">
      <w:pPr>
        <w:pStyle w:val="ListParagraph"/>
        <w:numPr>
          <w:ilvl w:val="0"/>
          <w:numId w:val="26"/>
        </w:numPr>
        <w:spacing w:after="0" w:line="240" w:lineRule="auto"/>
        <w:rPr>
          <w:rFonts w:ascii="Tahoma" w:hAnsi="Tahoma" w:cs="Tahoma"/>
          <w:i/>
        </w:rPr>
      </w:pPr>
      <w:r>
        <w:rPr>
          <w:rFonts w:ascii="Tahoma" w:hAnsi="Tahoma" w:cs="Tahoma"/>
        </w:rPr>
        <w:t xml:space="preserve">learning to </w:t>
      </w:r>
      <w:r w:rsidRPr="00C67A3D">
        <w:rPr>
          <w:rFonts w:ascii="Tahoma" w:hAnsi="Tahoma" w:cs="Tahoma"/>
          <w:i/>
        </w:rPr>
        <w:t xml:space="preserve">'stand in someone else's shoes and knowing when they pinch' </w:t>
      </w:r>
    </w:p>
    <w:p w14:paraId="4759CE94" w14:textId="77777777" w:rsidR="00B24B88" w:rsidRDefault="00B24B88" w:rsidP="002E6AC4">
      <w:pPr>
        <w:pStyle w:val="ListParagraph"/>
        <w:numPr>
          <w:ilvl w:val="0"/>
          <w:numId w:val="26"/>
        </w:numPr>
        <w:spacing w:after="0" w:line="240" w:lineRule="auto"/>
        <w:rPr>
          <w:rFonts w:ascii="Tahoma" w:hAnsi="Tahoma" w:cs="Tahoma"/>
        </w:rPr>
      </w:pPr>
      <w:r w:rsidRPr="00C75398">
        <w:rPr>
          <w:rFonts w:ascii="Tahoma" w:hAnsi="Tahoma" w:cs="Tahoma"/>
        </w:rPr>
        <w:t xml:space="preserve">learning to see the world through the eyes of others and issues from </w:t>
      </w:r>
      <w:r w:rsidR="00F715E5">
        <w:rPr>
          <w:rFonts w:ascii="Tahoma" w:hAnsi="Tahoma" w:cs="Tahoma"/>
        </w:rPr>
        <w:t>their point of view</w:t>
      </w:r>
    </w:p>
    <w:p w14:paraId="4759CE95" w14:textId="77777777" w:rsidR="00B24B88" w:rsidRPr="00572E21" w:rsidRDefault="00B24B88" w:rsidP="002E6AC4">
      <w:pPr>
        <w:pStyle w:val="ListParagraph"/>
        <w:numPr>
          <w:ilvl w:val="0"/>
          <w:numId w:val="26"/>
        </w:numPr>
        <w:spacing w:after="0" w:line="240" w:lineRule="auto"/>
        <w:rPr>
          <w:rFonts w:ascii="Tahoma" w:hAnsi="Tahoma" w:cs="Tahoma"/>
        </w:rPr>
      </w:pPr>
      <w:r>
        <w:rPr>
          <w:rFonts w:ascii="Tahoma" w:hAnsi="Tahoma" w:cs="Tahoma"/>
        </w:rPr>
        <w:t xml:space="preserve">learning to sense </w:t>
      </w:r>
      <w:r w:rsidRPr="00572E21">
        <w:rPr>
          <w:rFonts w:ascii="Tahoma" w:hAnsi="Tahoma" w:cs="Tahoma"/>
        </w:rPr>
        <w:t xml:space="preserve">the thoughts, feelings, experiences, attitudes, beliefs and values of others </w:t>
      </w:r>
    </w:p>
    <w:p w14:paraId="4759CE96" w14:textId="77777777" w:rsidR="00B24B88" w:rsidRDefault="00B24B88" w:rsidP="00B24B88">
      <w:pPr>
        <w:spacing w:after="0" w:line="240" w:lineRule="auto"/>
        <w:rPr>
          <w:rFonts w:ascii="Tahoma" w:hAnsi="Tahoma" w:cs="Tahoma"/>
          <w:b/>
        </w:rPr>
      </w:pPr>
    </w:p>
    <w:p w14:paraId="4759CE97" w14:textId="77777777" w:rsidR="00B24B88" w:rsidRDefault="00B24B88" w:rsidP="00B24B88">
      <w:pPr>
        <w:spacing w:after="0" w:line="240" w:lineRule="auto"/>
        <w:rPr>
          <w:rFonts w:ascii="Tahoma" w:hAnsi="Tahoma" w:cs="Tahoma"/>
        </w:rPr>
      </w:pPr>
      <w:r w:rsidRPr="0052380E">
        <w:rPr>
          <w:rFonts w:ascii="Tahoma" w:hAnsi="Tahoma" w:cs="Tahoma"/>
          <w:b/>
        </w:rPr>
        <w:t>Enquir</w:t>
      </w:r>
      <w:r w:rsidR="00204762">
        <w:rPr>
          <w:rFonts w:ascii="Tahoma" w:hAnsi="Tahoma" w:cs="Tahoma"/>
          <w:b/>
        </w:rPr>
        <w:t>ing</w:t>
      </w:r>
      <w:r w:rsidRPr="0052380E">
        <w:rPr>
          <w:rFonts w:ascii="Tahoma" w:hAnsi="Tahoma" w:cs="Tahoma"/>
        </w:rPr>
        <w:t xml:space="preserve">: </w:t>
      </w:r>
    </w:p>
    <w:p w14:paraId="4759CE98" w14:textId="77777777" w:rsidR="00B24B88" w:rsidRPr="0052380E" w:rsidRDefault="00B24B88" w:rsidP="002E6AC4">
      <w:pPr>
        <w:pStyle w:val="ListParagraph"/>
        <w:numPr>
          <w:ilvl w:val="0"/>
          <w:numId w:val="38"/>
        </w:numPr>
        <w:spacing w:after="0" w:line="240" w:lineRule="auto"/>
        <w:rPr>
          <w:rFonts w:ascii="Tahoma" w:hAnsi="Tahoma" w:cs="Tahoma"/>
        </w:rPr>
      </w:pPr>
      <w:r w:rsidRPr="0052380E">
        <w:rPr>
          <w:rFonts w:ascii="Tahoma" w:hAnsi="Tahoma" w:cs="Tahoma"/>
        </w:rPr>
        <w:t xml:space="preserve">a desire to seek after the truth </w:t>
      </w:r>
    </w:p>
    <w:p w14:paraId="4759CE99" w14:textId="77777777" w:rsidR="00B24B88" w:rsidRPr="0052380E" w:rsidRDefault="00B24B88" w:rsidP="002E6AC4">
      <w:pPr>
        <w:pStyle w:val="ListParagraph"/>
        <w:numPr>
          <w:ilvl w:val="0"/>
          <w:numId w:val="38"/>
        </w:numPr>
        <w:spacing w:after="0" w:line="240" w:lineRule="auto"/>
        <w:rPr>
          <w:rFonts w:ascii="Tahoma" w:hAnsi="Tahoma" w:cs="Tahoma"/>
        </w:rPr>
      </w:pPr>
      <w:r>
        <w:rPr>
          <w:rFonts w:ascii="Tahoma" w:hAnsi="Tahoma" w:cs="Tahoma"/>
        </w:rPr>
        <w:t xml:space="preserve">acquiring </w:t>
      </w:r>
      <w:r w:rsidRPr="0052380E">
        <w:rPr>
          <w:rFonts w:ascii="Tahoma" w:hAnsi="Tahoma" w:cs="Tahoma"/>
        </w:rPr>
        <w:t>inter</w:t>
      </w:r>
      <w:r>
        <w:rPr>
          <w:rFonts w:ascii="Tahoma" w:hAnsi="Tahoma" w:cs="Tahoma"/>
        </w:rPr>
        <w:t xml:space="preserve">est in ultimate or fundamental </w:t>
      </w:r>
      <w:r w:rsidRPr="0052380E">
        <w:rPr>
          <w:rFonts w:ascii="Tahoma" w:hAnsi="Tahoma" w:cs="Tahoma"/>
        </w:rPr>
        <w:t>questions</w:t>
      </w:r>
      <w:r>
        <w:rPr>
          <w:rFonts w:ascii="Tahoma" w:hAnsi="Tahoma" w:cs="Tahoma"/>
        </w:rPr>
        <w:t xml:space="preserve"> and </w:t>
      </w:r>
      <w:r w:rsidR="00854460">
        <w:rPr>
          <w:rFonts w:ascii="Tahoma" w:hAnsi="Tahoma" w:cs="Tahoma"/>
        </w:rPr>
        <w:t>the varied</w:t>
      </w:r>
      <w:r>
        <w:rPr>
          <w:rFonts w:ascii="Tahoma" w:hAnsi="Tahoma" w:cs="Tahoma"/>
        </w:rPr>
        <w:t xml:space="preserve"> responses to them</w:t>
      </w:r>
      <w:r w:rsidRPr="0052380E">
        <w:rPr>
          <w:rFonts w:ascii="Tahoma" w:hAnsi="Tahoma" w:cs="Tahoma"/>
        </w:rPr>
        <w:t xml:space="preserve"> </w:t>
      </w:r>
    </w:p>
    <w:p w14:paraId="4759CE9A" w14:textId="77777777" w:rsidR="00B24B88" w:rsidRPr="0052380E" w:rsidRDefault="00B24B88" w:rsidP="002E6AC4">
      <w:pPr>
        <w:pStyle w:val="ListParagraph"/>
        <w:numPr>
          <w:ilvl w:val="0"/>
          <w:numId w:val="38"/>
        </w:numPr>
        <w:spacing w:after="0" w:line="240" w:lineRule="auto"/>
        <w:rPr>
          <w:rFonts w:ascii="Tahoma" w:hAnsi="Tahoma" w:cs="Tahoma"/>
        </w:rPr>
      </w:pPr>
      <w:r>
        <w:rPr>
          <w:rFonts w:ascii="Tahoma" w:hAnsi="Tahoma" w:cs="Tahoma"/>
        </w:rPr>
        <w:t>learning to live with mystery</w:t>
      </w:r>
      <w:r w:rsidRPr="0052380E">
        <w:rPr>
          <w:rFonts w:ascii="Tahoma" w:hAnsi="Tahoma" w:cs="Tahoma"/>
        </w:rPr>
        <w:t xml:space="preserve"> </w:t>
      </w:r>
    </w:p>
    <w:p w14:paraId="4759CE9B" w14:textId="77777777" w:rsidR="00B24B88" w:rsidRDefault="00B24B88" w:rsidP="00B24B88">
      <w:pPr>
        <w:spacing w:after="0" w:line="240" w:lineRule="auto"/>
        <w:rPr>
          <w:rFonts w:ascii="Tahoma" w:hAnsi="Tahoma" w:cs="Tahoma"/>
          <w:b/>
        </w:rPr>
      </w:pPr>
    </w:p>
    <w:p w14:paraId="4759CE9C" w14:textId="77777777" w:rsidR="00B24B88" w:rsidRDefault="00B24B88" w:rsidP="00B24B88">
      <w:pPr>
        <w:spacing w:after="0" w:line="240" w:lineRule="auto"/>
        <w:rPr>
          <w:rFonts w:ascii="Tahoma" w:hAnsi="Tahoma" w:cs="Tahoma"/>
        </w:rPr>
      </w:pPr>
      <w:r w:rsidRPr="000B50EA">
        <w:rPr>
          <w:rFonts w:ascii="Tahoma" w:hAnsi="Tahoma" w:cs="Tahoma"/>
          <w:b/>
        </w:rPr>
        <w:t>Evaluating</w:t>
      </w:r>
      <w:r w:rsidR="00854460" w:rsidRPr="00854460">
        <w:rPr>
          <w:rFonts w:ascii="Tahoma" w:hAnsi="Tahoma" w:cs="Tahoma"/>
        </w:rPr>
        <w:t>:</w:t>
      </w:r>
      <w:r w:rsidRPr="000B50EA">
        <w:rPr>
          <w:rFonts w:ascii="Tahoma" w:hAnsi="Tahoma" w:cs="Tahoma"/>
        </w:rPr>
        <w:t xml:space="preserve"> </w:t>
      </w:r>
    </w:p>
    <w:p w14:paraId="4759CE9D" w14:textId="77777777" w:rsidR="00B24B88" w:rsidRPr="00F65D2F" w:rsidRDefault="00B24B88" w:rsidP="002E6AC4">
      <w:pPr>
        <w:pStyle w:val="ListParagraph"/>
        <w:numPr>
          <w:ilvl w:val="0"/>
          <w:numId w:val="31"/>
        </w:numPr>
        <w:spacing w:after="0" w:line="240" w:lineRule="auto"/>
        <w:rPr>
          <w:rFonts w:ascii="Tahoma" w:hAnsi="Tahoma" w:cs="Tahoma"/>
        </w:rPr>
      </w:pPr>
      <w:r>
        <w:rPr>
          <w:rFonts w:ascii="Tahoma" w:hAnsi="Tahoma" w:cs="Tahoma"/>
        </w:rPr>
        <w:t xml:space="preserve">learning to weigh up </w:t>
      </w:r>
      <w:r w:rsidRPr="00F65D2F">
        <w:rPr>
          <w:rFonts w:ascii="Tahoma" w:hAnsi="Tahoma" w:cs="Tahoma"/>
        </w:rPr>
        <w:t xml:space="preserve">evidence and argument </w:t>
      </w:r>
    </w:p>
    <w:p w14:paraId="4759CE9E" w14:textId="77777777" w:rsidR="00B24B88" w:rsidRPr="00F65D2F" w:rsidRDefault="00B24B88" w:rsidP="002E6AC4">
      <w:pPr>
        <w:pStyle w:val="ListParagraph"/>
        <w:numPr>
          <w:ilvl w:val="0"/>
          <w:numId w:val="31"/>
        </w:numPr>
        <w:spacing w:after="0" w:line="240" w:lineRule="auto"/>
        <w:rPr>
          <w:rFonts w:ascii="Tahoma" w:hAnsi="Tahoma" w:cs="Tahoma"/>
        </w:rPr>
      </w:pPr>
      <w:r w:rsidRPr="00F65D2F">
        <w:rPr>
          <w:rFonts w:ascii="Tahoma" w:hAnsi="Tahoma" w:cs="Tahoma"/>
        </w:rPr>
        <w:t>drawing</w:t>
      </w:r>
      <w:r>
        <w:rPr>
          <w:rFonts w:ascii="Tahoma" w:hAnsi="Tahoma" w:cs="Tahoma"/>
        </w:rPr>
        <w:t xml:space="preserve"> conclusions which are balanced</w:t>
      </w:r>
      <w:r w:rsidRPr="00F65D2F">
        <w:rPr>
          <w:rFonts w:ascii="Tahoma" w:hAnsi="Tahoma" w:cs="Tahoma"/>
        </w:rPr>
        <w:t xml:space="preserve"> and related to e</w:t>
      </w:r>
      <w:r>
        <w:rPr>
          <w:rFonts w:ascii="Tahoma" w:hAnsi="Tahoma" w:cs="Tahoma"/>
        </w:rPr>
        <w:t>vidence and argument</w:t>
      </w:r>
      <w:r w:rsidRPr="00F65D2F">
        <w:rPr>
          <w:rFonts w:ascii="Tahoma" w:hAnsi="Tahoma" w:cs="Tahoma"/>
        </w:rPr>
        <w:t xml:space="preserve"> </w:t>
      </w:r>
    </w:p>
    <w:p w14:paraId="4759CE9F" w14:textId="77777777" w:rsidR="00B24B88" w:rsidRDefault="00B24B88" w:rsidP="00B24B88">
      <w:pPr>
        <w:spacing w:after="0" w:line="240" w:lineRule="auto"/>
        <w:rPr>
          <w:rFonts w:ascii="Tahoma" w:hAnsi="Tahoma" w:cs="Tahoma"/>
        </w:rPr>
      </w:pPr>
    </w:p>
    <w:p w14:paraId="4759CEA0" w14:textId="77777777" w:rsidR="00B24B88" w:rsidRDefault="00B24B88" w:rsidP="00B24B88">
      <w:pPr>
        <w:spacing w:after="0" w:line="240" w:lineRule="auto"/>
        <w:rPr>
          <w:rFonts w:ascii="Tahoma" w:hAnsi="Tahoma" w:cs="Tahoma"/>
        </w:rPr>
      </w:pPr>
      <w:r w:rsidRPr="000B50EA">
        <w:rPr>
          <w:rFonts w:ascii="Tahoma" w:hAnsi="Tahoma" w:cs="Tahoma"/>
          <w:b/>
        </w:rPr>
        <w:t>Expressing</w:t>
      </w:r>
      <w:r w:rsidRPr="000B50EA">
        <w:rPr>
          <w:rFonts w:ascii="Tahoma" w:hAnsi="Tahoma" w:cs="Tahoma"/>
        </w:rPr>
        <w:t xml:space="preserve">: </w:t>
      </w:r>
    </w:p>
    <w:p w14:paraId="4759CEA1" w14:textId="77777777" w:rsidR="00B24B88" w:rsidRDefault="00B24B88" w:rsidP="002E6AC4">
      <w:pPr>
        <w:pStyle w:val="ListParagraph"/>
        <w:numPr>
          <w:ilvl w:val="0"/>
          <w:numId w:val="24"/>
        </w:numPr>
        <w:spacing w:after="0" w:line="240" w:lineRule="auto"/>
        <w:rPr>
          <w:rFonts w:ascii="Tahoma" w:hAnsi="Tahoma" w:cs="Tahoma"/>
        </w:rPr>
      </w:pPr>
      <w:r>
        <w:rPr>
          <w:rFonts w:ascii="Tahoma" w:hAnsi="Tahoma" w:cs="Tahoma"/>
        </w:rPr>
        <w:t xml:space="preserve">learning to articulate in words </w:t>
      </w:r>
      <w:r w:rsidR="00854460">
        <w:rPr>
          <w:rFonts w:ascii="Tahoma" w:hAnsi="Tahoma" w:cs="Tahoma"/>
        </w:rPr>
        <w:t xml:space="preserve">and writing </w:t>
      </w:r>
      <w:r>
        <w:rPr>
          <w:rFonts w:ascii="Tahoma" w:hAnsi="Tahoma" w:cs="Tahoma"/>
        </w:rPr>
        <w:t>their own beliefs, values and views</w:t>
      </w:r>
    </w:p>
    <w:p w14:paraId="4759CEA2" w14:textId="77777777" w:rsidR="00B24B88" w:rsidRDefault="00B24B88" w:rsidP="002E6AC4">
      <w:pPr>
        <w:pStyle w:val="ListParagraph"/>
        <w:numPr>
          <w:ilvl w:val="0"/>
          <w:numId w:val="24"/>
        </w:numPr>
        <w:spacing w:after="0" w:line="240" w:lineRule="auto"/>
        <w:rPr>
          <w:rFonts w:ascii="Tahoma" w:hAnsi="Tahoma" w:cs="Tahoma"/>
        </w:rPr>
      </w:pPr>
      <w:r>
        <w:rPr>
          <w:rFonts w:ascii="Tahoma" w:hAnsi="Tahoma" w:cs="Tahoma"/>
        </w:rPr>
        <w:t xml:space="preserve">learning to </w:t>
      </w:r>
      <w:r w:rsidR="00372A1C">
        <w:rPr>
          <w:rFonts w:ascii="Tahoma" w:hAnsi="Tahoma" w:cs="Tahoma"/>
        </w:rPr>
        <w:t xml:space="preserve">express accurately </w:t>
      </w:r>
      <w:r>
        <w:rPr>
          <w:rFonts w:ascii="Tahoma" w:hAnsi="Tahoma" w:cs="Tahoma"/>
        </w:rPr>
        <w:t xml:space="preserve">in words </w:t>
      </w:r>
      <w:r w:rsidR="00854460">
        <w:rPr>
          <w:rFonts w:ascii="Tahoma" w:hAnsi="Tahoma" w:cs="Tahoma"/>
        </w:rPr>
        <w:t xml:space="preserve">and writing </w:t>
      </w:r>
      <w:r>
        <w:rPr>
          <w:rFonts w:ascii="Tahoma" w:hAnsi="Tahoma" w:cs="Tahoma"/>
        </w:rPr>
        <w:t>the beliefs, values and views of others</w:t>
      </w:r>
    </w:p>
    <w:p w14:paraId="4759CEA3" w14:textId="77777777" w:rsidR="00B24B88" w:rsidRPr="0052380E" w:rsidRDefault="00B24B88" w:rsidP="00B24B88">
      <w:pPr>
        <w:spacing w:after="0" w:line="240" w:lineRule="auto"/>
        <w:rPr>
          <w:rFonts w:ascii="Tahoma" w:hAnsi="Tahoma" w:cs="Tahoma"/>
        </w:rPr>
      </w:pPr>
    </w:p>
    <w:p w14:paraId="4759CEA4" w14:textId="77777777" w:rsidR="00F715E5" w:rsidRDefault="00F715E5" w:rsidP="00B24B88">
      <w:pPr>
        <w:spacing w:after="0" w:line="240" w:lineRule="auto"/>
        <w:rPr>
          <w:rFonts w:ascii="Tahoma" w:hAnsi="Tahoma" w:cs="Tahoma"/>
          <w:b/>
        </w:rPr>
      </w:pPr>
    </w:p>
    <w:p w14:paraId="4759CEA5" w14:textId="77777777" w:rsidR="00B24B88" w:rsidRDefault="00B24B88" w:rsidP="00B24B88">
      <w:pPr>
        <w:spacing w:after="0" w:line="240" w:lineRule="auto"/>
        <w:rPr>
          <w:rFonts w:ascii="Tahoma" w:hAnsi="Tahoma" w:cs="Tahoma"/>
        </w:rPr>
      </w:pPr>
      <w:r w:rsidRPr="0052380E">
        <w:rPr>
          <w:rFonts w:ascii="Tahoma" w:hAnsi="Tahoma" w:cs="Tahoma"/>
          <w:b/>
        </w:rPr>
        <w:t>Fairness</w:t>
      </w:r>
      <w:r w:rsidRPr="0052380E">
        <w:rPr>
          <w:rFonts w:ascii="Tahoma" w:hAnsi="Tahoma" w:cs="Tahoma"/>
        </w:rPr>
        <w:t xml:space="preserve">: </w:t>
      </w:r>
    </w:p>
    <w:p w14:paraId="4759CEA6" w14:textId="77777777" w:rsidR="00B24B88" w:rsidRPr="00CB3C08" w:rsidRDefault="00B24B88" w:rsidP="002E6AC4">
      <w:pPr>
        <w:pStyle w:val="ListParagraph"/>
        <w:numPr>
          <w:ilvl w:val="0"/>
          <w:numId w:val="33"/>
        </w:numPr>
        <w:spacing w:after="0" w:line="240" w:lineRule="auto"/>
        <w:rPr>
          <w:rFonts w:ascii="Tahoma" w:hAnsi="Tahoma" w:cs="Tahoma"/>
        </w:rPr>
      </w:pPr>
      <w:r>
        <w:rPr>
          <w:rFonts w:ascii="Tahoma" w:hAnsi="Tahoma" w:cs="Tahoma"/>
        </w:rPr>
        <w:t xml:space="preserve">learning to </w:t>
      </w:r>
      <w:r w:rsidR="00854460">
        <w:rPr>
          <w:rFonts w:ascii="Tahoma" w:hAnsi="Tahoma" w:cs="Tahoma"/>
        </w:rPr>
        <w:t>listen</w:t>
      </w:r>
      <w:r w:rsidRPr="0052380E">
        <w:rPr>
          <w:rFonts w:ascii="Tahoma" w:hAnsi="Tahoma" w:cs="Tahoma"/>
        </w:rPr>
        <w:t xml:space="preserve"> to the views of others </w:t>
      </w:r>
      <w:r>
        <w:rPr>
          <w:rFonts w:ascii="Tahoma" w:hAnsi="Tahoma" w:cs="Tahoma"/>
        </w:rPr>
        <w:t xml:space="preserve">and giving them </w:t>
      </w:r>
      <w:r w:rsidRPr="00CB3C08">
        <w:rPr>
          <w:rFonts w:ascii="Tahoma" w:hAnsi="Tahoma" w:cs="Tahoma"/>
        </w:rPr>
        <w:t>caref</w:t>
      </w:r>
      <w:r>
        <w:rPr>
          <w:rFonts w:ascii="Tahoma" w:hAnsi="Tahoma" w:cs="Tahoma"/>
        </w:rPr>
        <w:t>ul consideration</w:t>
      </w:r>
    </w:p>
    <w:p w14:paraId="4759CEA7" w14:textId="77777777" w:rsidR="00B24B88" w:rsidRPr="00FF37CD" w:rsidRDefault="00B24B88" w:rsidP="002E6AC4">
      <w:pPr>
        <w:pStyle w:val="ListParagraph"/>
        <w:numPr>
          <w:ilvl w:val="0"/>
          <w:numId w:val="34"/>
        </w:numPr>
        <w:spacing w:after="0" w:line="240" w:lineRule="auto"/>
        <w:rPr>
          <w:rFonts w:ascii="Tahoma" w:hAnsi="Tahoma" w:cs="Tahoma"/>
        </w:rPr>
      </w:pPr>
      <w:r>
        <w:rPr>
          <w:rFonts w:ascii="Tahoma" w:hAnsi="Tahoma" w:cs="Tahoma"/>
        </w:rPr>
        <w:t xml:space="preserve">a willingness to </w:t>
      </w:r>
      <w:r w:rsidRPr="0052380E">
        <w:rPr>
          <w:rFonts w:ascii="Tahoma" w:hAnsi="Tahoma" w:cs="Tahoma"/>
        </w:rPr>
        <w:t xml:space="preserve">learn from others, even when others’ views are different from their own </w:t>
      </w:r>
    </w:p>
    <w:p w14:paraId="4759CEA8" w14:textId="77777777" w:rsidR="00B24B88" w:rsidRDefault="00B24B88" w:rsidP="00B24B88">
      <w:pPr>
        <w:spacing w:after="0" w:line="240" w:lineRule="auto"/>
        <w:rPr>
          <w:rFonts w:ascii="Tahoma" w:hAnsi="Tahoma" w:cs="Tahoma"/>
          <w:b/>
        </w:rPr>
      </w:pPr>
    </w:p>
    <w:p w14:paraId="4759CEA9" w14:textId="77777777" w:rsidR="00B24B88" w:rsidRDefault="00B24B88" w:rsidP="00B24B88">
      <w:pPr>
        <w:spacing w:after="0" w:line="240" w:lineRule="auto"/>
        <w:rPr>
          <w:rFonts w:ascii="Tahoma" w:hAnsi="Tahoma" w:cs="Tahoma"/>
        </w:rPr>
      </w:pPr>
      <w:r w:rsidRPr="000B50EA">
        <w:rPr>
          <w:rFonts w:ascii="Tahoma" w:hAnsi="Tahoma" w:cs="Tahoma"/>
          <w:b/>
        </w:rPr>
        <w:t>Interpreting</w:t>
      </w:r>
      <w:r w:rsidRPr="000B50EA">
        <w:rPr>
          <w:rFonts w:ascii="Tahoma" w:hAnsi="Tahoma" w:cs="Tahoma"/>
        </w:rPr>
        <w:t xml:space="preserve">: </w:t>
      </w:r>
    </w:p>
    <w:p w14:paraId="4759CEAA" w14:textId="77777777" w:rsidR="00B24B88" w:rsidRPr="00572E21" w:rsidRDefault="00B24B88" w:rsidP="002E6AC4">
      <w:pPr>
        <w:pStyle w:val="ListParagraph"/>
        <w:numPr>
          <w:ilvl w:val="0"/>
          <w:numId w:val="25"/>
        </w:numPr>
        <w:spacing w:after="0" w:line="240" w:lineRule="auto"/>
        <w:rPr>
          <w:rFonts w:ascii="Tahoma" w:hAnsi="Tahoma" w:cs="Tahoma"/>
        </w:rPr>
      </w:pPr>
      <w:r>
        <w:rPr>
          <w:rFonts w:ascii="Tahoma" w:hAnsi="Tahoma" w:cs="Tahoma"/>
        </w:rPr>
        <w:t xml:space="preserve">learning to draw </w:t>
      </w:r>
      <w:r w:rsidRPr="00572E21">
        <w:rPr>
          <w:rFonts w:ascii="Tahoma" w:hAnsi="Tahoma" w:cs="Tahoma"/>
        </w:rPr>
        <w:t>meaning from, for example</w:t>
      </w:r>
      <w:r w:rsidR="00854460">
        <w:rPr>
          <w:rFonts w:ascii="Tahoma" w:hAnsi="Tahoma" w:cs="Tahoma"/>
        </w:rPr>
        <w:t>,</w:t>
      </w:r>
      <w:r w:rsidRPr="00572E21">
        <w:rPr>
          <w:rFonts w:ascii="Tahoma" w:hAnsi="Tahoma" w:cs="Tahoma"/>
        </w:rPr>
        <w:t xml:space="preserve"> artefacts, works of art, poetry and symbols</w:t>
      </w:r>
      <w:r>
        <w:rPr>
          <w:rFonts w:ascii="Tahoma" w:hAnsi="Tahoma" w:cs="Tahoma"/>
        </w:rPr>
        <w:t xml:space="preserve"> and religious and spiritual texts</w:t>
      </w:r>
      <w:r w:rsidRPr="00572E21">
        <w:rPr>
          <w:rFonts w:ascii="Tahoma" w:hAnsi="Tahoma" w:cs="Tahoma"/>
        </w:rPr>
        <w:t xml:space="preserve"> </w:t>
      </w:r>
    </w:p>
    <w:p w14:paraId="4759CEAB" w14:textId="77777777" w:rsidR="00B24B88" w:rsidRDefault="00B24B88" w:rsidP="00B24B88">
      <w:pPr>
        <w:spacing w:after="0" w:line="240" w:lineRule="auto"/>
        <w:rPr>
          <w:rFonts w:ascii="Tahoma" w:hAnsi="Tahoma" w:cs="Tahoma"/>
          <w:b/>
        </w:rPr>
      </w:pPr>
    </w:p>
    <w:p w14:paraId="4759CEAC" w14:textId="77777777" w:rsidR="00B24B88" w:rsidRDefault="00B24B88" w:rsidP="00B24B88">
      <w:pPr>
        <w:spacing w:after="0" w:line="240" w:lineRule="auto"/>
        <w:rPr>
          <w:rFonts w:ascii="Tahoma" w:hAnsi="Tahoma" w:cs="Tahoma"/>
        </w:rPr>
      </w:pPr>
      <w:r w:rsidRPr="000B50EA">
        <w:rPr>
          <w:rFonts w:ascii="Tahoma" w:hAnsi="Tahoma" w:cs="Tahoma"/>
          <w:b/>
        </w:rPr>
        <w:t>Investigating</w:t>
      </w:r>
      <w:r w:rsidRPr="000B50EA">
        <w:rPr>
          <w:rFonts w:ascii="Tahoma" w:hAnsi="Tahoma" w:cs="Tahoma"/>
        </w:rPr>
        <w:t xml:space="preserve">: </w:t>
      </w:r>
    </w:p>
    <w:p w14:paraId="4759CEAD" w14:textId="77777777" w:rsidR="00B24B88" w:rsidRPr="00572E21" w:rsidRDefault="00B24B88" w:rsidP="002E6AC4">
      <w:pPr>
        <w:pStyle w:val="ListParagraph"/>
        <w:numPr>
          <w:ilvl w:val="0"/>
          <w:numId w:val="22"/>
        </w:numPr>
        <w:spacing w:after="0" w:line="240" w:lineRule="auto"/>
        <w:rPr>
          <w:rFonts w:ascii="Tahoma" w:hAnsi="Tahoma" w:cs="Tahoma"/>
        </w:rPr>
      </w:pPr>
      <w:r>
        <w:rPr>
          <w:rFonts w:ascii="Tahoma" w:hAnsi="Tahoma" w:cs="Tahoma"/>
        </w:rPr>
        <w:t xml:space="preserve">learning </w:t>
      </w:r>
      <w:r w:rsidRPr="00572E21">
        <w:rPr>
          <w:rFonts w:ascii="Tahoma" w:hAnsi="Tahoma" w:cs="Tahoma"/>
        </w:rPr>
        <w:t>how to use differ</w:t>
      </w:r>
      <w:r>
        <w:rPr>
          <w:rFonts w:ascii="Tahoma" w:hAnsi="Tahoma" w:cs="Tahoma"/>
        </w:rPr>
        <w:t>ent types of sources to gather</w:t>
      </w:r>
      <w:r w:rsidRPr="00572E21">
        <w:rPr>
          <w:rFonts w:ascii="Tahoma" w:hAnsi="Tahoma" w:cs="Tahoma"/>
        </w:rPr>
        <w:t xml:space="preserve"> information </w:t>
      </w:r>
    </w:p>
    <w:p w14:paraId="4759CEAE" w14:textId="77777777" w:rsidR="00B24B88" w:rsidRDefault="00B24B88" w:rsidP="00B24B88">
      <w:pPr>
        <w:spacing w:after="0" w:line="240" w:lineRule="auto"/>
        <w:rPr>
          <w:rFonts w:ascii="Tahoma" w:hAnsi="Tahoma" w:cs="Tahoma"/>
          <w:b/>
        </w:rPr>
      </w:pPr>
    </w:p>
    <w:p w14:paraId="4759CEAF" w14:textId="77777777" w:rsidR="00B24B88" w:rsidRDefault="00B24B88" w:rsidP="00B24B88">
      <w:pPr>
        <w:spacing w:after="0" w:line="240" w:lineRule="auto"/>
        <w:rPr>
          <w:rFonts w:ascii="Tahoma" w:hAnsi="Tahoma" w:cs="Tahoma"/>
        </w:rPr>
      </w:pPr>
      <w:r w:rsidRPr="0052380E">
        <w:rPr>
          <w:rFonts w:ascii="Tahoma" w:hAnsi="Tahoma" w:cs="Tahoma"/>
          <w:b/>
        </w:rPr>
        <w:t>Open mindedness</w:t>
      </w:r>
      <w:r w:rsidRPr="0052380E">
        <w:rPr>
          <w:rFonts w:ascii="Tahoma" w:hAnsi="Tahoma" w:cs="Tahoma"/>
        </w:rPr>
        <w:t xml:space="preserve">: </w:t>
      </w:r>
    </w:p>
    <w:p w14:paraId="4759CEB0" w14:textId="77777777" w:rsidR="00B24B88" w:rsidRPr="0052380E" w:rsidRDefault="00B24B88" w:rsidP="002E6AC4">
      <w:pPr>
        <w:pStyle w:val="ListParagraph"/>
        <w:numPr>
          <w:ilvl w:val="0"/>
          <w:numId w:val="36"/>
        </w:numPr>
        <w:spacing w:after="0" w:line="240" w:lineRule="auto"/>
        <w:rPr>
          <w:rFonts w:ascii="Tahoma" w:hAnsi="Tahoma" w:cs="Tahoma"/>
        </w:rPr>
      </w:pPr>
      <w:r w:rsidRPr="0052380E">
        <w:rPr>
          <w:rFonts w:ascii="Tahoma" w:hAnsi="Tahoma" w:cs="Tahoma"/>
        </w:rPr>
        <w:t>willing</w:t>
      </w:r>
      <w:r>
        <w:rPr>
          <w:rFonts w:ascii="Tahoma" w:hAnsi="Tahoma" w:cs="Tahoma"/>
        </w:rPr>
        <w:t>ness</w:t>
      </w:r>
      <w:r w:rsidRPr="0052380E">
        <w:rPr>
          <w:rFonts w:ascii="Tahoma" w:hAnsi="Tahoma" w:cs="Tahoma"/>
        </w:rPr>
        <w:t xml:space="preserve"> to </w:t>
      </w:r>
      <w:r>
        <w:rPr>
          <w:rFonts w:ascii="Tahoma" w:hAnsi="Tahoma" w:cs="Tahoma"/>
        </w:rPr>
        <w:t xml:space="preserve">seek new or different truths through </w:t>
      </w:r>
      <w:r w:rsidRPr="0052380E">
        <w:rPr>
          <w:rFonts w:ascii="Tahoma" w:hAnsi="Tahoma" w:cs="Tahoma"/>
        </w:rPr>
        <w:t>learn</w:t>
      </w:r>
      <w:r>
        <w:rPr>
          <w:rFonts w:ascii="Tahoma" w:hAnsi="Tahoma" w:cs="Tahoma"/>
        </w:rPr>
        <w:t>ing</w:t>
      </w:r>
      <w:r w:rsidRPr="0052380E">
        <w:rPr>
          <w:rFonts w:ascii="Tahoma" w:hAnsi="Tahoma" w:cs="Tahoma"/>
        </w:rPr>
        <w:t xml:space="preserve"> </w:t>
      </w:r>
    </w:p>
    <w:p w14:paraId="4759CEB1" w14:textId="77777777" w:rsidR="00B24B88" w:rsidRPr="0052380E" w:rsidRDefault="00B24B88" w:rsidP="002E6AC4">
      <w:pPr>
        <w:pStyle w:val="ListParagraph"/>
        <w:numPr>
          <w:ilvl w:val="0"/>
          <w:numId w:val="36"/>
        </w:numPr>
        <w:spacing w:after="0" w:line="240" w:lineRule="auto"/>
        <w:rPr>
          <w:rFonts w:ascii="Tahoma" w:hAnsi="Tahoma" w:cs="Tahoma"/>
        </w:rPr>
      </w:pPr>
      <w:r>
        <w:rPr>
          <w:rFonts w:ascii="Tahoma" w:hAnsi="Tahoma" w:cs="Tahoma"/>
        </w:rPr>
        <w:t xml:space="preserve">willingness to </w:t>
      </w:r>
      <w:r w:rsidR="00F715E5">
        <w:rPr>
          <w:rFonts w:ascii="Tahoma" w:hAnsi="Tahoma" w:cs="Tahoma"/>
        </w:rPr>
        <w:t>engage</w:t>
      </w:r>
      <w:r w:rsidRPr="0052380E">
        <w:rPr>
          <w:rFonts w:ascii="Tahoma" w:hAnsi="Tahoma" w:cs="Tahoma"/>
        </w:rPr>
        <w:t xml:space="preserve"> in </w:t>
      </w:r>
      <w:r w:rsidR="00854460">
        <w:rPr>
          <w:rFonts w:ascii="Tahoma" w:hAnsi="Tahoma" w:cs="Tahoma"/>
        </w:rPr>
        <w:t>discussion/</w:t>
      </w:r>
      <w:r>
        <w:rPr>
          <w:rFonts w:ascii="Tahoma" w:hAnsi="Tahoma" w:cs="Tahoma"/>
        </w:rPr>
        <w:t xml:space="preserve">argument yet to disagree </w:t>
      </w:r>
      <w:r w:rsidRPr="0052380E">
        <w:rPr>
          <w:rFonts w:ascii="Tahoma" w:hAnsi="Tahoma" w:cs="Tahoma"/>
        </w:rPr>
        <w:t>rea</w:t>
      </w:r>
      <w:r>
        <w:rPr>
          <w:rFonts w:ascii="Tahoma" w:hAnsi="Tahoma" w:cs="Tahoma"/>
        </w:rPr>
        <w:t xml:space="preserve">sonably and respectfully </w:t>
      </w:r>
      <w:r w:rsidRPr="0052380E">
        <w:rPr>
          <w:rFonts w:ascii="Tahoma" w:hAnsi="Tahoma" w:cs="Tahoma"/>
        </w:rPr>
        <w:t xml:space="preserve">about religious, moral and spiritual questions </w:t>
      </w:r>
    </w:p>
    <w:p w14:paraId="4759CEB2" w14:textId="77777777" w:rsidR="00B24B88" w:rsidRDefault="00B24B88" w:rsidP="00B24B88">
      <w:pPr>
        <w:spacing w:after="0" w:line="240" w:lineRule="auto"/>
        <w:rPr>
          <w:rFonts w:ascii="Tahoma" w:hAnsi="Tahoma" w:cs="Tahoma"/>
          <w:b/>
        </w:rPr>
      </w:pPr>
    </w:p>
    <w:p w14:paraId="4759CEB3" w14:textId="77777777" w:rsidR="00B24B88" w:rsidRDefault="00B24B88" w:rsidP="00B24B88">
      <w:pPr>
        <w:spacing w:after="0" w:line="240" w:lineRule="auto"/>
        <w:rPr>
          <w:rFonts w:ascii="Tahoma" w:hAnsi="Tahoma" w:cs="Tahoma"/>
        </w:rPr>
      </w:pPr>
      <w:r w:rsidRPr="000B50EA">
        <w:rPr>
          <w:rFonts w:ascii="Tahoma" w:hAnsi="Tahoma" w:cs="Tahoma"/>
          <w:b/>
        </w:rPr>
        <w:t>Reflecting</w:t>
      </w:r>
      <w:r w:rsidRPr="000B50EA">
        <w:rPr>
          <w:rFonts w:ascii="Tahoma" w:hAnsi="Tahoma" w:cs="Tahoma"/>
        </w:rPr>
        <w:t xml:space="preserve">: </w:t>
      </w:r>
    </w:p>
    <w:p w14:paraId="4759CEB4" w14:textId="77777777" w:rsidR="00B24B88" w:rsidRPr="00C75398" w:rsidRDefault="00B24B88" w:rsidP="002E6AC4">
      <w:pPr>
        <w:pStyle w:val="ListParagraph"/>
        <w:numPr>
          <w:ilvl w:val="0"/>
          <w:numId w:val="23"/>
        </w:numPr>
        <w:spacing w:after="0" w:line="240" w:lineRule="auto"/>
        <w:rPr>
          <w:rFonts w:ascii="Tahoma" w:hAnsi="Tahoma" w:cs="Tahoma"/>
        </w:rPr>
      </w:pPr>
      <w:r w:rsidRPr="00572E21">
        <w:rPr>
          <w:rFonts w:ascii="Tahoma" w:hAnsi="Tahoma" w:cs="Tahoma"/>
        </w:rPr>
        <w:t>reflecting on reli</w:t>
      </w:r>
      <w:r>
        <w:rPr>
          <w:rFonts w:ascii="Tahoma" w:hAnsi="Tahoma" w:cs="Tahoma"/>
        </w:rPr>
        <w:t xml:space="preserve">gious beliefs and practices, </w:t>
      </w:r>
      <w:r w:rsidRPr="00572E21">
        <w:rPr>
          <w:rFonts w:ascii="Tahoma" w:hAnsi="Tahoma" w:cs="Tahoma"/>
        </w:rPr>
        <w:t>ultimate questions</w:t>
      </w:r>
      <w:r w:rsidR="002C237D">
        <w:rPr>
          <w:rFonts w:ascii="Tahoma" w:hAnsi="Tahoma" w:cs="Tahoma"/>
        </w:rPr>
        <w:t xml:space="preserve"> and responses to them as well as </w:t>
      </w:r>
      <w:r>
        <w:rPr>
          <w:rFonts w:ascii="Tahoma" w:hAnsi="Tahoma" w:cs="Tahoma"/>
        </w:rPr>
        <w:t xml:space="preserve"> </w:t>
      </w:r>
      <w:r w:rsidRPr="00C75398">
        <w:rPr>
          <w:rFonts w:ascii="Tahoma" w:hAnsi="Tahoma" w:cs="Tahoma"/>
        </w:rPr>
        <w:t xml:space="preserve">feelings, relationships, and experiences </w:t>
      </w:r>
    </w:p>
    <w:p w14:paraId="4759CEB5" w14:textId="77777777" w:rsidR="00B24B88" w:rsidRDefault="00B24B88" w:rsidP="00B24B88">
      <w:pPr>
        <w:spacing w:after="0" w:line="240" w:lineRule="auto"/>
        <w:rPr>
          <w:rFonts w:ascii="Tahoma" w:hAnsi="Tahoma" w:cs="Tahoma"/>
          <w:b/>
        </w:rPr>
      </w:pPr>
    </w:p>
    <w:p w14:paraId="4759CEB6" w14:textId="77777777" w:rsidR="00B24B88" w:rsidRDefault="00B24B88" w:rsidP="00B24B88">
      <w:pPr>
        <w:spacing w:after="0" w:line="240" w:lineRule="auto"/>
        <w:rPr>
          <w:rFonts w:ascii="Tahoma" w:hAnsi="Tahoma" w:cs="Tahoma"/>
        </w:rPr>
      </w:pPr>
      <w:r w:rsidRPr="0052380E">
        <w:rPr>
          <w:rFonts w:ascii="Tahoma" w:hAnsi="Tahoma" w:cs="Tahoma"/>
          <w:b/>
        </w:rPr>
        <w:t>Respect</w:t>
      </w:r>
      <w:r w:rsidR="00204762">
        <w:rPr>
          <w:rFonts w:ascii="Tahoma" w:hAnsi="Tahoma" w:cs="Tahoma"/>
          <w:b/>
        </w:rPr>
        <w:t>ing</w:t>
      </w:r>
      <w:r w:rsidRPr="0052380E">
        <w:rPr>
          <w:rFonts w:ascii="Tahoma" w:hAnsi="Tahoma" w:cs="Tahoma"/>
        </w:rPr>
        <w:t xml:space="preserve">: </w:t>
      </w:r>
    </w:p>
    <w:p w14:paraId="4759CEB7" w14:textId="77777777" w:rsidR="00B24B88" w:rsidRPr="00FF37CD" w:rsidRDefault="00B24B88" w:rsidP="002E6AC4">
      <w:pPr>
        <w:pStyle w:val="ListParagraph"/>
        <w:numPr>
          <w:ilvl w:val="0"/>
          <w:numId w:val="35"/>
        </w:numPr>
        <w:spacing w:after="0" w:line="240" w:lineRule="auto"/>
        <w:rPr>
          <w:rFonts w:ascii="Tahoma" w:hAnsi="Tahoma" w:cs="Tahoma"/>
        </w:rPr>
      </w:pPr>
      <w:r w:rsidRPr="0052380E">
        <w:rPr>
          <w:rFonts w:ascii="Tahoma" w:hAnsi="Tahoma" w:cs="Tahoma"/>
        </w:rPr>
        <w:t xml:space="preserve">being sensitive to the feelings and ideas of others </w:t>
      </w:r>
      <w:r>
        <w:rPr>
          <w:rFonts w:ascii="Tahoma" w:hAnsi="Tahoma" w:cs="Tahoma"/>
        </w:rPr>
        <w:t xml:space="preserve">and </w:t>
      </w:r>
      <w:r w:rsidRPr="0052380E">
        <w:rPr>
          <w:rFonts w:ascii="Tahoma" w:hAnsi="Tahoma" w:cs="Tahoma"/>
        </w:rPr>
        <w:t xml:space="preserve">the </w:t>
      </w:r>
      <w:r>
        <w:rPr>
          <w:rFonts w:ascii="Tahoma" w:hAnsi="Tahoma" w:cs="Tahoma"/>
        </w:rPr>
        <w:t xml:space="preserve">possible impact of </w:t>
      </w:r>
      <w:r w:rsidRPr="0052380E">
        <w:rPr>
          <w:rFonts w:ascii="Tahoma" w:hAnsi="Tahoma" w:cs="Tahoma"/>
        </w:rPr>
        <w:t>ide</w:t>
      </w:r>
      <w:r>
        <w:rPr>
          <w:rFonts w:ascii="Tahoma" w:hAnsi="Tahoma" w:cs="Tahoma"/>
        </w:rPr>
        <w:t>as and behaviour on others</w:t>
      </w:r>
      <w:r w:rsidRPr="0052380E">
        <w:rPr>
          <w:rFonts w:ascii="Tahoma" w:hAnsi="Tahoma" w:cs="Tahoma"/>
        </w:rPr>
        <w:t xml:space="preserve"> </w:t>
      </w:r>
    </w:p>
    <w:p w14:paraId="4759CEB8" w14:textId="77777777" w:rsidR="00B24B88" w:rsidRDefault="00B24B88" w:rsidP="002E6AC4">
      <w:pPr>
        <w:pStyle w:val="ListParagraph"/>
        <w:numPr>
          <w:ilvl w:val="0"/>
          <w:numId w:val="34"/>
        </w:numPr>
        <w:spacing w:after="0" w:line="240" w:lineRule="auto"/>
        <w:rPr>
          <w:rFonts w:ascii="Tahoma" w:hAnsi="Tahoma" w:cs="Tahoma"/>
        </w:rPr>
      </w:pPr>
      <w:r w:rsidRPr="0052380E">
        <w:rPr>
          <w:rFonts w:ascii="Tahoma" w:hAnsi="Tahoma" w:cs="Tahoma"/>
        </w:rPr>
        <w:t xml:space="preserve">recognising the rights of others to hold their own views </w:t>
      </w:r>
    </w:p>
    <w:p w14:paraId="4759CEB9" w14:textId="77777777" w:rsidR="00B24B88" w:rsidRPr="00A23994" w:rsidRDefault="00B24B88" w:rsidP="002E6AC4">
      <w:pPr>
        <w:pStyle w:val="ListParagraph"/>
        <w:numPr>
          <w:ilvl w:val="0"/>
          <w:numId w:val="34"/>
        </w:numPr>
        <w:spacing w:after="0" w:line="240" w:lineRule="auto"/>
        <w:rPr>
          <w:rFonts w:ascii="Tahoma" w:hAnsi="Tahoma" w:cs="Tahoma"/>
        </w:rPr>
      </w:pPr>
      <w:r w:rsidRPr="0052380E">
        <w:rPr>
          <w:rFonts w:ascii="Tahoma" w:hAnsi="Tahoma" w:cs="Tahoma"/>
        </w:rPr>
        <w:t>openness to points o</w:t>
      </w:r>
      <w:r>
        <w:rPr>
          <w:rFonts w:ascii="Tahoma" w:hAnsi="Tahoma" w:cs="Tahoma"/>
        </w:rPr>
        <w:t>f view different from one’s own</w:t>
      </w:r>
      <w:r w:rsidRPr="0052380E">
        <w:rPr>
          <w:rFonts w:ascii="Tahoma" w:hAnsi="Tahoma" w:cs="Tahoma"/>
        </w:rPr>
        <w:t xml:space="preserve"> </w:t>
      </w:r>
    </w:p>
    <w:p w14:paraId="4759CEBA" w14:textId="77777777" w:rsidR="00B24B88" w:rsidRPr="00FF37CD" w:rsidRDefault="00B24B88" w:rsidP="002E6AC4">
      <w:pPr>
        <w:pStyle w:val="ListParagraph"/>
        <w:numPr>
          <w:ilvl w:val="0"/>
          <w:numId w:val="34"/>
        </w:numPr>
        <w:spacing w:after="0" w:line="240" w:lineRule="auto"/>
        <w:rPr>
          <w:rFonts w:ascii="Tahoma" w:hAnsi="Tahoma" w:cs="Tahoma"/>
        </w:rPr>
      </w:pPr>
      <w:r w:rsidRPr="00FF37CD">
        <w:rPr>
          <w:rFonts w:ascii="Tahoma" w:hAnsi="Tahoma" w:cs="Tahoma"/>
        </w:rPr>
        <w:t xml:space="preserve">discerning between what is worthy of respect and what is not </w:t>
      </w:r>
    </w:p>
    <w:p w14:paraId="4759CEBB" w14:textId="77777777" w:rsidR="00B24B88" w:rsidRDefault="00B24B88" w:rsidP="00B24B88">
      <w:pPr>
        <w:spacing w:after="0" w:line="240" w:lineRule="auto"/>
        <w:rPr>
          <w:rFonts w:ascii="Tahoma" w:hAnsi="Tahoma" w:cs="Tahoma"/>
          <w:b/>
        </w:rPr>
      </w:pPr>
    </w:p>
    <w:p w14:paraId="4759CEBC" w14:textId="77777777" w:rsidR="00B24B88" w:rsidRDefault="00B24B88" w:rsidP="00B24B88">
      <w:pPr>
        <w:spacing w:after="0" w:line="240" w:lineRule="auto"/>
        <w:rPr>
          <w:rFonts w:ascii="Tahoma" w:hAnsi="Tahoma" w:cs="Tahoma"/>
        </w:rPr>
      </w:pPr>
      <w:r w:rsidRPr="0052380E">
        <w:rPr>
          <w:rFonts w:ascii="Tahoma" w:hAnsi="Tahoma" w:cs="Tahoma"/>
          <w:b/>
        </w:rPr>
        <w:t xml:space="preserve">Self-understanding </w:t>
      </w:r>
      <w:r w:rsidRPr="00FF37CD">
        <w:rPr>
          <w:rFonts w:ascii="Tahoma" w:hAnsi="Tahoma" w:cs="Tahoma"/>
          <w:b/>
        </w:rPr>
        <w:t>and self-awareness:</w:t>
      </w:r>
      <w:r w:rsidRPr="0052380E">
        <w:rPr>
          <w:rFonts w:ascii="Tahoma" w:hAnsi="Tahoma" w:cs="Tahoma"/>
        </w:rPr>
        <w:t xml:space="preserve"> </w:t>
      </w:r>
    </w:p>
    <w:p w14:paraId="4759CEBD" w14:textId="77777777" w:rsidR="00B24B88" w:rsidRPr="0052380E" w:rsidRDefault="00B24B88" w:rsidP="002E6AC4">
      <w:pPr>
        <w:pStyle w:val="ListParagraph"/>
        <w:numPr>
          <w:ilvl w:val="0"/>
          <w:numId w:val="35"/>
        </w:numPr>
        <w:spacing w:after="0" w:line="240" w:lineRule="auto"/>
        <w:rPr>
          <w:rFonts w:ascii="Tahoma" w:hAnsi="Tahoma" w:cs="Tahoma"/>
        </w:rPr>
      </w:pPr>
      <w:r w:rsidRPr="0052380E">
        <w:rPr>
          <w:rFonts w:ascii="Tahoma" w:hAnsi="Tahoma" w:cs="Tahoma"/>
        </w:rPr>
        <w:t>feeling confident about their</w:t>
      </w:r>
      <w:r>
        <w:rPr>
          <w:rFonts w:ascii="Tahoma" w:hAnsi="Tahoma" w:cs="Tahoma"/>
        </w:rPr>
        <w:t xml:space="preserve"> own beliefs and identity</w:t>
      </w:r>
      <w:r w:rsidRPr="0052380E">
        <w:rPr>
          <w:rFonts w:ascii="Tahoma" w:hAnsi="Tahoma" w:cs="Tahoma"/>
        </w:rPr>
        <w:t xml:space="preserve"> </w:t>
      </w:r>
    </w:p>
    <w:p w14:paraId="4759CEBE" w14:textId="77777777" w:rsidR="00B24B88" w:rsidRPr="0052380E" w:rsidRDefault="00B24B88" w:rsidP="002E6AC4">
      <w:pPr>
        <w:pStyle w:val="ListParagraph"/>
        <w:numPr>
          <w:ilvl w:val="0"/>
          <w:numId w:val="35"/>
        </w:numPr>
        <w:spacing w:after="0" w:line="240" w:lineRule="auto"/>
        <w:rPr>
          <w:rFonts w:ascii="Tahoma" w:hAnsi="Tahoma" w:cs="Tahoma"/>
        </w:rPr>
      </w:pPr>
      <w:r w:rsidRPr="0052380E">
        <w:rPr>
          <w:rFonts w:ascii="Tahoma" w:hAnsi="Tahoma" w:cs="Tahoma"/>
        </w:rPr>
        <w:t>developing a realistic and positive sense of their own religi</w:t>
      </w:r>
      <w:r>
        <w:rPr>
          <w:rFonts w:ascii="Tahoma" w:hAnsi="Tahoma" w:cs="Tahoma"/>
        </w:rPr>
        <w:t>ous, moral and spiritual ideas</w:t>
      </w:r>
    </w:p>
    <w:p w14:paraId="4759CEBF" w14:textId="77777777" w:rsidR="00B24B88" w:rsidRDefault="00B24B88" w:rsidP="00B24B88">
      <w:pPr>
        <w:spacing w:after="0" w:line="240" w:lineRule="auto"/>
        <w:rPr>
          <w:rFonts w:ascii="Tahoma" w:hAnsi="Tahoma" w:cs="Tahoma"/>
          <w:b/>
        </w:rPr>
      </w:pPr>
    </w:p>
    <w:p w14:paraId="4759CEC0" w14:textId="77777777" w:rsidR="00B24B88" w:rsidRDefault="00B24B88" w:rsidP="00B24B88">
      <w:pPr>
        <w:spacing w:after="0" w:line="240" w:lineRule="auto"/>
        <w:rPr>
          <w:rFonts w:ascii="Tahoma" w:hAnsi="Tahoma" w:cs="Tahoma"/>
        </w:rPr>
      </w:pPr>
      <w:r w:rsidRPr="000B50EA">
        <w:rPr>
          <w:rFonts w:ascii="Tahoma" w:hAnsi="Tahoma" w:cs="Tahoma"/>
          <w:b/>
        </w:rPr>
        <w:t>Synthesising</w:t>
      </w:r>
      <w:r>
        <w:rPr>
          <w:rFonts w:ascii="Tahoma" w:hAnsi="Tahoma" w:cs="Tahoma"/>
          <w:b/>
        </w:rPr>
        <w:t>:</w:t>
      </w:r>
      <w:r w:rsidRPr="000B50EA">
        <w:rPr>
          <w:rFonts w:ascii="Tahoma" w:hAnsi="Tahoma" w:cs="Tahoma"/>
        </w:rPr>
        <w:t xml:space="preserve"> </w:t>
      </w:r>
    </w:p>
    <w:p w14:paraId="4759CEC1" w14:textId="77777777" w:rsidR="00B24B88" w:rsidRPr="00F65D2F" w:rsidRDefault="00B24B88" w:rsidP="002E6AC4">
      <w:pPr>
        <w:pStyle w:val="ListParagraph"/>
        <w:numPr>
          <w:ilvl w:val="0"/>
          <w:numId w:val="30"/>
        </w:numPr>
        <w:spacing w:after="0" w:line="240" w:lineRule="auto"/>
        <w:rPr>
          <w:rFonts w:ascii="Tahoma" w:hAnsi="Tahoma" w:cs="Tahoma"/>
        </w:rPr>
      </w:pPr>
      <w:r w:rsidRPr="00F65D2F">
        <w:rPr>
          <w:rFonts w:ascii="Tahoma" w:hAnsi="Tahoma" w:cs="Tahoma"/>
        </w:rPr>
        <w:t xml:space="preserve">linking significant features of religion together in a coherent pattern </w:t>
      </w:r>
    </w:p>
    <w:p w14:paraId="4759CEC2" w14:textId="77777777" w:rsidR="00B24B88" w:rsidRPr="00CC4C2B" w:rsidRDefault="00B24B88" w:rsidP="002E6AC4">
      <w:pPr>
        <w:pStyle w:val="ListParagraph"/>
        <w:numPr>
          <w:ilvl w:val="0"/>
          <w:numId w:val="30"/>
        </w:numPr>
        <w:spacing w:after="0" w:line="240" w:lineRule="auto"/>
        <w:rPr>
          <w:rFonts w:ascii="Tahoma" w:hAnsi="Tahoma" w:cs="Tahoma"/>
        </w:rPr>
      </w:pPr>
      <w:r w:rsidRPr="00F65D2F">
        <w:rPr>
          <w:rFonts w:ascii="Tahoma" w:hAnsi="Tahoma" w:cs="Tahoma"/>
        </w:rPr>
        <w:t>making links between religion and human experience, includ</w:t>
      </w:r>
      <w:r>
        <w:rPr>
          <w:rFonts w:ascii="Tahoma" w:hAnsi="Tahoma" w:cs="Tahoma"/>
        </w:rPr>
        <w:t>ing the pupil's own experience</w:t>
      </w:r>
      <w:r w:rsidR="004649BC">
        <w:rPr>
          <w:rFonts w:ascii="Tahoma" w:hAnsi="Tahoma" w:cs="Tahoma"/>
        </w:rPr>
        <w:t>.</w:t>
      </w:r>
    </w:p>
    <w:p w14:paraId="4759CEC3" w14:textId="77777777" w:rsidR="00B24B88" w:rsidRDefault="00B24B88" w:rsidP="00B24B88">
      <w:pPr>
        <w:spacing w:after="0" w:line="240" w:lineRule="auto"/>
        <w:jc w:val="center"/>
        <w:rPr>
          <w:rFonts w:ascii="Tahoma" w:hAnsi="Tahoma" w:cs="Tahoma"/>
          <w:b/>
          <w:sz w:val="28"/>
          <w:szCs w:val="28"/>
        </w:rPr>
      </w:pPr>
    </w:p>
    <w:p w14:paraId="4759CEC4" w14:textId="77777777" w:rsidR="00B24B88" w:rsidRPr="0052380E" w:rsidRDefault="00B24B88" w:rsidP="00B24B88">
      <w:pPr>
        <w:spacing w:after="0" w:line="240" w:lineRule="auto"/>
        <w:rPr>
          <w:rFonts w:ascii="Tahoma" w:hAnsi="Tahoma" w:cs="Tahoma"/>
        </w:rPr>
      </w:pPr>
    </w:p>
    <w:p w14:paraId="4759CEC5" w14:textId="77777777" w:rsidR="00B24B88" w:rsidRPr="0052380E" w:rsidRDefault="00B24B88" w:rsidP="00B24B88">
      <w:pPr>
        <w:spacing w:after="0" w:line="240" w:lineRule="auto"/>
        <w:rPr>
          <w:rFonts w:ascii="Tahoma" w:hAnsi="Tahoma" w:cs="Tahoma"/>
        </w:rPr>
      </w:pPr>
    </w:p>
    <w:p w14:paraId="4759CEC6" w14:textId="77777777" w:rsidR="00B24B88" w:rsidRDefault="00B24B88" w:rsidP="00B24B88">
      <w:pPr>
        <w:spacing w:after="0" w:line="240" w:lineRule="auto"/>
        <w:rPr>
          <w:rFonts w:ascii="Tahoma" w:hAnsi="Tahoma" w:cs="Tahoma"/>
          <w:b/>
        </w:rPr>
      </w:pPr>
    </w:p>
    <w:p w14:paraId="4759CEC7" w14:textId="77777777" w:rsidR="00B24B88" w:rsidRPr="0052380E" w:rsidRDefault="00B24B88" w:rsidP="00B24B88">
      <w:pPr>
        <w:spacing w:after="0" w:line="240" w:lineRule="auto"/>
        <w:rPr>
          <w:rFonts w:ascii="Tahoma" w:hAnsi="Tahoma" w:cs="Tahoma"/>
        </w:rPr>
      </w:pPr>
    </w:p>
    <w:p w14:paraId="4759CEC8" w14:textId="77777777" w:rsidR="008E5407" w:rsidRDefault="008E5407" w:rsidP="00841A74">
      <w:pPr>
        <w:spacing w:after="0" w:line="240" w:lineRule="auto"/>
        <w:rPr>
          <w:rFonts w:ascii="Tahoma" w:hAnsi="Tahoma" w:cs="Tahoma"/>
        </w:rPr>
      </w:pPr>
    </w:p>
    <w:p w14:paraId="4759CEC9" w14:textId="77777777" w:rsidR="008E5407" w:rsidRDefault="008E5407" w:rsidP="00841A74">
      <w:pPr>
        <w:spacing w:after="0" w:line="240" w:lineRule="auto"/>
        <w:rPr>
          <w:rFonts w:ascii="Tahoma" w:hAnsi="Tahoma" w:cs="Tahoma"/>
        </w:rPr>
      </w:pPr>
    </w:p>
    <w:p w14:paraId="4759CECA" w14:textId="77777777" w:rsidR="008E5407" w:rsidRDefault="008E5407" w:rsidP="00841A74">
      <w:pPr>
        <w:spacing w:after="0" w:line="240" w:lineRule="auto"/>
        <w:rPr>
          <w:rFonts w:ascii="Tahoma" w:hAnsi="Tahoma" w:cs="Tahoma"/>
        </w:rPr>
      </w:pPr>
    </w:p>
    <w:p w14:paraId="4759CECB" w14:textId="77777777" w:rsidR="00EC7508" w:rsidRDefault="00EC7508" w:rsidP="00841A74">
      <w:pPr>
        <w:spacing w:after="0" w:line="240" w:lineRule="auto"/>
        <w:rPr>
          <w:rFonts w:ascii="Tahoma" w:hAnsi="Tahoma" w:cs="Tahoma"/>
          <w:b/>
          <w:sz w:val="28"/>
          <w:szCs w:val="28"/>
        </w:rPr>
      </w:pPr>
    </w:p>
    <w:p w14:paraId="4759CECC" w14:textId="77777777" w:rsidR="00EC7508" w:rsidRDefault="00EC7508" w:rsidP="00841A74">
      <w:pPr>
        <w:spacing w:after="0" w:line="240" w:lineRule="auto"/>
        <w:rPr>
          <w:rFonts w:ascii="Tahoma" w:hAnsi="Tahoma" w:cs="Tahoma"/>
          <w:b/>
          <w:sz w:val="28"/>
          <w:szCs w:val="28"/>
        </w:rPr>
      </w:pPr>
    </w:p>
    <w:p w14:paraId="4759CECD" w14:textId="77777777" w:rsidR="00EC7508" w:rsidRDefault="00EC7508" w:rsidP="00841A74">
      <w:pPr>
        <w:spacing w:after="0" w:line="240" w:lineRule="auto"/>
        <w:rPr>
          <w:rFonts w:ascii="Tahoma" w:hAnsi="Tahoma" w:cs="Tahoma"/>
          <w:b/>
          <w:sz w:val="28"/>
          <w:szCs w:val="28"/>
        </w:rPr>
      </w:pPr>
    </w:p>
    <w:p w14:paraId="4759CECE" w14:textId="77777777" w:rsidR="00EC7508" w:rsidRDefault="00EC7508" w:rsidP="00841A74">
      <w:pPr>
        <w:spacing w:after="0" w:line="240" w:lineRule="auto"/>
        <w:rPr>
          <w:rFonts w:ascii="Tahoma" w:hAnsi="Tahoma" w:cs="Tahoma"/>
          <w:b/>
          <w:sz w:val="28"/>
          <w:szCs w:val="28"/>
        </w:rPr>
      </w:pPr>
    </w:p>
    <w:p w14:paraId="4759CECF" w14:textId="77777777" w:rsidR="00EC7508" w:rsidRDefault="00EC7508" w:rsidP="00841A74">
      <w:pPr>
        <w:spacing w:after="0" w:line="240" w:lineRule="auto"/>
        <w:rPr>
          <w:rFonts w:ascii="Tahoma" w:hAnsi="Tahoma" w:cs="Tahoma"/>
          <w:b/>
          <w:sz w:val="28"/>
          <w:szCs w:val="28"/>
        </w:rPr>
      </w:pPr>
    </w:p>
    <w:p w14:paraId="4759CED0" w14:textId="77777777" w:rsidR="00EC7508" w:rsidRDefault="00EC7508" w:rsidP="00841A74">
      <w:pPr>
        <w:spacing w:after="0" w:line="240" w:lineRule="auto"/>
        <w:rPr>
          <w:rFonts w:ascii="Tahoma" w:hAnsi="Tahoma" w:cs="Tahoma"/>
          <w:b/>
          <w:sz w:val="28"/>
          <w:szCs w:val="28"/>
        </w:rPr>
      </w:pPr>
    </w:p>
    <w:p w14:paraId="4759CED1" w14:textId="77777777" w:rsidR="00EC7508" w:rsidRDefault="00EC7508" w:rsidP="00841A74">
      <w:pPr>
        <w:spacing w:after="0" w:line="240" w:lineRule="auto"/>
        <w:rPr>
          <w:rFonts w:ascii="Tahoma" w:hAnsi="Tahoma" w:cs="Tahoma"/>
          <w:b/>
          <w:sz w:val="28"/>
          <w:szCs w:val="28"/>
        </w:rPr>
      </w:pPr>
    </w:p>
    <w:p w14:paraId="4759CED2" w14:textId="77777777" w:rsidR="00EC7508" w:rsidRDefault="00EC7508" w:rsidP="00841A74">
      <w:pPr>
        <w:spacing w:after="0" w:line="240" w:lineRule="auto"/>
        <w:rPr>
          <w:rFonts w:ascii="Tahoma" w:hAnsi="Tahoma" w:cs="Tahoma"/>
          <w:b/>
          <w:sz w:val="28"/>
          <w:szCs w:val="28"/>
        </w:rPr>
      </w:pPr>
    </w:p>
    <w:p w14:paraId="4759CED3" w14:textId="77777777" w:rsidR="00EC7508" w:rsidRDefault="00EC7508" w:rsidP="00841A74">
      <w:pPr>
        <w:spacing w:after="0" w:line="240" w:lineRule="auto"/>
        <w:rPr>
          <w:rFonts w:ascii="Tahoma" w:hAnsi="Tahoma" w:cs="Tahoma"/>
          <w:b/>
          <w:sz w:val="28"/>
          <w:szCs w:val="28"/>
        </w:rPr>
      </w:pPr>
    </w:p>
    <w:p w14:paraId="4759CED4" w14:textId="77777777" w:rsidR="00B05F60" w:rsidRDefault="00E115E6" w:rsidP="00841A74">
      <w:pPr>
        <w:spacing w:after="0" w:line="240" w:lineRule="auto"/>
        <w:rPr>
          <w:rFonts w:ascii="Tahoma" w:hAnsi="Tahoma" w:cs="Tahoma"/>
          <w:b/>
          <w:sz w:val="28"/>
          <w:szCs w:val="28"/>
        </w:rPr>
      </w:pPr>
      <w:r>
        <w:rPr>
          <w:rFonts w:ascii="Tahoma" w:hAnsi="Tahoma" w:cs="Tahoma"/>
          <w:b/>
          <w:sz w:val="28"/>
          <w:szCs w:val="28"/>
        </w:rPr>
        <w:t>Appendix 3</w:t>
      </w:r>
      <w:r w:rsidR="003D5DC6">
        <w:rPr>
          <w:rFonts w:ascii="Tahoma" w:hAnsi="Tahoma" w:cs="Tahoma"/>
          <w:b/>
          <w:sz w:val="28"/>
          <w:szCs w:val="28"/>
        </w:rPr>
        <w:t xml:space="preserve"> </w:t>
      </w:r>
    </w:p>
    <w:p w14:paraId="4759CED5" w14:textId="77777777" w:rsidR="00841A74" w:rsidRPr="00226D82" w:rsidRDefault="00B05F60" w:rsidP="00841A74">
      <w:pPr>
        <w:spacing w:after="0" w:line="240" w:lineRule="auto"/>
        <w:rPr>
          <w:rFonts w:ascii="Tahoma" w:hAnsi="Tahoma" w:cs="Tahoma"/>
          <w:b/>
          <w:sz w:val="28"/>
          <w:szCs w:val="28"/>
        </w:rPr>
      </w:pPr>
      <w:r>
        <w:rPr>
          <w:rFonts w:ascii="Tahoma" w:hAnsi="Tahoma" w:cs="Tahoma"/>
          <w:b/>
          <w:sz w:val="28"/>
          <w:szCs w:val="28"/>
        </w:rPr>
        <w:t>Suggestions about w</w:t>
      </w:r>
      <w:r w:rsidR="00841A74" w:rsidRPr="00226D82">
        <w:rPr>
          <w:rFonts w:ascii="Tahoma" w:hAnsi="Tahoma" w:cs="Tahoma"/>
          <w:b/>
          <w:sz w:val="28"/>
          <w:szCs w:val="28"/>
        </w:rPr>
        <w:t xml:space="preserve">hat it means to make progress in RE </w:t>
      </w:r>
    </w:p>
    <w:p w14:paraId="4759CED6" w14:textId="77777777" w:rsidR="00841A74" w:rsidRPr="00162AA6" w:rsidRDefault="00841A74" w:rsidP="00841A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Tahoma" w:hAnsi="Tahoma" w:cs="Tahoma"/>
          <w:snapToGrid w:val="0"/>
        </w:rPr>
      </w:pPr>
    </w:p>
    <w:p w14:paraId="4759CED7" w14:textId="77777777" w:rsidR="00841A74" w:rsidRDefault="00841A74" w:rsidP="00841A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ahoma" w:hAnsi="Tahoma" w:cs="Tahoma"/>
          <w:snapToGrid w:val="0"/>
        </w:rPr>
      </w:pPr>
      <w:r w:rsidRPr="00162AA6">
        <w:rPr>
          <w:rFonts w:ascii="Tahoma" w:hAnsi="Tahoma" w:cs="Tahoma"/>
          <w:snapToGrid w:val="0"/>
        </w:rPr>
        <w:t xml:space="preserve">Effective teaching and learning in RE means building on </w:t>
      </w:r>
      <w:r>
        <w:rPr>
          <w:rFonts w:ascii="Tahoma" w:hAnsi="Tahoma" w:cs="Tahoma"/>
          <w:snapToGrid w:val="0"/>
        </w:rPr>
        <w:t xml:space="preserve">secure </w:t>
      </w:r>
      <w:r w:rsidRPr="00162AA6">
        <w:rPr>
          <w:rFonts w:ascii="Tahoma" w:hAnsi="Tahoma" w:cs="Tahoma"/>
          <w:snapToGrid w:val="0"/>
        </w:rPr>
        <w:t>previous learning and ensuring it is progressively more demanding</w:t>
      </w:r>
      <w:r>
        <w:rPr>
          <w:rFonts w:ascii="Tahoma" w:hAnsi="Tahoma" w:cs="Tahoma"/>
          <w:snapToGrid w:val="0"/>
        </w:rPr>
        <w:t xml:space="preserve"> and leads to a higher and more sophisticated level of knowledge, understanding and/or skill</w:t>
      </w:r>
      <w:r w:rsidRPr="00162AA6">
        <w:rPr>
          <w:rFonts w:ascii="Tahoma" w:hAnsi="Tahoma" w:cs="Tahoma"/>
          <w:snapToGrid w:val="0"/>
        </w:rPr>
        <w:t xml:space="preserve">. </w:t>
      </w:r>
      <w:r>
        <w:rPr>
          <w:rFonts w:ascii="Tahoma" w:hAnsi="Tahoma" w:cs="Tahoma"/>
          <w:snapToGrid w:val="0"/>
        </w:rPr>
        <w:t>Th</w:t>
      </w:r>
      <w:r w:rsidR="004A0058">
        <w:rPr>
          <w:rFonts w:ascii="Tahoma" w:hAnsi="Tahoma" w:cs="Tahoma"/>
          <w:snapToGrid w:val="0"/>
        </w:rPr>
        <w:t xml:space="preserve">e following suggestions </w:t>
      </w:r>
      <w:r>
        <w:rPr>
          <w:rFonts w:ascii="Tahoma" w:hAnsi="Tahoma" w:cs="Tahoma"/>
          <w:snapToGrid w:val="0"/>
        </w:rPr>
        <w:t xml:space="preserve">give an indication of what it </w:t>
      </w:r>
      <w:r w:rsidR="004A0058">
        <w:rPr>
          <w:rFonts w:ascii="Tahoma" w:hAnsi="Tahoma" w:cs="Tahoma"/>
          <w:snapToGrid w:val="0"/>
        </w:rPr>
        <w:t>can mean</w:t>
      </w:r>
      <w:r>
        <w:rPr>
          <w:rFonts w:ascii="Tahoma" w:hAnsi="Tahoma" w:cs="Tahoma"/>
          <w:snapToGrid w:val="0"/>
        </w:rPr>
        <w:t xml:space="preserve"> to make progress in RE. Progression in RE involves </w:t>
      </w:r>
      <w:r w:rsidRPr="00B73558">
        <w:rPr>
          <w:rFonts w:ascii="Tahoma" w:hAnsi="Tahoma" w:cs="Tahoma"/>
          <w:b/>
          <w:snapToGrid w:val="0"/>
        </w:rPr>
        <w:t>moving from</w:t>
      </w:r>
      <w:r w:rsidR="00A47F77">
        <w:rPr>
          <w:rFonts w:ascii="Tahoma" w:hAnsi="Tahoma" w:cs="Tahoma"/>
          <w:snapToGrid w:val="0"/>
        </w:rPr>
        <w:t xml:space="preserve"> </w:t>
      </w:r>
      <w:r>
        <w:rPr>
          <w:rFonts w:ascii="Tahoma" w:hAnsi="Tahoma" w:cs="Tahoma"/>
          <w:snapToGrid w:val="0"/>
        </w:rPr>
        <w:t xml:space="preserve">a specific area of knowledge and understanding </w:t>
      </w:r>
      <w:r w:rsidR="004649BC">
        <w:rPr>
          <w:rFonts w:ascii="Tahoma" w:hAnsi="Tahoma" w:cs="Tahoma"/>
          <w:snapToGrid w:val="0"/>
        </w:rPr>
        <w:t>and/</w:t>
      </w:r>
      <w:r>
        <w:rPr>
          <w:rFonts w:ascii="Tahoma" w:hAnsi="Tahoma" w:cs="Tahoma"/>
          <w:snapToGrid w:val="0"/>
        </w:rPr>
        <w:t>or skill</w:t>
      </w:r>
      <w:r w:rsidR="00F15D2A">
        <w:rPr>
          <w:rFonts w:ascii="Tahoma" w:hAnsi="Tahoma" w:cs="Tahoma"/>
          <w:snapToGrid w:val="0"/>
        </w:rPr>
        <w:t xml:space="preserve"> or attitude</w:t>
      </w:r>
      <w:r>
        <w:rPr>
          <w:rFonts w:ascii="Tahoma" w:hAnsi="Tahoma" w:cs="Tahoma"/>
          <w:snapToGrid w:val="0"/>
        </w:rPr>
        <w:t xml:space="preserve"> to a higher level. The chart below identifies a range of such areas of ability and then suggests a </w:t>
      </w:r>
      <w:r w:rsidR="004649BC">
        <w:rPr>
          <w:rFonts w:ascii="Tahoma" w:hAnsi="Tahoma" w:cs="Tahoma"/>
          <w:snapToGrid w:val="0"/>
        </w:rPr>
        <w:t xml:space="preserve">possible </w:t>
      </w:r>
      <w:r>
        <w:rPr>
          <w:rFonts w:ascii="Tahoma" w:hAnsi="Tahoma" w:cs="Tahoma"/>
          <w:snapToGrid w:val="0"/>
        </w:rPr>
        <w:t xml:space="preserve">next step to a higher level. </w:t>
      </w:r>
    </w:p>
    <w:p w14:paraId="4759CED8" w14:textId="77777777" w:rsidR="00841A74" w:rsidRDefault="00841A74" w:rsidP="00841A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ahoma" w:hAnsi="Tahoma" w:cs="Tahoma"/>
          <w:snapToGrid w:val="0"/>
        </w:rPr>
      </w:pPr>
    </w:p>
    <w:p w14:paraId="4759CED9" w14:textId="77777777" w:rsidR="0003451B" w:rsidRDefault="0003451B" w:rsidP="00841A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ahoma" w:hAnsi="Tahoma" w:cs="Tahoma"/>
          <w:snapToGrid w:val="0"/>
        </w:rPr>
      </w:pPr>
    </w:p>
    <w:tbl>
      <w:tblPr>
        <w:tblStyle w:val="TableGrid"/>
        <w:tblW w:w="0" w:type="auto"/>
        <w:tblLook w:val="04A0" w:firstRow="1" w:lastRow="0" w:firstColumn="1" w:lastColumn="0" w:noHBand="0" w:noVBand="1"/>
      </w:tblPr>
      <w:tblGrid>
        <w:gridCol w:w="4131"/>
        <w:gridCol w:w="5497"/>
      </w:tblGrid>
      <w:tr w:rsidR="00841A74" w:rsidRPr="00AE5602" w14:paraId="4759CEDC" w14:textId="77777777" w:rsidTr="009162EF">
        <w:tc>
          <w:tcPr>
            <w:tcW w:w="4219" w:type="dxa"/>
          </w:tcPr>
          <w:p w14:paraId="4759CEDA" w14:textId="77777777" w:rsidR="00841A74" w:rsidRPr="00AE5602"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ahoma" w:hAnsi="Tahoma" w:cs="Tahoma"/>
                <w:b/>
                <w:i/>
                <w:snapToGrid w:val="0"/>
              </w:rPr>
            </w:pPr>
            <w:r w:rsidRPr="00AE5602">
              <w:rPr>
                <w:rFonts w:ascii="Tahoma" w:hAnsi="Tahoma" w:cs="Tahoma"/>
                <w:b/>
                <w:i/>
                <w:snapToGrid w:val="0"/>
              </w:rPr>
              <w:t>Ability</w:t>
            </w:r>
            <w:r>
              <w:rPr>
                <w:rFonts w:ascii="Tahoma" w:hAnsi="Tahoma" w:cs="Tahoma"/>
                <w:b/>
                <w:i/>
                <w:snapToGrid w:val="0"/>
              </w:rPr>
              <w:t xml:space="preserve"> </w:t>
            </w:r>
          </w:p>
        </w:tc>
        <w:tc>
          <w:tcPr>
            <w:tcW w:w="5635" w:type="dxa"/>
          </w:tcPr>
          <w:p w14:paraId="4759CEDB" w14:textId="77777777" w:rsidR="00841A74" w:rsidRPr="00AE5602"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ahoma" w:hAnsi="Tahoma" w:cs="Tahoma"/>
                <w:b/>
                <w:i/>
                <w:snapToGrid w:val="0"/>
              </w:rPr>
            </w:pPr>
            <w:r w:rsidRPr="00AE5602">
              <w:rPr>
                <w:rFonts w:ascii="Tahoma" w:hAnsi="Tahoma" w:cs="Tahoma"/>
                <w:b/>
                <w:i/>
                <w:snapToGrid w:val="0"/>
              </w:rPr>
              <w:t>Progression</w:t>
            </w:r>
            <w:r>
              <w:rPr>
                <w:rFonts w:ascii="Tahoma" w:hAnsi="Tahoma" w:cs="Tahoma"/>
                <w:b/>
                <w:i/>
                <w:snapToGrid w:val="0"/>
              </w:rPr>
              <w:t xml:space="preserve"> or next step</w:t>
            </w:r>
          </w:p>
        </w:tc>
      </w:tr>
      <w:tr w:rsidR="00841A74" w14:paraId="4759CEE0" w14:textId="77777777" w:rsidTr="009162EF">
        <w:tc>
          <w:tcPr>
            <w:tcW w:w="4219" w:type="dxa"/>
          </w:tcPr>
          <w:p w14:paraId="4759CEDD"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ability to </w:t>
            </w:r>
            <w:r w:rsidRPr="005C4A73">
              <w:rPr>
                <w:rFonts w:ascii="Tahoma" w:hAnsi="Tahoma" w:cs="Tahoma"/>
                <w:b/>
                <w:snapToGrid w:val="0"/>
                <w:sz w:val="20"/>
                <w:szCs w:val="20"/>
              </w:rPr>
              <w:t>recall</w:t>
            </w:r>
            <w:r w:rsidRPr="0071442B">
              <w:rPr>
                <w:rFonts w:ascii="Tahoma" w:hAnsi="Tahoma" w:cs="Tahoma"/>
                <w:snapToGrid w:val="0"/>
                <w:sz w:val="20"/>
                <w:szCs w:val="20"/>
              </w:rPr>
              <w:t xml:space="preserve"> some details in a religious story </w:t>
            </w:r>
            <w:r>
              <w:rPr>
                <w:rFonts w:ascii="Tahoma" w:hAnsi="Tahoma" w:cs="Tahoma"/>
                <w:snapToGrid w:val="0"/>
                <w:sz w:val="20"/>
                <w:szCs w:val="20"/>
              </w:rPr>
              <w:t xml:space="preserve">e.g. the birth narratives about Jesus of Nazareth </w:t>
            </w:r>
            <w:r w:rsidRPr="0071442B">
              <w:rPr>
                <w:rFonts w:ascii="Tahoma" w:hAnsi="Tahoma" w:cs="Tahoma"/>
                <w:snapToGrid w:val="0"/>
                <w:sz w:val="20"/>
                <w:szCs w:val="20"/>
              </w:rPr>
              <w:t>to</w:t>
            </w:r>
            <w:r w:rsidR="003777D6">
              <w:rPr>
                <w:rFonts w:ascii="Tahoma" w:hAnsi="Tahoma" w:cs="Tahoma"/>
                <w:snapToGrid w:val="0"/>
                <w:sz w:val="20"/>
                <w:szCs w:val="20"/>
              </w:rPr>
              <w:t>....</w:t>
            </w:r>
            <w:r w:rsidRPr="0071442B">
              <w:rPr>
                <w:rFonts w:ascii="Tahoma" w:hAnsi="Tahoma" w:cs="Tahoma"/>
                <w:snapToGrid w:val="0"/>
                <w:sz w:val="20"/>
                <w:szCs w:val="20"/>
              </w:rPr>
              <w:t xml:space="preserve"> </w:t>
            </w:r>
          </w:p>
        </w:tc>
        <w:tc>
          <w:tcPr>
            <w:tcW w:w="5635" w:type="dxa"/>
          </w:tcPr>
          <w:p w14:paraId="4759CEDE" w14:textId="77777777" w:rsidR="0003451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being able to </w:t>
            </w:r>
            <w:r w:rsidRPr="0071442B">
              <w:rPr>
                <w:rFonts w:ascii="Tahoma" w:hAnsi="Tahoma" w:cs="Tahoma"/>
                <w:b/>
                <w:snapToGrid w:val="0"/>
                <w:sz w:val="20"/>
                <w:szCs w:val="20"/>
              </w:rPr>
              <w:t>explain what a story means</w:t>
            </w:r>
            <w:r w:rsidRPr="0071442B">
              <w:rPr>
                <w:rFonts w:ascii="Tahoma" w:hAnsi="Tahoma" w:cs="Tahoma"/>
                <w:snapToGrid w:val="0"/>
                <w:sz w:val="20"/>
                <w:szCs w:val="20"/>
              </w:rPr>
              <w:t xml:space="preserve"> to a person in the religious community where the story has its home</w:t>
            </w:r>
            <w:r>
              <w:rPr>
                <w:rFonts w:ascii="Tahoma" w:hAnsi="Tahoma" w:cs="Tahoma"/>
                <w:snapToGrid w:val="0"/>
                <w:sz w:val="20"/>
                <w:szCs w:val="20"/>
              </w:rPr>
              <w:t xml:space="preserve">, e.g. how Christians understand the meaning of the birth of Jesus </w:t>
            </w:r>
          </w:p>
          <w:p w14:paraId="4759CEDF" w14:textId="77777777" w:rsidR="00841A74"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  </w:t>
            </w:r>
            <w:r w:rsidR="00841A74" w:rsidRPr="0071442B">
              <w:rPr>
                <w:rFonts w:ascii="Tahoma" w:hAnsi="Tahoma" w:cs="Tahoma"/>
                <w:snapToGrid w:val="0"/>
                <w:sz w:val="20"/>
                <w:szCs w:val="20"/>
              </w:rPr>
              <w:t xml:space="preserve">  </w:t>
            </w:r>
          </w:p>
        </w:tc>
      </w:tr>
      <w:tr w:rsidR="00841A74" w14:paraId="4759CEE4" w14:textId="77777777" w:rsidTr="009162EF">
        <w:tc>
          <w:tcPr>
            <w:tcW w:w="4219" w:type="dxa"/>
          </w:tcPr>
          <w:p w14:paraId="4759CEE1"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knowing about </w:t>
            </w:r>
            <w:r w:rsidRPr="0071442B">
              <w:rPr>
                <w:rFonts w:ascii="Tahoma" w:hAnsi="Tahoma" w:cs="Tahoma"/>
                <w:snapToGrid w:val="0"/>
                <w:sz w:val="20"/>
                <w:szCs w:val="20"/>
              </w:rPr>
              <w:t xml:space="preserve">observable </w:t>
            </w:r>
            <w:r w:rsidRPr="004644D7">
              <w:rPr>
                <w:rFonts w:ascii="Tahoma" w:hAnsi="Tahoma" w:cs="Tahoma"/>
                <w:b/>
                <w:snapToGrid w:val="0"/>
                <w:sz w:val="20"/>
                <w:szCs w:val="20"/>
              </w:rPr>
              <w:t xml:space="preserve">religious </w:t>
            </w:r>
            <w:r w:rsidRPr="005C4A73">
              <w:rPr>
                <w:rFonts w:ascii="Tahoma" w:hAnsi="Tahoma" w:cs="Tahoma"/>
                <w:b/>
                <w:snapToGrid w:val="0"/>
                <w:sz w:val="20"/>
                <w:szCs w:val="20"/>
              </w:rPr>
              <w:t>practices in the home</w:t>
            </w:r>
            <w:r w:rsidRPr="0071442B">
              <w:rPr>
                <w:rFonts w:ascii="Tahoma" w:hAnsi="Tahoma" w:cs="Tahoma"/>
                <w:snapToGrid w:val="0"/>
                <w:sz w:val="20"/>
                <w:szCs w:val="20"/>
              </w:rPr>
              <w:t xml:space="preserve">, e.g. prayer at mealtimes </w:t>
            </w:r>
            <w:r>
              <w:rPr>
                <w:rFonts w:ascii="Tahoma" w:hAnsi="Tahoma" w:cs="Tahoma"/>
                <w:snapToGrid w:val="0"/>
                <w:sz w:val="20"/>
                <w:szCs w:val="20"/>
              </w:rPr>
              <w:t xml:space="preserve">or at bedtime </w:t>
            </w:r>
            <w:r w:rsidRPr="0071442B">
              <w:rPr>
                <w:rFonts w:ascii="Tahoma" w:hAnsi="Tahoma" w:cs="Tahoma"/>
                <w:snapToGrid w:val="0"/>
                <w:sz w:val="20"/>
                <w:szCs w:val="20"/>
              </w:rPr>
              <w:t>to</w:t>
            </w:r>
            <w:r w:rsidR="003777D6">
              <w:rPr>
                <w:rFonts w:ascii="Tahoma" w:hAnsi="Tahoma" w:cs="Tahoma"/>
                <w:snapToGrid w:val="0"/>
                <w:sz w:val="20"/>
                <w:szCs w:val="20"/>
              </w:rPr>
              <w:t>...</w:t>
            </w:r>
          </w:p>
          <w:p w14:paraId="4759CEE2"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EE3"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knowing about </w:t>
            </w:r>
            <w:r w:rsidRPr="004644D7">
              <w:rPr>
                <w:rFonts w:ascii="Tahoma" w:hAnsi="Tahoma" w:cs="Tahoma"/>
                <w:snapToGrid w:val="0"/>
                <w:sz w:val="20"/>
                <w:szCs w:val="20"/>
              </w:rPr>
              <w:t>religious practices</w:t>
            </w:r>
            <w:r w:rsidRPr="0071442B">
              <w:rPr>
                <w:rFonts w:ascii="Tahoma" w:hAnsi="Tahoma" w:cs="Tahoma"/>
                <w:b/>
                <w:snapToGrid w:val="0"/>
                <w:sz w:val="20"/>
                <w:szCs w:val="20"/>
              </w:rPr>
              <w:t xml:space="preserve"> in the local community,</w:t>
            </w:r>
            <w:r w:rsidRPr="0071442B">
              <w:rPr>
                <w:rFonts w:ascii="Tahoma" w:hAnsi="Tahoma" w:cs="Tahoma"/>
                <w:snapToGrid w:val="0"/>
                <w:sz w:val="20"/>
                <w:szCs w:val="20"/>
              </w:rPr>
              <w:t xml:space="preserve"> e.g. activities in a place of worship</w:t>
            </w:r>
            <w:r>
              <w:rPr>
                <w:rFonts w:ascii="Tahoma" w:hAnsi="Tahoma" w:cs="Tahoma"/>
                <w:snapToGrid w:val="0"/>
                <w:sz w:val="20"/>
                <w:szCs w:val="20"/>
              </w:rPr>
              <w:t xml:space="preserve"> each week</w:t>
            </w:r>
            <w:r w:rsidRPr="0071442B">
              <w:rPr>
                <w:rFonts w:ascii="Tahoma" w:hAnsi="Tahoma" w:cs="Tahoma"/>
                <w:snapToGrid w:val="0"/>
                <w:sz w:val="20"/>
                <w:szCs w:val="20"/>
              </w:rPr>
              <w:t xml:space="preserve">  </w:t>
            </w:r>
          </w:p>
        </w:tc>
      </w:tr>
      <w:tr w:rsidR="00841A74" w14:paraId="4759CEE8" w14:textId="77777777" w:rsidTr="009162EF">
        <w:trPr>
          <w:trHeight w:val="411"/>
        </w:trPr>
        <w:tc>
          <w:tcPr>
            <w:tcW w:w="4219" w:type="dxa"/>
          </w:tcPr>
          <w:p w14:paraId="4759CEE5" w14:textId="77777777" w:rsidR="0003451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knowing about </w:t>
            </w:r>
            <w:r w:rsidR="004A0058">
              <w:rPr>
                <w:rFonts w:ascii="Tahoma" w:hAnsi="Tahoma" w:cs="Tahoma"/>
                <w:snapToGrid w:val="0"/>
                <w:sz w:val="20"/>
                <w:szCs w:val="20"/>
              </w:rPr>
              <w:t xml:space="preserve">religious </w:t>
            </w:r>
            <w:r w:rsidRPr="005C4A73">
              <w:rPr>
                <w:rFonts w:ascii="Tahoma" w:hAnsi="Tahoma" w:cs="Tahoma"/>
                <w:b/>
                <w:snapToGrid w:val="0"/>
                <w:sz w:val="20"/>
                <w:szCs w:val="20"/>
              </w:rPr>
              <w:t>practices in the local community</w:t>
            </w:r>
            <w:r>
              <w:rPr>
                <w:rFonts w:ascii="Tahoma" w:hAnsi="Tahoma" w:cs="Tahoma"/>
                <w:snapToGrid w:val="0"/>
                <w:sz w:val="20"/>
                <w:szCs w:val="20"/>
              </w:rPr>
              <w:t xml:space="preserve">, </w:t>
            </w:r>
            <w:r w:rsidRPr="0071442B">
              <w:rPr>
                <w:rFonts w:ascii="Tahoma" w:hAnsi="Tahoma" w:cs="Tahoma"/>
                <w:snapToGrid w:val="0"/>
                <w:sz w:val="20"/>
                <w:szCs w:val="20"/>
              </w:rPr>
              <w:t>to</w:t>
            </w:r>
            <w:r w:rsidR="003777D6">
              <w:rPr>
                <w:rFonts w:ascii="Tahoma" w:hAnsi="Tahoma" w:cs="Tahoma"/>
                <w:snapToGrid w:val="0"/>
                <w:sz w:val="20"/>
                <w:szCs w:val="20"/>
              </w:rPr>
              <w:t>....</w:t>
            </w:r>
            <w:r w:rsidRPr="0071442B">
              <w:rPr>
                <w:rFonts w:ascii="Tahoma" w:hAnsi="Tahoma" w:cs="Tahoma"/>
                <w:snapToGrid w:val="0"/>
                <w:sz w:val="20"/>
                <w:szCs w:val="20"/>
              </w:rPr>
              <w:t xml:space="preserve">  </w:t>
            </w:r>
          </w:p>
          <w:p w14:paraId="4759CEE6"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 </w:t>
            </w:r>
          </w:p>
        </w:tc>
        <w:tc>
          <w:tcPr>
            <w:tcW w:w="5635" w:type="dxa"/>
          </w:tcPr>
          <w:p w14:paraId="4759CEE7"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b/>
                <w:snapToGrid w:val="0"/>
                <w:sz w:val="20"/>
                <w:szCs w:val="20"/>
              </w:rPr>
              <w:t>those in the wider community</w:t>
            </w:r>
            <w:r w:rsidRPr="0071442B">
              <w:rPr>
                <w:rFonts w:ascii="Tahoma" w:hAnsi="Tahoma" w:cs="Tahoma"/>
                <w:snapToGrid w:val="0"/>
                <w:sz w:val="20"/>
                <w:szCs w:val="20"/>
              </w:rPr>
              <w:t xml:space="preserve"> e.g. going on a pilgrimage</w:t>
            </w:r>
            <w:r>
              <w:rPr>
                <w:rFonts w:ascii="Tahoma" w:hAnsi="Tahoma" w:cs="Tahoma"/>
                <w:snapToGrid w:val="0"/>
                <w:sz w:val="20"/>
                <w:szCs w:val="20"/>
              </w:rPr>
              <w:t xml:space="preserve"> </w:t>
            </w:r>
            <w:r w:rsidR="00A9267A">
              <w:rPr>
                <w:rFonts w:ascii="Tahoma" w:hAnsi="Tahoma" w:cs="Tahoma"/>
                <w:snapToGrid w:val="0"/>
                <w:sz w:val="20"/>
                <w:szCs w:val="20"/>
              </w:rPr>
              <w:t xml:space="preserve">further away </w:t>
            </w:r>
            <w:r>
              <w:rPr>
                <w:rFonts w:ascii="Tahoma" w:hAnsi="Tahoma" w:cs="Tahoma"/>
                <w:snapToGrid w:val="0"/>
                <w:sz w:val="20"/>
                <w:szCs w:val="20"/>
              </w:rPr>
              <w:t xml:space="preserve">or </w:t>
            </w:r>
            <w:r w:rsidR="00BD1CEE">
              <w:rPr>
                <w:rFonts w:ascii="Tahoma" w:hAnsi="Tahoma" w:cs="Tahoma"/>
                <w:snapToGrid w:val="0"/>
                <w:sz w:val="20"/>
                <w:szCs w:val="20"/>
              </w:rPr>
              <w:t xml:space="preserve">making </w:t>
            </w:r>
            <w:r>
              <w:rPr>
                <w:rFonts w:ascii="Tahoma" w:hAnsi="Tahoma" w:cs="Tahoma"/>
                <w:snapToGrid w:val="0"/>
                <w:sz w:val="20"/>
                <w:szCs w:val="20"/>
              </w:rPr>
              <w:t>a visit to a site of special importance</w:t>
            </w:r>
            <w:r w:rsidRPr="0071442B">
              <w:rPr>
                <w:rFonts w:ascii="Tahoma" w:hAnsi="Tahoma" w:cs="Tahoma"/>
                <w:snapToGrid w:val="0"/>
                <w:sz w:val="20"/>
                <w:szCs w:val="20"/>
              </w:rPr>
              <w:t xml:space="preserve">  </w:t>
            </w:r>
          </w:p>
        </w:tc>
      </w:tr>
      <w:tr w:rsidR="00841A74" w14:paraId="4759CEEC" w14:textId="77777777" w:rsidTr="009162EF">
        <w:tc>
          <w:tcPr>
            <w:tcW w:w="4219" w:type="dxa"/>
          </w:tcPr>
          <w:p w14:paraId="4759CEE9"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knowing about </w:t>
            </w:r>
            <w:r w:rsidRPr="000E6317">
              <w:rPr>
                <w:rFonts w:ascii="Tahoma" w:hAnsi="Tahoma" w:cs="Tahoma"/>
                <w:b/>
                <w:snapToGrid w:val="0"/>
                <w:sz w:val="20"/>
                <w:szCs w:val="20"/>
              </w:rPr>
              <w:t xml:space="preserve">visible </w:t>
            </w:r>
            <w:r>
              <w:rPr>
                <w:rFonts w:ascii="Tahoma" w:hAnsi="Tahoma" w:cs="Tahoma"/>
                <w:b/>
                <w:snapToGrid w:val="0"/>
                <w:sz w:val="20"/>
                <w:szCs w:val="20"/>
              </w:rPr>
              <w:t xml:space="preserve">religious </w:t>
            </w:r>
            <w:r w:rsidRPr="000E6317">
              <w:rPr>
                <w:rFonts w:ascii="Tahoma" w:hAnsi="Tahoma" w:cs="Tahoma"/>
                <w:b/>
                <w:snapToGrid w:val="0"/>
                <w:sz w:val="20"/>
                <w:szCs w:val="20"/>
              </w:rPr>
              <w:t>practices</w:t>
            </w:r>
            <w:r w:rsidRPr="0071442B">
              <w:rPr>
                <w:rFonts w:ascii="Tahoma" w:hAnsi="Tahoma" w:cs="Tahoma"/>
                <w:snapToGrid w:val="0"/>
                <w:sz w:val="20"/>
                <w:szCs w:val="20"/>
              </w:rPr>
              <w:t xml:space="preserve"> </w:t>
            </w:r>
            <w:r>
              <w:rPr>
                <w:rFonts w:ascii="Tahoma" w:hAnsi="Tahoma" w:cs="Tahoma"/>
                <w:snapToGrid w:val="0"/>
                <w:sz w:val="20"/>
                <w:szCs w:val="20"/>
              </w:rPr>
              <w:t>undertaken at home or at a place of worship e.g. prayers or singing</w:t>
            </w:r>
            <w:r w:rsidR="00372A1C">
              <w:rPr>
                <w:rFonts w:ascii="Tahoma" w:hAnsi="Tahoma" w:cs="Tahoma"/>
                <w:snapToGrid w:val="0"/>
                <w:sz w:val="20"/>
                <w:szCs w:val="20"/>
              </w:rPr>
              <w:t xml:space="preserve"> to.....</w:t>
            </w:r>
          </w:p>
          <w:p w14:paraId="4759CEEA"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EEB"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knowing about the </w:t>
            </w:r>
            <w:r>
              <w:rPr>
                <w:rFonts w:ascii="Tahoma" w:hAnsi="Tahoma" w:cs="Tahoma"/>
                <w:b/>
                <w:snapToGrid w:val="0"/>
                <w:sz w:val="20"/>
                <w:szCs w:val="20"/>
              </w:rPr>
              <w:t>b</w:t>
            </w:r>
            <w:r w:rsidRPr="0071442B">
              <w:rPr>
                <w:rFonts w:ascii="Tahoma" w:hAnsi="Tahoma" w:cs="Tahoma"/>
                <w:b/>
                <w:snapToGrid w:val="0"/>
                <w:sz w:val="20"/>
                <w:szCs w:val="20"/>
              </w:rPr>
              <w:t>eliefs</w:t>
            </w:r>
            <w:r>
              <w:rPr>
                <w:rFonts w:ascii="Tahoma" w:hAnsi="Tahoma" w:cs="Tahoma"/>
                <w:b/>
                <w:snapToGrid w:val="0"/>
                <w:sz w:val="20"/>
                <w:szCs w:val="20"/>
              </w:rPr>
              <w:t xml:space="preserve"> which underpin the practices,</w:t>
            </w:r>
            <w:r w:rsidRPr="0071442B">
              <w:rPr>
                <w:rFonts w:ascii="Tahoma" w:hAnsi="Tahoma" w:cs="Tahoma"/>
                <w:b/>
                <w:snapToGrid w:val="0"/>
                <w:sz w:val="20"/>
                <w:szCs w:val="20"/>
              </w:rPr>
              <w:t xml:space="preserve"> </w:t>
            </w:r>
            <w:r w:rsidRPr="0071442B">
              <w:rPr>
                <w:rFonts w:ascii="Tahoma" w:hAnsi="Tahoma" w:cs="Tahoma"/>
                <w:snapToGrid w:val="0"/>
                <w:sz w:val="20"/>
                <w:szCs w:val="20"/>
              </w:rPr>
              <w:t xml:space="preserve">e.g. about the nature of prayer </w:t>
            </w:r>
            <w:r w:rsidR="000179CE">
              <w:rPr>
                <w:rFonts w:ascii="Tahoma" w:hAnsi="Tahoma" w:cs="Tahoma"/>
                <w:snapToGrid w:val="0"/>
                <w:sz w:val="20"/>
                <w:szCs w:val="20"/>
              </w:rPr>
              <w:t xml:space="preserve">or the ideas to be found in </w:t>
            </w:r>
            <w:r>
              <w:rPr>
                <w:rFonts w:ascii="Tahoma" w:hAnsi="Tahoma" w:cs="Tahoma"/>
                <w:snapToGrid w:val="0"/>
                <w:sz w:val="20"/>
                <w:szCs w:val="20"/>
              </w:rPr>
              <w:t xml:space="preserve">prayers or worship songs </w:t>
            </w:r>
            <w:r w:rsidRPr="0071442B">
              <w:rPr>
                <w:rFonts w:ascii="Tahoma" w:hAnsi="Tahoma" w:cs="Tahoma"/>
                <w:snapToGrid w:val="0"/>
                <w:sz w:val="20"/>
                <w:szCs w:val="20"/>
              </w:rPr>
              <w:t xml:space="preserve"> </w:t>
            </w:r>
          </w:p>
        </w:tc>
      </w:tr>
      <w:tr w:rsidR="00841A74" w14:paraId="4759CEEF" w14:textId="77777777" w:rsidTr="009162EF">
        <w:tc>
          <w:tcPr>
            <w:tcW w:w="4219" w:type="dxa"/>
          </w:tcPr>
          <w:p w14:paraId="4759CEED"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knowing about the </w:t>
            </w:r>
            <w:r w:rsidRPr="00465D5F">
              <w:rPr>
                <w:rFonts w:ascii="Tahoma" w:hAnsi="Tahoma" w:cs="Tahoma"/>
                <w:b/>
                <w:snapToGrid w:val="0"/>
                <w:sz w:val="20"/>
                <w:szCs w:val="20"/>
              </w:rPr>
              <w:t xml:space="preserve">beliefs </w:t>
            </w:r>
            <w:r>
              <w:rPr>
                <w:rFonts w:ascii="Tahoma" w:hAnsi="Tahoma" w:cs="Tahoma"/>
                <w:snapToGrid w:val="0"/>
                <w:sz w:val="20"/>
                <w:szCs w:val="20"/>
              </w:rPr>
              <w:t>held by members or a spec</w:t>
            </w:r>
            <w:r w:rsidR="004A0058">
              <w:rPr>
                <w:rFonts w:ascii="Tahoma" w:hAnsi="Tahoma" w:cs="Tahoma"/>
                <w:snapToGrid w:val="0"/>
                <w:sz w:val="20"/>
                <w:szCs w:val="20"/>
              </w:rPr>
              <w:t xml:space="preserve">ific religion or tradition </w:t>
            </w:r>
            <w:r w:rsidRPr="0071442B">
              <w:rPr>
                <w:rFonts w:ascii="Tahoma" w:hAnsi="Tahoma" w:cs="Tahoma"/>
                <w:snapToGrid w:val="0"/>
                <w:sz w:val="20"/>
                <w:szCs w:val="20"/>
              </w:rPr>
              <w:t>to</w:t>
            </w:r>
            <w:r w:rsidR="003777D6">
              <w:rPr>
                <w:rFonts w:ascii="Tahoma" w:hAnsi="Tahoma" w:cs="Tahoma"/>
                <w:snapToGrid w:val="0"/>
                <w:sz w:val="20"/>
                <w:szCs w:val="20"/>
              </w:rPr>
              <w:t>...</w:t>
            </w:r>
          </w:p>
        </w:tc>
        <w:tc>
          <w:tcPr>
            <w:tcW w:w="5635" w:type="dxa"/>
          </w:tcPr>
          <w:p w14:paraId="4759CEEE"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w:t>
            </w:r>
            <w:r w:rsidRPr="0071442B">
              <w:rPr>
                <w:rFonts w:ascii="Tahoma" w:hAnsi="Tahoma" w:cs="Tahoma"/>
                <w:b/>
                <w:snapToGrid w:val="0"/>
                <w:sz w:val="20"/>
                <w:szCs w:val="20"/>
              </w:rPr>
              <w:t xml:space="preserve">influence of </w:t>
            </w:r>
            <w:r>
              <w:rPr>
                <w:rFonts w:ascii="Tahoma" w:hAnsi="Tahoma" w:cs="Tahoma"/>
                <w:b/>
                <w:snapToGrid w:val="0"/>
                <w:sz w:val="20"/>
                <w:szCs w:val="20"/>
              </w:rPr>
              <w:t xml:space="preserve">those </w:t>
            </w:r>
            <w:r w:rsidRPr="0071442B">
              <w:rPr>
                <w:rFonts w:ascii="Tahoma" w:hAnsi="Tahoma" w:cs="Tahoma"/>
                <w:b/>
                <w:snapToGrid w:val="0"/>
                <w:sz w:val="20"/>
                <w:szCs w:val="20"/>
              </w:rPr>
              <w:t>beliefs</w:t>
            </w:r>
            <w:r w:rsidRPr="0071442B">
              <w:rPr>
                <w:rFonts w:ascii="Tahoma" w:hAnsi="Tahoma" w:cs="Tahoma"/>
                <w:snapToGrid w:val="0"/>
                <w:sz w:val="20"/>
                <w:szCs w:val="20"/>
              </w:rPr>
              <w:t xml:space="preserve"> on personal life and behaviour e.g. the decision </w:t>
            </w:r>
            <w:r>
              <w:rPr>
                <w:rFonts w:ascii="Tahoma" w:hAnsi="Tahoma" w:cs="Tahoma"/>
                <w:snapToGrid w:val="0"/>
                <w:sz w:val="20"/>
                <w:szCs w:val="20"/>
              </w:rPr>
              <w:t xml:space="preserve">when </w:t>
            </w:r>
            <w:r w:rsidRPr="0071442B">
              <w:rPr>
                <w:rFonts w:ascii="Tahoma" w:hAnsi="Tahoma" w:cs="Tahoma"/>
                <w:snapToGrid w:val="0"/>
                <w:sz w:val="20"/>
                <w:szCs w:val="20"/>
              </w:rPr>
              <w:t>to pray on particular days</w:t>
            </w:r>
            <w:r>
              <w:rPr>
                <w:rFonts w:ascii="Tahoma" w:hAnsi="Tahoma" w:cs="Tahoma"/>
                <w:snapToGrid w:val="0"/>
                <w:sz w:val="20"/>
                <w:szCs w:val="20"/>
              </w:rPr>
              <w:t xml:space="preserve"> or to give money to charities</w:t>
            </w:r>
          </w:p>
        </w:tc>
      </w:tr>
      <w:tr w:rsidR="00841A74" w14:paraId="4759CEF3" w14:textId="77777777" w:rsidTr="009162EF">
        <w:tc>
          <w:tcPr>
            <w:tcW w:w="4219" w:type="dxa"/>
          </w:tcPr>
          <w:p w14:paraId="4759CEF0" w14:textId="77777777" w:rsidR="00841A74" w:rsidRDefault="00F15D2A"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understanding </w:t>
            </w:r>
            <w:r w:rsidR="00841A74" w:rsidRPr="0071442B">
              <w:rPr>
                <w:rFonts w:ascii="Tahoma" w:hAnsi="Tahoma" w:cs="Tahoma"/>
                <w:snapToGrid w:val="0"/>
                <w:sz w:val="20"/>
                <w:szCs w:val="20"/>
              </w:rPr>
              <w:t xml:space="preserve">the </w:t>
            </w:r>
            <w:r w:rsidR="00841A74" w:rsidRPr="00500528">
              <w:rPr>
                <w:rFonts w:ascii="Tahoma" w:hAnsi="Tahoma" w:cs="Tahoma"/>
                <w:b/>
                <w:snapToGrid w:val="0"/>
                <w:sz w:val="20"/>
                <w:szCs w:val="20"/>
              </w:rPr>
              <w:t>influence of beliefs</w:t>
            </w:r>
            <w:r w:rsidR="00841A74" w:rsidRPr="0071442B">
              <w:rPr>
                <w:rFonts w:ascii="Tahoma" w:hAnsi="Tahoma" w:cs="Tahoma"/>
                <w:snapToGrid w:val="0"/>
                <w:sz w:val="20"/>
                <w:szCs w:val="20"/>
              </w:rPr>
              <w:t xml:space="preserve"> on personal life and behaviour e.g. to keep Sunday as a special day</w:t>
            </w:r>
            <w:r w:rsidR="00841A74">
              <w:rPr>
                <w:rFonts w:ascii="Tahoma" w:hAnsi="Tahoma" w:cs="Tahoma"/>
                <w:snapToGrid w:val="0"/>
                <w:sz w:val="20"/>
                <w:szCs w:val="20"/>
              </w:rPr>
              <w:t xml:space="preserve"> by not shopping</w:t>
            </w:r>
            <w:r w:rsidR="00841A74" w:rsidRPr="0071442B">
              <w:rPr>
                <w:rFonts w:ascii="Tahoma" w:hAnsi="Tahoma" w:cs="Tahoma"/>
                <w:snapToGrid w:val="0"/>
                <w:sz w:val="20"/>
                <w:szCs w:val="20"/>
              </w:rPr>
              <w:t>, to</w:t>
            </w:r>
            <w:r w:rsidR="003777D6">
              <w:rPr>
                <w:rFonts w:ascii="Tahoma" w:hAnsi="Tahoma" w:cs="Tahoma"/>
                <w:snapToGrid w:val="0"/>
                <w:sz w:val="20"/>
                <w:szCs w:val="20"/>
              </w:rPr>
              <w:t>...</w:t>
            </w:r>
            <w:r w:rsidR="00841A74" w:rsidRPr="0071442B">
              <w:rPr>
                <w:rFonts w:ascii="Tahoma" w:hAnsi="Tahoma" w:cs="Tahoma"/>
                <w:snapToGrid w:val="0"/>
                <w:sz w:val="20"/>
                <w:szCs w:val="20"/>
              </w:rPr>
              <w:t xml:space="preserve"> </w:t>
            </w:r>
          </w:p>
          <w:p w14:paraId="4759CEF1"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EF2"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w:t>
            </w:r>
            <w:r w:rsidRPr="0071442B">
              <w:rPr>
                <w:rFonts w:ascii="Tahoma" w:hAnsi="Tahoma" w:cs="Tahoma"/>
                <w:b/>
                <w:snapToGrid w:val="0"/>
                <w:sz w:val="20"/>
                <w:szCs w:val="20"/>
              </w:rPr>
              <w:t xml:space="preserve">influence of beliefs on wider moral and social issues, </w:t>
            </w:r>
            <w:r w:rsidR="000179CE">
              <w:rPr>
                <w:rFonts w:ascii="Tahoma" w:hAnsi="Tahoma" w:cs="Tahoma"/>
                <w:snapToGrid w:val="0"/>
                <w:sz w:val="20"/>
                <w:szCs w:val="20"/>
              </w:rPr>
              <w:t xml:space="preserve">e.g. a </w:t>
            </w:r>
            <w:r w:rsidRPr="0071442B">
              <w:rPr>
                <w:rFonts w:ascii="Tahoma" w:hAnsi="Tahoma" w:cs="Tahoma"/>
                <w:snapToGrid w:val="0"/>
                <w:sz w:val="20"/>
                <w:szCs w:val="20"/>
              </w:rPr>
              <w:t>decision to sign a petition about shop opening hours on a Sunday</w:t>
            </w:r>
          </w:p>
        </w:tc>
      </w:tr>
      <w:tr w:rsidR="00841A74" w14:paraId="4759CEF7" w14:textId="77777777" w:rsidTr="009162EF">
        <w:tc>
          <w:tcPr>
            <w:tcW w:w="4219" w:type="dxa"/>
          </w:tcPr>
          <w:p w14:paraId="4759CEF4"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identifying </w:t>
            </w:r>
            <w:r>
              <w:rPr>
                <w:rFonts w:ascii="Tahoma" w:hAnsi="Tahoma" w:cs="Tahoma"/>
                <w:b/>
                <w:snapToGrid w:val="0"/>
                <w:sz w:val="20"/>
                <w:szCs w:val="20"/>
              </w:rPr>
              <w:t xml:space="preserve">similar </w:t>
            </w:r>
            <w:r w:rsidRPr="00A86DDE">
              <w:rPr>
                <w:rFonts w:ascii="Tahoma" w:hAnsi="Tahoma" w:cs="Tahoma"/>
                <w:b/>
                <w:snapToGrid w:val="0"/>
                <w:sz w:val="20"/>
                <w:szCs w:val="20"/>
              </w:rPr>
              <w:t>practices</w:t>
            </w:r>
            <w:r>
              <w:rPr>
                <w:rFonts w:ascii="Tahoma" w:hAnsi="Tahoma" w:cs="Tahoma"/>
                <w:snapToGrid w:val="0"/>
                <w:sz w:val="20"/>
                <w:szCs w:val="20"/>
              </w:rPr>
              <w:t xml:space="preserve"> across some </w:t>
            </w:r>
            <w:r w:rsidRPr="0071442B">
              <w:rPr>
                <w:rFonts w:ascii="Tahoma" w:hAnsi="Tahoma" w:cs="Tahoma"/>
                <w:snapToGrid w:val="0"/>
                <w:sz w:val="20"/>
                <w:szCs w:val="20"/>
              </w:rPr>
              <w:t xml:space="preserve">religions, e.g. </w:t>
            </w:r>
            <w:r w:rsidR="004A0058">
              <w:rPr>
                <w:rFonts w:ascii="Tahoma" w:hAnsi="Tahoma" w:cs="Tahoma"/>
                <w:snapToGrid w:val="0"/>
                <w:sz w:val="20"/>
                <w:szCs w:val="20"/>
              </w:rPr>
              <w:t xml:space="preserve">that </w:t>
            </w:r>
            <w:r w:rsidRPr="0071442B">
              <w:rPr>
                <w:rFonts w:ascii="Tahoma" w:hAnsi="Tahoma" w:cs="Tahoma"/>
                <w:snapToGrid w:val="0"/>
                <w:sz w:val="20"/>
                <w:szCs w:val="20"/>
              </w:rPr>
              <w:t>they have a holy book, to</w:t>
            </w:r>
            <w:r w:rsidR="003777D6">
              <w:rPr>
                <w:rFonts w:ascii="Tahoma" w:hAnsi="Tahoma" w:cs="Tahoma"/>
                <w:snapToGrid w:val="0"/>
                <w:sz w:val="20"/>
                <w:szCs w:val="20"/>
              </w:rPr>
              <w:t>...</w:t>
            </w:r>
            <w:r w:rsidRPr="0071442B">
              <w:rPr>
                <w:rFonts w:ascii="Tahoma" w:hAnsi="Tahoma" w:cs="Tahoma"/>
                <w:snapToGrid w:val="0"/>
                <w:sz w:val="20"/>
                <w:szCs w:val="20"/>
              </w:rPr>
              <w:t xml:space="preserve"> </w:t>
            </w:r>
          </w:p>
          <w:p w14:paraId="4759CEF5"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EF6"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i</w:t>
            </w:r>
            <w:r w:rsidRPr="00522DD5">
              <w:rPr>
                <w:rFonts w:ascii="Tahoma" w:hAnsi="Tahoma" w:cs="Tahoma"/>
                <w:snapToGrid w:val="0"/>
                <w:sz w:val="20"/>
                <w:szCs w:val="20"/>
              </w:rPr>
              <w:t>dent</w:t>
            </w:r>
            <w:r>
              <w:rPr>
                <w:rFonts w:ascii="Tahoma" w:hAnsi="Tahoma" w:cs="Tahoma"/>
                <w:snapToGrid w:val="0"/>
                <w:sz w:val="20"/>
                <w:szCs w:val="20"/>
              </w:rPr>
              <w:t>i</w:t>
            </w:r>
            <w:r w:rsidRPr="00522DD5">
              <w:rPr>
                <w:rFonts w:ascii="Tahoma" w:hAnsi="Tahoma" w:cs="Tahoma"/>
                <w:snapToGrid w:val="0"/>
                <w:sz w:val="20"/>
                <w:szCs w:val="20"/>
              </w:rPr>
              <w:t xml:space="preserve">fying </w:t>
            </w:r>
            <w:r>
              <w:rPr>
                <w:rFonts w:ascii="Tahoma" w:hAnsi="Tahoma" w:cs="Tahoma"/>
                <w:b/>
                <w:snapToGrid w:val="0"/>
                <w:sz w:val="20"/>
                <w:szCs w:val="20"/>
              </w:rPr>
              <w:t xml:space="preserve">different practices </w:t>
            </w:r>
            <w:r w:rsidRPr="00522DD5">
              <w:rPr>
                <w:rFonts w:ascii="Tahoma" w:hAnsi="Tahoma" w:cs="Tahoma"/>
                <w:snapToGrid w:val="0"/>
                <w:sz w:val="20"/>
                <w:szCs w:val="20"/>
              </w:rPr>
              <w:t xml:space="preserve">across some religions, </w:t>
            </w:r>
            <w:r w:rsidRPr="0071442B">
              <w:rPr>
                <w:rFonts w:ascii="Tahoma" w:hAnsi="Tahoma" w:cs="Tahoma"/>
                <w:snapToGrid w:val="0"/>
                <w:sz w:val="20"/>
                <w:szCs w:val="20"/>
              </w:rPr>
              <w:t xml:space="preserve">e.g. they have different holy books </w:t>
            </w:r>
            <w:r>
              <w:rPr>
                <w:rFonts w:ascii="Tahoma" w:hAnsi="Tahoma" w:cs="Tahoma"/>
                <w:snapToGrid w:val="0"/>
                <w:sz w:val="20"/>
                <w:szCs w:val="20"/>
              </w:rPr>
              <w:t>and different objects in their public place of worship</w:t>
            </w:r>
          </w:p>
        </w:tc>
      </w:tr>
      <w:tr w:rsidR="00841A74" w14:paraId="4759CEFB" w14:textId="77777777" w:rsidTr="009162EF">
        <w:tc>
          <w:tcPr>
            <w:tcW w:w="4219" w:type="dxa"/>
          </w:tcPr>
          <w:p w14:paraId="4759CEF8"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identifying </w:t>
            </w:r>
            <w:r w:rsidRPr="00A86DDE">
              <w:rPr>
                <w:rFonts w:ascii="Tahoma" w:hAnsi="Tahoma" w:cs="Tahoma"/>
                <w:b/>
                <w:snapToGrid w:val="0"/>
                <w:sz w:val="20"/>
                <w:szCs w:val="20"/>
              </w:rPr>
              <w:t>similar beliefs</w:t>
            </w:r>
            <w:r>
              <w:rPr>
                <w:rFonts w:ascii="Tahoma" w:hAnsi="Tahoma" w:cs="Tahoma"/>
                <w:snapToGrid w:val="0"/>
                <w:sz w:val="20"/>
                <w:szCs w:val="20"/>
              </w:rPr>
              <w:t xml:space="preserve"> across some</w:t>
            </w:r>
            <w:r w:rsidRPr="0071442B">
              <w:rPr>
                <w:rFonts w:ascii="Tahoma" w:hAnsi="Tahoma" w:cs="Tahoma"/>
                <w:snapToGrid w:val="0"/>
                <w:sz w:val="20"/>
                <w:szCs w:val="20"/>
              </w:rPr>
              <w:t xml:space="preserve"> religions</w:t>
            </w:r>
            <w:r>
              <w:rPr>
                <w:rFonts w:ascii="Tahoma" w:hAnsi="Tahoma" w:cs="Tahoma"/>
                <w:snapToGrid w:val="0"/>
                <w:sz w:val="20"/>
                <w:szCs w:val="20"/>
              </w:rPr>
              <w:t xml:space="preserve">, e.g. ideas about God or creation </w:t>
            </w:r>
            <w:r w:rsidRPr="0071442B">
              <w:rPr>
                <w:rFonts w:ascii="Tahoma" w:hAnsi="Tahoma" w:cs="Tahoma"/>
                <w:snapToGrid w:val="0"/>
                <w:sz w:val="20"/>
                <w:szCs w:val="20"/>
              </w:rPr>
              <w:t>to</w:t>
            </w:r>
            <w:r w:rsidR="003777D6">
              <w:rPr>
                <w:rFonts w:ascii="Tahoma" w:hAnsi="Tahoma" w:cs="Tahoma"/>
                <w:snapToGrid w:val="0"/>
                <w:sz w:val="20"/>
                <w:szCs w:val="20"/>
              </w:rPr>
              <w:t>...</w:t>
            </w:r>
            <w:r w:rsidRPr="0071442B">
              <w:rPr>
                <w:rFonts w:ascii="Tahoma" w:hAnsi="Tahoma" w:cs="Tahoma"/>
                <w:snapToGrid w:val="0"/>
                <w:sz w:val="20"/>
                <w:szCs w:val="20"/>
              </w:rPr>
              <w:t xml:space="preserve"> </w:t>
            </w:r>
          </w:p>
          <w:p w14:paraId="4759CEF9"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EFA"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i</w:t>
            </w:r>
            <w:r w:rsidRPr="00522DD5">
              <w:rPr>
                <w:rFonts w:ascii="Tahoma" w:hAnsi="Tahoma" w:cs="Tahoma"/>
                <w:snapToGrid w:val="0"/>
                <w:sz w:val="20"/>
                <w:szCs w:val="20"/>
              </w:rPr>
              <w:t>dent</w:t>
            </w:r>
            <w:r>
              <w:rPr>
                <w:rFonts w:ascii="Tahoma" w:hAnsi="Tahoma" w:cs="Tahoma"/>
                <w:snapToGrid w:val="0"/>
                <w:sz w:val="20"/>
                <w:szCs w:val="20"/>
              </w:rPr>
              <w:t>i</w:t>
            </w:r>
            <w:r w:rsidRPr="00522DD5">
              <w:rPr>
                <w:rFonts w:ascii="Tahoma" w:hAnsi="Tahoma" w:cs="Tahoma"/>
                <w:snapToGrid w:val="0"/>
                <w:sz w:val="20"/>
                <w:szCs w:val="20"/>
              </w:rPr>
              <w:t>fying</w:t>
            </w:r>
            <w:r>
              <w:rPr>
                <w:rFonts w:ascii="Tahoma" w:hAnsi="Tahoma" w:cs="Tahoma"/>
                <w:b/>
                <w:snapToGrid w:val="0"/>
                <w:sz w:val="20"/>
                <w:szCs w:val="20"/>
              </w:rPr>
              <w:t xml:space="preserve"> different beliefs </w:t>
            </w:r>
            <w:r w:rsidRPr="0071442B">
              <w:rPr>
                <w:rFonts w:ascii="Tahoma" w:hAnsi="Tahoma" w:cs="Tahoma"/>
                <w:b/>
                <w:snapToGrid w:val="0"/>
                <w:sz w:val="20"/>
                <w:szCs w:val="20"/>
              </w:rPr>
              <w:t xml:space="preserve">between religions, </w:t>
            </w:r>
            <w:r>
              <w:rPr>
                <w:rFonts w:ascii="Tahoma" w:hAnsi="Tahoma" w:cs="Tahoma"/>
                <w:snapToGrid w:val="0"/>
                <w:sz w:val="20"/>
                <w:szCs w:val="20"/>
              </w:rPr>
              <w:t xml:space="preserve">e.g. </w:t>
            </w:r>
            <w:r w:rsidRPr="0071442B">
              <w:rPr>
                <w:rFonts w:ascii="Tahoma" w:hAnsi="Tahoma" w:cs="Tahoma"/>
                <w:snapToGrid w:val="0"/>
                <w:sz w:val="20"/>
                <w:szCs w:val="20"/>
              </w:rPr>
              <w:t xml:space="preserve">different </w:t>
            </w:r>
            <w:r>
              <w:rPr>
                <w:rFonts w:ascii="Tahoma" w:hAnsi="Tahoma" w:cs="Tahoma"/>
                <w:snapToGrid w:val="0"/>
                <w:sz w:val="20"/>
                <w:szCs w:val="20"/>
              </w:rPr>
              <w:t>ideas about the nature and activity of God or about life after death</w:t>
            </w:r>
          </w:p>
        </w:tc>
      </w:tr>
      <w:tr w:rsidR="00841A74" w14:paraId="4759CEFF" w14:textId="77777777" w:rsidTr="009162EF">
        <w:tc>
          <w:tcPr>
            <w:tcW w:w="4219" w:type="dxa"/>
          </w:tcPr>
          <w:p w14:paraId="4759CEFC"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identifying </w:t>
            </w:r>
            <w:r w:rsidRPr="00500528">
              <w:rPr>
                <w:rFonts w:ascii="Tahoma" w:hAnsi="Tahoma" w:cs="Tahoma"/>
                <w:b/>
                <w:snapToGrid w:val="0"/>
                <w:sz w:val="20"/>
                <w:szCs w:val="20"/>
              </w:rPr>
              <w:t>what is shared or similar</w:t>
            </w:r>
            <w:r>
              <w:rPr>
                <w:rFonts w:ascii="Tahoma" w:hAnsi="Tahoma" w:cs="Tahoma"/>
                <w:snapToGrid w:val="0"/>
                <w:sz w:val="20"/>
                <w:szCs w:val="20"/>
              </w:rPr>
              <w:t xml:space="preserve"> across some </w:t>
            </w:r>
            <w:r w:rsidRPr="0071442B">
              <w:rPr>
                <w:rFonts w:ascii="Tahoma" w:hAnsi="Tahoma" w:cs="Tahoma"/>
                <w:snapToGrid w:val="0"/>
                <w:sz w:val="20"/>
                <w:szCs w:val="20"/>
              </w:rPr>
              <w:t xml:space="preserve">religions </w:t>
            </w:r>
            <w:r>
              <w:rPr>
                <w:rFonts w:ascii="Tahoma" w:hAnsi="Tahoma" w:cs="Tahoma"/>
                <w:snapToGrid w:val="0"/>
                <w:sz w:val="20"/>
                <w:szCs w:val="20"/>
              </w:rPr>
              <w:t xml:space="preserve">e.g. certain similar beliefs and practices </w:t>
            </w:r>
            <w:r w:rsidR="003777D6">
              <w:rPr>
                <w:rFonts w:ascii="Tahoma" w:hAnsi="Tahoma" w:cs="Tahoma"/>
                <w:snapToGrid w:val="0"/>
                <w:sz w:val="20"/>
                <w:szCs w:val="20"/>
              </w:rPr>
              <w:t>to....</w:t>
            </w:r>
          </w:p>
          <w:p w14:paraId="4759CEFD"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EFE"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i</w:t>
            </w:r>
            <w:r w:rsidRPr="00522DD5">
              <w:rPr>
                <w:rFonts w:ascii="Tahoma" w:hAnsi="Tahoma" w:cs="Tahoma"/>
                <w:snapToGrid w:val="0"/>
                <w:sz w:val="20"/>
                <w:szCs w:val="20"/>
              </w:rPr>
              <w:t>dent</w:t>
            </w:r>
            <w:r>
              <w:rPr>
                <w:rFonts w:ascii="Tahoma" w:hAnsi="Tahoma" w:cs="Tahoma"/>
                <w:snapToGrid w:val="0"/>
                <w:sz w:val="20"/>
                <w:szCs w:val="20"/>
              </w:rPr>
              <w:t>i</w:t>
            </w:r>
            <w:r w:rsidRPr="00522DD5">
              <w:rPr>
                <w:rFonts w:ascii="Tahoma" w:hAnsi="Tahoma" w:cs="Tahoma"/>
                <w:snapToGrid w:val="0"/>
                <w:sz w:val="20"/>
                <w:szCs w:val="20"/>
              </w:rPr>
              <w:t>fying</w:t>
            </w:r>
            <w:r w:rsidRPr="0071442B">
              <w:rPr>
                <w:rFonts w:ascii="Tahoma" w:hAnsi="Tahoma" w:cs="Tahoma"/>
                <w:b/>
                <w:snapToGrid w:val="0"/>
                <w:sz w:val="20"/>
                <w:szCs w:val="20"/>
              </w:rPr>
              <w:t xml:space="preserve"> </w:t>
            </w:r>
            <w:r w:rsidRPr="0027508A">
              <w:rPr>
                <w:rFonts w:ascii="Tahoma" w:hAnsi="Tahoma" w:cs="Tahoma"/>
                <w:snapToGrid w:val="0"/>
                <w:sz w:val="20"/>
                <w:szCs w:val="20"/>
              </w:rPr>
              <w:t>what are</w:t>
            </w:r>
            <w:r>
              <w:rPr>
                <w:rFonts w:ascii="Tahoma" w:hAnsi="Tahoma" w:cs="Tahoma"/>
                <w:b/>
                <w:snapToGrid w:val="0"/>
                <w:sz w:val="20"/>
                <w:szCs w:val="20"/>
              </w:rPr>
              <w:t xml:space="preserve"> the </w:t>
            </w:r>
            <w:r w:rsidRPr="0071442B">
              <w:rPr>
                <w:rFonts w:ascii="Tahoma" w:hAnsi="Tahoma" w:cs="Tahoma"/>
                <w:b/>
                <w:snapToGrid w:val="0"/>
                <w:sz w:val="20"/>
                <w:szCs w:val="20"/>
              </w:rPr>
              <w:t xml:space="preserve">distinctive </w:t>
            </w:r>
            <w:r>
              <w:rPr>
                <w:rFonts w:ascii="Tahoma" w:hAnsi="Tahoma" w:cs="Tahoma"/>
                <w:b/>
                <w:snapToGrid w:val="0"/>
                <w:sz w:val="20"/>
                <w:szCs w:val="20"/>
              </w:rPr>
              <w:t xml:space="preserve">features </w:t>
            </w:r>
            <w:r w:rsidRPr="0027508A">
              <w:rPr>
                <w:rFonts w:ascii="Tahoma" w:hAnsi="Tahoma" w:cs="Tahoma"/>
                <w:snapToGrid w:val="0"/>
                <w:sz w:val="20"/>
                <w:szCs w:val="20"/>
              </w:rPr>
              <w:t>in each religion</w:t>
            </w:r>
          </w:p>
        </w:tc>
      </w:tr>
      <w:tr w:rsidR="00841A74" w14:paraId="4759CF07" w14:textId="77777777" w:rsidTr="009162EF">
        <w:tc>
          <w:tcPr>
            <w:tcW w:w="4219" w:type="dxa"/>
          </w:tcPr>
          <w:p w14:paraId="4759CF00"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i</w:t>
            </w:r>
            <w:r w:rsidRPr="00522DD5">
              <w:rPr>
                <w:rFonts w:ascii="Tahoma" w:hAnsi="Tahoma" w:cs="Tahoma"/>
                <w:snapToGrid w:val="0"/>
                <w:sz w:val="20"/>
                <w:szCs w:val="20"/>
              </w:rPr>
              <w:t>dent</w:t>
            </w:r>
            <w:r>
              <w:rPr>
                <w:rFonts w:ascii="Tahoma" w:hAnsi="Tahoma" w:cs="Tahoma"/>
                <w:snapToGrid w:val="0"/>
                <w:sz w:val="20"/>
                <w:szCs w:val="20"/>
              </w:rPr>
              <w:t>i</w:t>
            </w:r>
            <w:r w:rsidRPr="00522DD5">
              <w:rPr>
                <w:rFonts w:ascii="Tahoma" w:hAnsi="Tahoma" w:cs="Tahoma"/>
                <w:snapToGrid w:val="0"/>
                <w:sz w:val="20"/>
                <w:szCs w:val="20"/>
              </w:rPr>
              <w:t>fying</w:t>
            </w:r>
            <w:r w:rsidRPr="0071442B">
              <w:rPr>
                <w:rFonts w:ascii="Tahoma" w:hAnsi="Tahoma" w:cs="Tahoma"/>
                <w:snapToGrid w:val="0"/>
                <w:sz w:val="20"/>
                <w:szCs w:val="20"/>
              </w:rPr>
              <w:t xml:space="preserve"> similarities between groups </w:t>
            </w:r>
            <w:r>
              <w:rPr>
                <w:rFonts w:ascii="Tahoma" w:hAnsi="Tahoma" w:cs="Tahoma"/>
                <w:snapToGrid w:val="0"/>
                <w:sz w:val="20"/>
                <w:szCs w:val="20"/>
              </w:rPr>
              <w:t xml:space="preserve">or traditions </w:t>
            </w:r>
            <w:r w:rsidRPr="00072108">
              <w:rPr>
                <w:rFonts w:ascii="Tahoma" w:hAnsi="Tahoma" w:cs="Tahoma"/>
                <w:b/>
                <w:snapToGrid w:val="0"/>
                <w:sz w:val="20"/>
                <w:szCs w:val="20"/>
              </w:rPr>
              <w:t>within one religion</w:t>
            </w:r>
            <w:r w:rsidR="003777D6">
              <w:rPr>
                <w:rFonts w:ascii="Tahoma" w:hAnsi="Tahoma" w:cs="Tahoma"/>
                <w:b/>
                <w:snapToGrid w:val="0"/>
                <w:sz w:val="20"/>
                <w:szCs w:val="20"/>
              </w:rPr>
              <w:t xml:space="preserve"> </w:t>
            </w:r>
            <w:r w:rsidR="003777D6" w:rsidRPr="003777D6">
              <w:rPr>
                <w:rFonts w:ascii="Tahoma" w:hAnsi="Tahoma" w:cs="Tahoma"/>
                <w:snapToGrid w:val="0"/>
                <w:sz w:val="20"/>
                <w:szCs w:val="20"/>
              </w:rPr>
              <w:t>to....</w:t>
            </w:r>
          </w:p>
        </w:tc>
        <w:tc>
          <w:tcPr>
            <w:tcW w:w="5635" w:type="dxa"/>
          </w:tcPr>
          <w:p w14:paraId="4759CF01" w14:textId="77777777" w:rsidR="00841A74" w:rsidRPr="00B801E4" w:rsidRDefault="00841A74" w:rsidP="002E6AC4">
            <w:pPr>
              <w:pStyle w:val="ListParagraph"/>
              <w:widowControl w:val="0"/>
              <w:numPr>
                <w:ilvl w:val="0"/>
                <w:numId w:val="5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b/>
                <w:snapToGrid w:val="0"/>
                <w:sz w:val="20"/>
                <w:szCs w:val="20"/>
              </w:rPr>
            </w:pPr>
            <w:r w:rsidRPr="00B801E4">
              <w:rPr>
                <w:rFonts w:ascii="Tahoma" w:hAnsi="Tahoma" w:cs="Tahoma"/>
                <w:snapToGrid w:val="0"/>
                <w:sz w:val="20"/>
                <w:szCs w:val="20"/>
              </w:rPr>
              <w:t xml:space="preserve">appreciating </w:t>
            </w:r>
            <w:r w:rsidRPr="00B801E4">
              <w:rPr>
                <w:rFonts w:ascii="Tahoma" w:hAnsi="Tahoma" w:cs="Tahoma"/>
                <w:b/>
                <w:snapToGrid w:val="0"/>
                <w:sz w:val="20"/>
                <w:szCs w:val="20"/>
              </w:rPr>
              <w:t xml:space="preserve">diversity within one religion </w:t>
            </w:r>
          </w:p>
          <w:p w14:paraId="4759CF02" w14:textId="77777777" w:rsidR="00841A74" w:rsidRPr="00B801E4" w:rsidRDefault="00841A74" w:rsidP="002E6AC4">
            <w:pPr>
              <w:pStyle w:val="ListParagraph"/>
              <w:widowControl w:val="0"/>
              <w:numPr>
                <w:ilvl w:val="0"/>
                <w:numId w:val="5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B801E4">
              <w:rPr>
                <w:rFonts w:ascii="Tahoma" w:hAnsi="Tahoma" w:cs="Tahoma"/>
                <w:snapToGrid w:val="0"/>
                <w:sz w:val="20"/>
                <w:szCs w:val="20"/>
              </w:rPr>
              <w:t>identifying</w:t>
            </w:r>
            <w:r w:rsidRPr="00B801E4">
              <w:rPr>
                <w:rFonts w:ascii="Tahoma" w:hAnsi="Tahoma" w:cs="Tahoma"/>
                <w:b/>
                <w:snapToGrid w:val="0"/>
                <w:sz w:val="20"/>
                <w:szCs w:val="20"/>
              </w:rPr>
              <w:t xml:space="preserve"> differences between groups or traditions  within one religion </w:t>
            </w:r>
          </w:p>
          <w:p w14:paraId="4759CF03" w14:textId="77777777" w:rsidR="00841A74" w:rsidRPr="00280746" w:rsidRDefault="00841A74" w:rsidP="002E6AC4">
            <w:pPr>
              <w:pStyle w:val="ListParagraph"/>
              <w:widowControl w:val="0"/>
              <w:numPr>
                <w:ilvl w:val="0"/>
                <w:numId w:val="5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b/>
                <w:snapToGrid w:val="0"/>
                <w:sz w:val="20"/>
                <w:szCs w:val="20"/>
              </w:rPr>
            </w:pPr>
            <w:r w:rsidRPr="00B801E4">
              <w:rPr>
                <w:rFonts w:ascii="Tahoma" w:hAnsi="Tahoma" w:cs="Tahoma"/>
                <w:snapToGrid w:val="0"/>
                <w:sz w:val="20"/>
                <w:szCs w:val="20"/>
              </w:rPr>
              <w:t xml:space="preserve">identifying what </w:t>
            </w:r>
            <w:r w:rsidRPr="00B801E4">
              <w:rPr>
                <w:rFonts w:ascii="Tahoma" w:hAnsi="Tahoma" w:cs="Tahoma"/>
                <w:b/>
                <w:snapToGrid w:val="0"/>
                <w:sz w:val="20"/>
                <w:szCs w:val="20"/>
              </w:rPr>
              <w:t>is distinctive</w:t>
            </w:r>
            <w:r w:rsidRPr="00B801E4">
              <w:rPr>
                <w:rFonts w:ascii="Tahoma" w:hAnsi="Tahoma" w:cs="Tahoma"/>
                <w:snapToGrid w:val="0"/>
                <w:sz w:val="20"/>
                <w:szCs w:val="20"/>
              </w:rPr>
              <w:t xml:space="preserve"> in each group or tradition. </w:t>
            </w:r>
          </w:p>
          <w:p w14:paraId="4759CF04" w14:textId="77777777" w:rsidR="00841A74" w:rsidRDefault="00841A74" w:rsidP="009162EF">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rPr>
                <w:rFonts w:ascii="Tahoma" w:hAnsi="Tahoma" w:cs="Tahoma"/>
                <w:snapToGrid w:val="0"/>
                <w:sz w:val="20"/>
                <w:szCs w:val="20"/>
              </w:rPr>
            </w:pPr>
            <w:r w:rsidRPr="00B801E4">
              <w:rPr>
                <w:rFonts w:ascii="Tahoma" w:hAnsi="Tahoma" w:cs="Tahoma"/>
                <w:snapToGrid w:val="0"/>
                <w:sz w:val="20"/>
                <w:szCs w:val="20"/>
              </w:rPr>
              <w:t xml:space="preserve">(This will involve a focus initially on </w:t>
            </w:r>
            <w:r w:rsidR="000179CE">
              <w:rPr>
                <w:rFonts w:ascii="Tahoma" w:hAnsi="Tahoma" w:cs="Tahoma"/>
                <w:snapToGrid w:val="0"/>
                <w:sz w:val="20"/>
                <w:szCs w:val="20"/>
              </w:rPr>
              <w:t xml:space="preserve">(a) </w:t>
            </w:r>
            <w:r w:rsidRPr="00B801E4">
              <w:rPr>
                <w:rFonts w:ascii="Tahoma" w:hAnsi="Tahoma" w:cs="Tahoma"/>
                <w:snapToGrid w:val="0"/>
                <w:sz w:val="20"/>
                <w:szCs w:val="20"/>
              </w:rPr>
              <w:t xml:space="preserve">similar practices and then different practices and then </w:t>
            </w:r>
            <w:r w:rsidR="000179CE">
              <w:rPr>
                <w:rFonts w:ascii="Tahoma" w:hAnsi="Tahoma" w:cs="Tahoma"/>
                <w:snapToGrid w:val="0"/>
                <w:sz w:val="20"/>
                <w:szCs w:val="20"/>
              </w:rPr>
              <w:t xml:space="preserve">(b) </w:t>
            </w:r>
            <w:r w:rsidRPr="00B801E4">
              <w:rPr>
                <w:rFonts w:ascii="Tahoma" w:hAnsi="Tahoma" w:cs="Tahoma"/>
                <w:snapToGrid w:val="0"/>
                <w:sz w:val="20"/>
                <w:szCs w:val="20"/>
              </w:rPr>
              <w:t>on similar beliefs and then different beliefs)</w:t>
            </w:r>
          </w:p>
          <w:p w14:paraId="4759CF05" w14:textId="77777777" w:rsidR="0003451B" w:rsidRDefault="0003451B" w:rsidP="009162EF">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rPr>
                <w:rFonts w:ascii="Tahoma" w:hAnsi="Tahoma" w:cs="Tahoma"/>
                <w:b/>
                <w:snapToGrid w:val="0"/>
                <w:sz w:val="20"/>
                <w:szCs w:val="20"/>
              </w:rPr>
            </w:pPr>
          </w:p>
          <w:p w14:paraId="4759CF06" w14:textId="77777777" w:rsidR="00AB772C" w:rsidRPr="00B801E4" w:rsidRDefault="00AB772C" w:rsidP="009162EF">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rPr>
                <w:rFonts w:ascii="Tahoma" w:hAnsi="Tahoma" w:cs="Tahoma"/>
                <w:b/>
                <w:snapToGrid w:val="0"/>
                <w:sz w:val="20"/>
                <w:szCs w:val="20"/>
              </w:rPr>
            </w:pPr>
          </w:p>
        </w:tc>
      </w:tr>
      <w:tr w:rsidR="00841A74" w14:paraId="4759CF0B" w14:textId="77777777" w:rsidTr="009162EF">
        <w:tc>
          <w:tcPr>
            <w:tcW w:w="4219" w:type="dxa"/>
          </w:tcPr>
          <w:p w14:paraId="4759CF08"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learning about </w:t>
            </w:r>
            <w:r>
              <w:rPr>
                <w:rFonts w:ascii="Tahoma" w:hAnsi="Tahoma" w:cs="Tahoma"/>
                <w:snapToGrid w:val="0"/>
                <w:sz w:val="20"/>
                <w:szCs w:val="20"/>
              </w:rPr>
              <w:t xml:space="preserve">the beliefs and practices of </w:t>
            </w:r>
            <w:r w:rsidRPr="0071442B">
              <w:rPr>
                <w:rFonts w:ascii="Tahoma" w:hAnsi="Tahoma" w:cs="Tahoma"/>
                <w:snapToGrid w:val="0"/>
                <w:sz w:val="20"/>
                <w:szCs w:val="20"/>
              </w:rPr>
              <w:t>a group or groups</w:t>
            </w:r>
            <w:r>
              <w:rPr>
                <w:rFonts w:ascii="Tahoma" w:hAnsi="Tahoma" w:cs="Tahoma"/>
                <w:snapToGrid w:val="0"/>
                <w:sz w:val="20"/>
                <w:szCs w:val="20"/>
              </w:rPr>
              <w:t>/traditions</w:t>
            </w:r>
            <w:r w:rsidRPr="0071442B">
              <w:rPr>
                <w:rFonts w:ascii="Tahoma" w:hAnsi="Tahoma" w:cs="Tahoma"/>
                <w:snapToGrid w:val="0"/>
                <w:sz w:val="20"/>
                <w:szCs w:val="20"/>
              </w:rPr>
              <w:t xml:space="preserve"> </w:t>
            </w:r>
            <w:r w:rsidRPr="00500528">
              <w:rPr>
                <w:rFonts w:ascii="Tahoma" w:hAnsi="Tahoma" w:cs="Tahoma"/>
                <w:b/>
                <w:snapToGrid w:val="0"/>
                <w:sz w:val="20"/>
                <w:szCs w:val="20"/>
              </w:rPr>
              <w:t xml:space="preserve">within one religion </w:t>
            </w:r>
            <w:r w:rsidRPr="0071442B">
              <w:rPr>
                <w:rFonts w:ascii="Tahoma" w:hAnsi="Tahoma" w:cs="Tahoma"/>
                <w:snapToGrid w:val="0"/>
                <w:sz w:val="20"/>
                <w:szCs w:val="20"/>
              </w:rPr>
              <w:t>e.g. Baptists and Roman Catholics in Christianity, to</w:t>
            </w:r>
            <w:r w:rsidR="003777D6">
              <w:rPr>
                <w:rFonts w:ascii="Tahoma" w:hAnsi="Tahoma" w:cs="Tahoma"/>
                <w:snapToGrid w:val="0"/>
                <w:sz w:val="20"/>
                <w:szCs w:val="20"/>
              </w:rPr>
              <w:t>....</w:t>
            </w:r>
            <w:r w:rsidRPr="0071442B">
              <w:rPr>
                <w:rFonts w:ascii="Tahoma" w:hAnsi="Tahoma" w:cs="Tahoma"/>
                <w:snapToGrid w:val="0"/>
                <w:sz w:val="20"/>
                <w:szCs w:val="20"/>
              </w:rPr>
              <w:t xml:space="preserve"> </w:t>
            </w:r>
          </w:p>
        </w:tc>
        <w:tc>
          <w:tcPr>
            <w:tcW w:w="5635" w:type="dxa"/>
          </w:tcPr>
          <w:p w14:paraId="4759CF09"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500528">
              <w:rPr>
                <w:rFonts w:ascii="Tahoma" w:hAnsi="Tahoma" w:cs="Tahoma"/>
                <w:snapToGrid w:val="0"/>
                <w:sz w:val="20"/>
                <w:szCs w:val="20"/>
              </w:rPr>
              <w:t>learning about the</w:t>
            </w:r>
            <w:r>
              <w:rPr>
                <w:rFonts w:ascii="Tahoma" w:hAnsi="Tahoma" w:cs="Tahoma"/>
                <w:snapToGrid w:val="0"/>
                <w:sz w:val="20"/>
                <w:szCs w:val="20"/>
              </w:rPr>
              <w:t xml:space="preserve"> beliefs and practices of </w:t>
            </w:r>
            <w:r w:rsidRPr="00500528">
              <w:rPr>
                <w:rFonts w:ascii="Tahoma" w:hAnsi="Tahoma" w:cs="Tahoma"/>
                <w:snapToGrid w:val="0"/>
                <w:sz w:val="20"/>
                <w:szCs w:val="20"/>
              </w:rPr>
              <w:t xml:space="preserve">a number of groups/traditions </w:t>
            </w:r>
            <w:r w:rsidRPr="0071442B">
              <w:rPr>
                <w:rFonts w:ascii="Tahoma" w:hAnsi="Tahoma" w:cs="Tahoma"/>
                <w:snapToGrid w:val="0"/>
                <w:sz w:val="20"/>
                <w:szCs w:val="20"/>
              </w:rPr>
              <w:t xml:space="preserve">in </w:t>
            </w:r>
            <w:r w:rsidRPr="00500528">
              <w:rPr>
                <w:rFonts w:ascii="Tahoma" w:hAnsi="Tahoma" w:cs="Tahoma"/>
                <w:b/>
                <w:snapToGrid w:val="0"/>
                <w:sz w:val="20"/>
                <w:szCs w:val="20"/>
              </w:rPr>
              <w:t>a number of religions</w:t>
            </w:r>
            <w:r w:rsidRPr="0071442B">
              <w:rPr>
                <w:rFonts w:ascii="Tahoma" w:hAnsi="Tahoma" w:cs="Tahoma"/>
                <w:b/>
                <w:snapToGrid w:val="0"/>
                <w:sz w:val="20"/>
                <w:szCs w:val="20"/>
              </w:rPr>
              <w:t xml:space="preserve"> </w:t>
            </w:r>
            <w:r w:rsidRPr="0071442B">
              <w:rPr>
                <w:rFonts w:ascii="Tahoma" w:hAnsi="Tahoma" w:cs="Tahoma"/>
                <w:snapToGrid w:val="0"/>
                <w:sz w:val="20"/>
                <w:szCs w:val="20"/>
              </w:rPr>
              <w:t>e.g.</w:t>
            </w:r>
            <w:r w:rsidRPr="0071442B">
              <w:rPr>
                <w:rFonts w:ascii="Tahoma" w:hAnsi="Tahoma" w:cs="Tahoma"/>
                <w:b/>
                <w:snapToGrid w:val="0"/>
                <w:sz w:val="20"/>
                <w:szCs w:val="20"/>
              </w:rPr>
              <w:t xml:space="preserve"> </w:t>
            </w:r>
            <w:r>
              <w:rPr>
                <w:rFonts w:ascii="Tahoma" w:hAnsi="Tahoma" w:cs="Tahoma"/>
                <w:snapToGrid w:val="0"/>
                <w:sz w:val="20"/>
                <w:szCs w:val="20"/>
              </w:rPr>
              <w:t xml:space="preserve"> </w:t>
            </w:r>
            <w:r w:rsidR="007025FB" w:rsidRPr="00DB2205">
              <w:rPr>
                <w:rFonts w:ascii="Tahoma" w:hAnsi="Tahoma" w:cs="Tahoma"/>
                <w:i/>
                <w:snapToGrid w:val="0"/>
                <w:sz w:val="20"/>
                <w:szCs w:val="20"/>
              </w:rPr>
              <w:t xml:space="preserve">Sunni </w:t>
            </w:r>
            <w:r w:rsidR="007025FB">
              <w:rPr>
                <w:rFonts w:ascii="Tahoma" w:hAnsi="Tahoma" w:cs="Tahoma"/>
                <w:i/>
                <w:snapToGrid w:val="0"/>
                <w:sz w:val="20"/>
                <w:szCs w:val="20"/>
              </w:rPr>
              <w:t xml:space="preserve"> </w:t>
            </w:r>
            <w:r w:rsidR="007025FB">
              <w:rPr>
                <w:rFonts w:ascii="Tahoma" w:hAnsi="Tahoma" w:cs="Tahoma"/>
                <w:snapToGrid w:val="0"/>
                <w:sz w:val="20"/>
                <w:szCs w:val="20"/>
              </w:rPr>
              <w:t xml:space="preserve">and </w:t>
            </w:r>
            <w:r w:rsidR="007025FB" w:rsidRPr="00DB2205">
              <w:rPr>
                <w:rFonts w:ascii="Tahoma" w:hAnsi="Tahoma" w:cs="Tahoma"/>
                <w:i/>
                <w:snapToGrid w:val="0"/>
                <w:sz w:val="20"/>
                <w:szCs w:val="20"/>
              </w:rPr>
              <w:t>Shia</w:t>
            </w:r>
            <w:r w:rsidR="007025FB">
              <w:rPr>
                <w:rFonts w:ascii="Tahoma" w:hAnsi="Tahoma" w:cs="Tahoma"/>
                <w:snapToGrid w:val="0"/>
                <w:sz w:val="20"/>
                <w:szCs w:val="20"/>
              </w:rPr>
              <w:t xml:space="preserve"> in Islam,</w:t>
            </w:r>
            <w:r w:rsidR="007025FB" w:rsidRPr="0071442B">
              <w:rPr>
                <w:rFonts w:ascii="Tahoma" w:hAnsi="Tahoma" w:cs="Tahoma"/>
                <w:snapToGrid w:val="0"/>
                <w:sz w:val="20"/>
                <w:szCs w:val="20"/>
              </w:rPr>
              <w:t xml:space="preserve"> Orthodox and Reform in Judaism</w:t>
            </w:r>
            <w:r w:rsidR="007025FB">
              <w:rPr>
                <w:rFonts w:ascii="Tahoma" w:hAnsi="Tahoma" w:cs="Tahoma"/>
                <w:snapToGrid w:val="0"/>
                <w:sz w:val="20"/>
                <w:szCs w:val="20"/>
              </w:rPr>
              <w:t>, Orthodox and Protestant in Christianity</w:t>
            </w:r>
          </w:p>
          <w:p w14:paraId="4759CF0A"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r>
      <w:tr w:rsidR="00841A74" w14:paraId="4759CF0F" w14:textId="77777777" w:rsidTr="009162EF">
        <w:tc>
          <w:tcPr>
            <w:tcW w:w="4219" w:type="dxa"/>
          </w:tcPr>
          <w:p w14:paraId="4759CF0C" w14:textId="77777777" w:rsidR="00841A74" w:rsidRDefault="00F15D2A"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willingness </w:t>
            </w:r>
            <w:r w:rsidR="00841A74" w:rsidRPr="0071442B">
              <w:rPr>
                <w:rFonts w:ascii="Tahoma" w:hAnsi="Tahoma" w:cs="Tahoma"/>
                <w:snapToGrid w:val="0"/>
                <w:sz w:val="20"/>
                <w:szCs w:val="20"/>
              </w:rPr>
              <w:t xml:space="preserve">of pupils' </w:t>
            </w:r>
            <w:r>
              <w:rPr>
                <w:rFonts w:ascii="Tahoma" w:hAnsi="Tahoma" w:cs="Tahoma"/>
                <w:snapToGrid w:val="0"/>
                <w:sz w:val="20"/>
                <w:szCs w:val="20"/>
              </w:rPr>
              <w:t xml:space="preserve">to express their </w:t>
            </w:r>
            <w:r w:rsidR="00841A74" w:rsidRPr="00A86DDE">
              <w:rPr>
                <w:rFonts w:ascii="Tahoma" w:hAnsi="Tahoma" w:cs="Tahoma"/>
                <w:b/>
                <w:snapToGrid w:val="0"/>
                <w:sz w:val="20"/>
                <w:szCs w:val="20"/>
              </w:rPr>
              <w:t>own views</w:t>
            </w:r>
            <w:r>
              <w:rPr>
                <w:rFonts w:ascii="Tahoma" w:hAnsi="Tahoma" w:cs="Tahoma"/>
                <w:b/>
                <w:snapToGrid w:val="0"/>
                <w:sz w:val="20"/>
                <w:szCs w:val="20"/>
              </w:rPr>
              <w:t xml:space="preserve"> </w:t>
            </w:r>
            <w:r w:rsidRPr="00F15D2A">
              <w:rPr>
                <w:rFonts w:ascii="Tahoma" w:hAnsi="Tahoma" w:cs="Tahoma"/>
                <w:snapToGrid w:val="0"/>
                <w:sz w:val="20"/>
                <w:szCs w:val="20"/>
              </w:rPr>
              <w:t>to....</w:t>
            </w:r>
          </w:p>
          <w:p w14:paraId="4759CF0D"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F0E"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w:t>
            </w:r>
            <w:r w:rsidRPr="00A86DDE">
              <w:rPr>
                <w:rFonts w:ascii="Tahoma" w:hAnsi="Tahoma" w:cs="Tahoma"/>
                <w:snapToGrid w:val="0"/>
                <w:sz w:val="20"/>
                <w:szCs w:val="20"/>
              </w:rPr>
              <w:t>ability to</w:t>
            </w:r>
            <w:r w:rsidRPr="0071442B">
              <w:rPr>
                <w:rFonts w:ascii="Tahoma" w:hAnsi="Tahoma" w:cs="Tahoma"/>
                <w:b/>
                <w:snapToGrid w:val="0"/>
                <w:sz w:val="20"/>
                <w:szCs w:val="20"/>
              </w:rPr>
              <w:t xml:space="preserve"> give good reasons</w:t>
            </w:r>
            <w:r>
              <w:rPr>
                <w:rFonts w:ascii="Tahoma" w:hAnsi="Tahoma" w:cs="Tahoma"/>
                <w:b/>
                <w:snapToGrid w:val="0"/>
                <w:sz w:val="20"/>
                <w:szCs w:val="20"/>
              </w:rPr>
              <w:t xml:space="preserve"> </w:t>
            </w:r>
            <w:r w:rsidRPr="00B801E4">
              <w:rPr>
                <w:rFonts w:ascii="Tahoma" w:hAnsi="Tahoma" w:cs="Tahoma"/>
                <w:snapToGrid w:val="0"/>
                <w:sz w:val="20"/>
                <w:szCs w:val="20"/>
              </w:rPr>
              <w:t>for those views</w:t>
            </w:r>
          </w:p>
        </w:tc>
      </w:tr>
      <w:tr w:rsidR="00841A74" w14:paraId="4759CF13" w14:textId="77777777" w:rsidTr="009162EF">
        <w:tc>
          <w:tcPr>
            <w:tcW w:w="4219" w:type="dxa"/>
          </w:tcPr>
          <w:p w14:paraId="4759CF10"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expression of pupils' own views </w:t>
            </w:r>
            <w:r w:rsidRPr="00A86DDE">
              <w:rPr>
                <w:rFonts w:ascii="Tahoma" w:hAnsi="Tahoma" w:cs="Tahoma"/>
                <w:b/>
                <w:snapToGrid w:val="0"/>
                <w:sz w:val="20"/>
                <w:szCs w:val="20"/>
              </w:rPr>
              <w:t>with reasons</w:t>
            </w:r>
            <w:r w:rsidRPr="0071442B">
              <w:rPr>
                <w:rFonts w:ascii="Tahoma" w:hAnsi="Tahoma" w:cs="Tahoma"/>
                <w:snapToGrid w:val="0"/>
                <w:sz w:val="20"/>
                <w:szCs w:val="20"/>
              </w:rPr>
              <w:t xml:space="preserve"> to </w:t>
            </w:r>
            <w:r w:rsidR="003777D6">
              <w:rPr>
                <w:rFonts w:ascii="Tahoma" w:hAnsi="Tahoma" w:cs="Tahoma"/>
                <w:snapToGrid w:val="0"/>
                <w:sz w:val="20"/>
                <w:szCs w:val="20"/>
              </w:rPr>
              <w:t>....</w:t>
            </w:r>
          </w:p>
          <w:p w14:paraId="4759CF11"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F12"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an </w:t>
            </w:r>
            <w:r w:rsidRPr="0071442B">
              <w:rPr>
                <w:rFonts w:ascii="Tahoma" w:hAnsi="Tahoma" w:cs="Tahoma"/>
                <w:b/>
                <w:snapToGrid w:val="0"/>
                <w:sz w:val="20"/>
                <w:szCs w:val="20"/>
              </w:rPr>
              <w:t xml:space="preserve">understanding of the views of others </w:t>
            </w:r>
            <w:r>
              <w:rPr>
                <w:rFonts w:ascii="Tahoma" w:hAnsi="Tahoma" w:cs="Tahoma"/>
                <w:b/>
                <w:snapToGrid w:val="0"/>
                <w:sz w:val="20"/>
                <w:szCs w:val="20"/>
              </w:rPr>
              <w:t xml:space="preserve">and the </w:t>
            </w:r>
            <w:r w:rsidRPr="0071442B">
              <w:rPr>
                <w:rFonts w:ascii="Tahoma" w:hAnsi="Tahoma" w:cs="Tahoma"/>
                <w:b/>
                <w:snapToGrid w:val="0"/>
                <w:sz w:val="20"/>
                <w:szCs w:val="20"/>
              </w:rPr>
              <w:t>reasons</w:t>
            </w:r>
            <w:r>
              <w:rPr>
                <w:rFonts w:ascii="Tahoma" w:hAnsi="Tahoma" w:cs="Tahoma"/>
                <w:b/>
                <w:snapToGrid w:val="0"/>
                <w:sz w:val="20"/>
                <w:szCs w:val="20"/>
              </w:rPr>
              <w:t xml:space="preserve"> given </w:t>
            </w:r>
            <w:r w:rsidRPr="00B801E4">
              <w:rPr>
                <w:rFonts w:ascii="Tahoma" w:hAnsi="Tahoma" w:cs="Tahoma"/>
                <w:snapToGrid w:val="0"/>
                <w:sz w:val="20"/>
                <w:szCs w:val="20"/>
              </w:rPr>
              <w:t>for those views</w:t>
            </w:r>
          </w:p>
        </w:tc>
      </w:tr>
      <w:tr w:rsidR="00841A74" w14:paraId="4759CF18" w14:textId="77777777" w:rsidTr="009162EF">
        <w:tc>
          <w:tcPr>
            <w:tcW w:w="4219" w:type="dxa"/>
          </w:tcPr>
          <w:p w14:paraId="4759CF14"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the expression </w:t>
            </w:r>
            <w:r w:rsidRPr="0071442B">
              <w:rPr>
                <w:rFonts w:ascii="Tahoma" w:hAnsi="Tahoma" w:cs="Tahoma"/>
                <w:snapToGrid w:val="0"/>
                <w:sz w:val="20"/>
                <w:szCs w:val="20"/>
              </w:rPr>
              <w:t>of pupils' own</w:t>
            </w:r>
            <w:r>
              <w:rPr>
                <w:rFonts w:ascii="Tahoma" w:hAnsi="Tahoma" w:cs="Tahoma"/>
                <w:snapToGrid w:val="0"/>
                <w:sz w:val="20"/>
                <w:szCs w:val="20"/>
              </w:rPr>
              <w:t xml:space="preserve"> views and the views of others and the reasoning involved </w:t>
            </w:r>
            <w:r w:rsidRPr="0071442B">
              <w:rPr>
                <w:rFonts w:ascii="Tahoma" w:hAnsi="Tahoma" w:cs="Tahoma"/>
                <w:snapToGrid w:val="0"/>
                <w:sz w:val="20"/>
                <w:szCs w:val="20"/>
              </w:rPr>
              <w:t>to</w:t>
            </w:r>
            <w:r w:rsidR="003777D6">
              <w:rPr>
                <w:rFonts w:ascii="Tahoma" w:hAnsi="Tahoma" w:cs="Tahoma"/>
                <w:snapToGrid w:val="0"/>
                <w:sz w:val="20"/>
                <w:szCs w:val="20"/>
              </w:rPr>
              <w:t>...</w:t>
            </w:r>
            <w:r w:rsidRPr="0071442B">
              <w:rPr>
                <w:rFonts w:ascii="Tahoma" w:hAnsi="Tahoma" w:cs="Tahoma"/>
                <w:snapToGrid w:val="0"/>
                <w:sz w:val="20"/>
                <w:szCs w:val="20"/>
              </w:rPr>
              <w:t xml:space="preserve"> </w:t>
            </w:r>
          </w:p>
          <w:p w14:paraId="4759CF15"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F16"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the ability to offer </w:t>
            </w:r>
            <w:r w:rsidRPr="0071442B">
              <w:rPr>
                <w:rFonts w:ascii="Tahoma" w:hAnsi="Tahoma" w:cs="Tahoma"/>
                <w:snapToGrid w:val="0"/>
                <w:sz w:val="20"/>
                <w:szCs w:val="20"/>
              </w:rPr>
              <w:t xml:space="preserve">an </w:t>
            </w:r>
            <w:r w:rsidRPr="0071442B">
              <w:rPr>
                <w:rFonts w:ascii="Tahoma" w:hAnsi="Tahoma" w:cs="Tahoma"/>
                <w:b/>
                <w:snapToGrid w:val="0"/>
                <w:sz w:val="20"/>
                <w:szCs w:val="20"/>
              </w:rPr>
              <w:t>evaluation</w:t>
            </w:r>
            <w:r w:rsidRPr="0071442B">
              <w:rPr>
                <w:rFonts w:ascii="Tahoma" w:hAnsi="Tahoma" w:cs="Tahoma"/>
                <w:snapToGrid w:val="0"/>
                <w:sz w:val="20"/>
                <w:szCs w:val="20"/>
              </w:rPr>
              <w:t xml:space="preserve"> of both sets of views</w:t>
            </w:r>
            <w:r w:rsidR="00B83899">
              <w:rPr>
                <w:rFonts w:ascii="Tahoma" w:hAnsi="Tahoma" w:cs="Tahoma"/>
                <w:snapToGrid w:val="0"/>
                <w:sz w:val="20"/>
                <w:szCs w:val="20"/>
              </w:rPr>
              <w:t xml:space="preserve"> along with the reasons for their own</w:t>
            </w:r>
          </w:p>
          <w:p w14:paraId="4759CF17"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r>
      <w:tr w:rsidR="00841A74" w14:paraId="4759CF1C" w14:textId="77777777" w:rsidTr="009162EF">
        <w:tc>
          <w:tcPr>
            <w:tcW w:w="4219" w:type="dxa"/>
          </w:tcPr>
          <w:p w14:paraId="4759CF19"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w:t>
            </w:r>
            <w:r>
              <w:rPr>
                <w:rFonts w:ascii="Tahoma" w:hAnsi="Tahoma" w:cs="Tahoma"/>
                <w:snapToGrid w:val="0"/>
                <w:sz w:val="20"/>
                <w:szCs w:val="20"/>
              </w:rPr>
              <w:t xml:space="preserve">accurate </w:t>
            </w:r>
            <w:r w:rsidRPr="0071442B">
              <w:rPr>
                <w:rFonts w:ascii="Tahoma" w:hAnsi="Tahoma" w:cs="Tahoma"/>
                <w:snapToGrid w:val="0"/>
                <w:sz w:val="20"/>
                <w:szCs w:val="20"/>
              </w:rPr>
              <w:t xml:space="preserve">use of </w:t>
            </w:r>
            <w:r w:rsidRPr="0077336D">
              <w:rPr>
                <w:rFonts w:ascii="Tahoma" w:hAnsi="Tahoma" w:cs="Tahoma"/>
                <w:b/>
                <w:snapToGrid w:val="0"/>
                <w:sz w:val="20"/>
                <w:szCs w:val="20"/>
              </w:rPr>
              <w:t>common</w:t>
            </w:r>
            <w:r w:rsidRPr="0071442B">
              <w:rPr>
                <w:rFonts w:ascii="Tahoma" w:hAnsi="Tahoma" w:cs="Tahoma"/>
                <w:snapToGrid w:val="0"/>
                <w:sz w:val="20"/>
                <w:szCs w:val="20"/>
              </w:rPr>
              <w:t xml:space="preserve"> (non-religious) language </w:t>
            </w:r>
            <w:r>
              <w:rPr>
                <w:rFonts w:ascii="Tahoma" w:hAnsi="Tahoma" w:cs="Tahoma"/>
                <w:snapToGrid w:val="0"/>
                <w:sz w:val="20"/>
                <w:szCs w:val="20"/>
              </w:rPr>
              <w:t>in talking or writing about religion</w:t>
            </w:r>
            <w:r w:rsidR="00F15D2A">
              <w:rPr>
                <w:rFonts w:ascii="Tahoma" w:hAnsi="Tahoma" w:cs="Tahoma"/>
                <w:snapToGrid w:val="0"/>
                <w:sz w:val="20"/>
                <w:szCs w:val="20"/>
              </w:rPr>
              <w:t xml:space="preserve"> and belief</w:t>
            </w:r>
            <w:r>
              <w:rPr>
                <w:rFonts w:ascii="Tahoma" w:hAnsi="Tahoma" w:cs="Tahoma"/>
                <w:snapToGrid w:val="0"/>
                <w:sz w:val="20"/>
                <w:szCs w:val="20"/>
              </w:rPr>
              <w:t xml:space="preserve">, e.g. </w:t>
            </w:r>
            <w:r w:rsidRPr="0071442B">
              <w:rPr>
                <w:rFonts w:ascii="Tahoma" w:hAnsi="Tahoma" w:cs="Tahoma"/>
                <w:snapToGrid w:val="0"/>
                <w:sz w:val="20"/>
                <w:szCs w:val="20"/>
              </w:rPr>
              <w:t>the words festival or special, to</w:t>
            </w:r>
            <w:r w:rsidR="003777D6">
              <w:rPr>
                <w:rFonts w:ascii="Tahoma" w:hAnsi="Tahoma" w:cs="Tahoma"/>
                <w:snapToGrid w:val="0"/>
                <w:sz w:val="20"/>
                <w:szCs w:val="20"/>
              </w:rPr>
              <w:t>...</w:t>
            </w:r>
            <w:r w:rsidRPr="0071442B">
              <w:rPr>
                <w:rFonts w:ascii="Tahoma" w:hAnsi="Tahoma" w:cs="Tahoma"/>
                <w:snapToGrid w:val="0"/>
                <w:sz w:val="20"/>
                <w:szCs w:val="20"/>
              </w:rPr>
              <w:t xml:space="preserve"> </w:t>
            </w:r>
          </w:p>
          <w:p w14:paraId="4759CF1A"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F1B"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accurate use of </w:t>
            </w:r>
            <w:r w:rsidRPr="0071442B">
              <w:rPr>
                <w:rFonts w:ascii="Tahoma" w:hAnsi="Tahoma" w:cs="Tahoma"/>
                <w:b/>
                <w:snapToGrid w:val="0"/>
                <w:sz w:val="20"/>
                <w:szCs w:val="20"/>
              </w:rPr>
              <w:t>general religious language</w:t>
            </w:r>
            <w:r w:rsidRPr="0071442B">
              <w:rPr>
                <w:rFonts w:ascii="Tahoma" w:hAnsi="Tahoma" w:cs="Tahoma"/>
                <w:snapToGrid w:val="0"/>
                <w:sz w:val="20"/>
                <w:szCs w:val="20"/>
              </w:rPr>
              <w:t>, e.g</w:t>
            </w:r>
            <w:r>
              <w:rPr>
                <w:rFonts w:ascii="Tahoma" w:hAnsi="Tahoma" w:cs="Tahoma"/>
                <w:snapToGrid w:val="0"/>
                <w:sz w:val="20"/>
                <w:szCs w:val="20"/>
              </w:rPr>
              <w:t xml:space="preserve">. </w:t>
            </w:r>
            <w:r w:rsidRPr="0071442B">
              <w:rPr>
                <w:rFonts w:ascii="Tahoma" w:hAnsi="Tahoma" w:cs="Tahoma"/>
                <w:snapToGrid w:val="0"/>
                <w:sz w:val="20"/>
                <w:szCs w:val="20"/>
              </w:rPr>
              <w:t>the terms sacred or holy</w:t>
            </w:r>
          </w:p>
        </w:tc>
      </w:tr>
      <w:tr w:rsidR="00841A74" w14:paraId="4759CF20" w14:textId="77777777" w:rsidTr="009162EF">
        <w:tc>
          <w:tcPr>
            <w:tcW w:w="4219" w:type="dxa"/>
          </w:tcPr>
          <w:p w14:paraId="4759CF1D"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w:t>
            </w:r>
            <w:r>
              <w:rPr>
                <w:rFonts w:ascii="Tahoma" w:hAnsi="Tahoma" w:cs="Tahoma"/>
                <w:snapToGrid w:val="0"/>
                <w:sz w:val="20"/>
                <w:szCs w:val="20"/>
              </w:rPr>
              <w:t xml:space="preserve">accurate </w:t>
            </w:r>
            <w:r w:rsidRPr="0071442B">
              <w:rPr>
                <w:rFonts w:ascii="Tahoma" w:hAnsi="Tahoma" w:cs="Tahoma"/>
                <w:snapToGrid w:val="0"/>
                <w:sz w:val="20"/>
                <w:szCs w:val="20"/>
              </w:rPr>
              <w:t xml:space="preserve">use of </w:t>
            </w:r>
            <w:r w:rsidRPr="00141FEC">
              <w:rPr>
                <w:rFonts w:ascii="Tahoma" w:hAnsi="Tahoma" w:cs="Tahoma"/>
                <w:b/>
                <w:snapToGrid w:val="0"/>
                <w:sz w:val="20"/>
                <w:szCs w:val="20"/>
              </w:rPr>
              <w:t>common and</w:t>
            </w:r>
            <w:r>
              <w:rPr>
                <w:rFonts w:ascii="Tahoma" w:hAnsi="Tahoma" w:cs="Tahoma"/>
                <w:snapToGrid w:val="0"/>
                <w:sz w:val="20"/>
                <w:szCs w:val="20"/>
              </w:rPr>
              <w:t xml:space="preserve"> </w:t>
            </w:r>
            <w:r w:rsidRPr="00500528">
              <w:rPr>
                <w:rFonts w:ascii="Tahoma" w:hAnsi="Tahoma" w:cs="Tahoma"/>
                <w:b/>
                <w:snapToGrid w:val="0"/>
                <w:sz w:val="20"/>
                <w:szCs w:val="20"/>
              </w:rPr>
              <w:t>general religious</w:t>
            </w:r>
            <w:r w:rsidRPr="0071442B">
              <w:rPr>
                <w:rFonts w:ascii="Tahoma" w:hAnsi="Tahoma" w:cs="Tahoma"/>
                <w:snapToGrid w:val="0"/>
                <w:sz w:val="20"/>
                <w:szCs w:val="20"/>
              </w:rPr>
              <w:t xml:space="preserve"> </w:t>
            </w:r>
            <w:r w:rsidRPr="00500528">
              <w:rPr>
                <w:rFonts w:ascii="Tahoma" w:hAnsi="Tahoma" w:cs="Tahoma"/>
                <w:b/>
                <w:snapToGrid w:val="0"/>
                <w:sz w:val="20"/>
                <w:szCs w:val="20"/>
              </w:rPr>
              <w:t>language</w:t>
            </w:r>
            <w:r w:rsidRPr="0071442B">
              <w:rPr>
                <w:rFonts w:ascii="Tahoma" w:hAnsi="Tahoma" w:cs="Tahoma"/>
                <w:snapToGrid w:val="0"/>
                <w:sz w:val="20"/>
                <w:szCs w:val="20"/>
              </w:rPr>
              <w:t xml:space="preserve"> to</w:t>
            </w:r>
            <w:r w:rsidR="003777D6">
              <w:rPr>
                <w:rFonts w:ascii="Tahoma" w:hAnsi="Tahoma" w:cs="Tahoma"/>
                <w:snapToGrid w:val="0"/>
                <w:sz w:val="20"/>
                <w:szCs w:val="20"/>
              </w:rPr>
              <w:t>...</w:t>
            </w:r>
            <w:r w:rsidRPr="0071442B">
              <w:rPr>
                <w:rFonts w:ascii="Tahoma" w:hAnsi="Tahoma" w:cs="Tahoma"/>
                <w:snapToGrid w:val="0"/>
                <w:sz w:val="20"/>
                <w:szCs w:val="20"/>
              </w:rPr>
              <w:t xml:space="preserve"> </w:t>
            </w:r>
          </w:p>
        </w:tc>
        <w:tc>
          <w:tcPr>
            <w:tcW w:w="5635" w:type="dxa"/>
          </w:tcPr>
          <w:p w14:paraId="4759CF1E"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the accurate use of the </w:t>
            </w:r>
            <w:r w:rsidRPr="0071442B">
              <w:rPr>
                <w:rFonts w:ascii="Tahoma" w:hAnsi="Tahoma" w:cs="Tahoma"/>
                <w:b/>
                <w:snapToGrid w:val="0"/>
                <w:sz w:val="20"/>
                <w:szCs w:val="20"/>
              </w:rPr>
              <w:t>distinctive</w:t>
            </w:r>
            <w:r w:rsidRPr="0071442B">
              <w:rPr>
                <w:rFonts w:ascii="Tahoma" w:hAnsi="Tahoma" w:cs="Tahoma"/>
                <w:snapToGrid w:val="0"/>
                <w:sz w:val="20"/>
                <w:szCs w:val="20"/>
              </w:rPr>
              <w:t xml:space="preserve"> </w:t>
            </w:r>
            <w:r w:rsidRPr="0071442B">
              <w:rPr>
                <w:rFonts w:ascii="Tahoma" w:hAnsi="Tahoma" w:cs="Tahoma"/>
                <w:b/>
                <w:snapToGrid w:val="0"/>
                <w:sz w:val="20"/>
                <w:szCs w:val="20"/>
              </w:rPr>
              <w:t>religious language of specific religions</w:t>
            </w:r>
            <w:r w:rsidRPr="0071442B">
              <w:rPr>
                <w:rFonts w:ascii="Tahoma" w:hAnsi="Tahoma" w:cs="Tahoma"/>
                <w:snapToGrid w:val="0"/>
                <w:sz w:val="20"/>
                <w:szCs w:val="20"/>
              </w:rPr>
              <w:t xml:space="preserve">, </w:t>
            </w:r>
            <w:r>
              <w:rPr>
                <w:rFonts w:ascii="Tahoma" w:hAnsi="Tahoma" w:cs="Tahoma"/>
                <w:snapToGrid w:val="0"/>
                <w:sz w:val="20"/>
                <w:szCs w:val="20"/>
              </w:rPr>
              <w:t xml:space="preserve">e.g. Trinity in Christianity, Torah in Judaism or </w:t>
            </w:r>
            <w:r w:rsidRPr="00DB2205">
              <w:rPr>
                <w:rFonts w:ascii="Tahoma" w:hAnsi="Tahoma" w:cs="Tahoma"/>
                <w:i/>
                <w:snapToGrid w:val="0"/>
                <w:sz w:val="20"/>
                <w:szCs w:val="20"/>
              </w:rPr>
              <w:t>Umma</w:t>
            </w:r>
            <w:r w:rsidRPr="0071442B">
              <w:rPr>
                <w:rFonts w:ascii="Tahoma" w:hAnsi="Tahoma" w:cs="Tahoma"/>
                <w:snapToGrid w:val="0"/>
                <w:sz w:val="20"/>
                <w:szCs w:val="20"/>
              </w:rPr>
              <w:t xml:space="preserve"> in Islam</w:t>
            </w:r>
          </w:p>
          <w:p w14:paraId="4759CF1F"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r>
      <w:tr w:rsidR="00841A74" w14:paraId="4759CF24" w14:textId="77777777" w:rsidTr="009162EF">
        <w:tc>
          <w:tcPr>
            <w:tcW w:w="4219" w:type="dxa"/>
          </w:tcPr>
          <w:p w14:paraId="4759CF21"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DF603D">
              <w:rPr>
                <w:rFonts w:ascii="Tahoma" w:hAnsi="Tahoma" w:cs="Tahoma"/>
                <w:snapToGrid w:val="0"/>
                <w:sz w:val="20"/>
                <w:szCs w:val="20"/>
              </w:rPr>
              <w:t xml:space="preserve">knowing </w:t>
            </w:r>
            <w:r>
              <w:rPr>
                <w:rFonts w:ascii="Tahoma" w:hAnsi="Tahoma" w:cs="Tahoma"/>
                <w:b/>
                <w:snapToGrid w:val="0"/>
                <w:sz w:val="20"/>
                <w:szCs w:val="20"/>
              </w:rPr>
              <w:t xml:space="preserve">simpler ideas about </w:t>
            </w:r>
            <w:r w:rsidRPr="00A86DDE">
              <w:rPr>
                <w:rFonts w:ascii="Tahoma" w:hAnsi="Tahoma" w:cs="Tahoma"/>
                <w:b/>
                <w:snapToGrid w:val="0"/>
                <w:sz w:val="20"/>
                <w:szCs w:val="20"/>
              </w:rPr>
              <w:t>right and wrong</w:t>
            </w:r>
            <w:r w:rsidRPr="0071442B">
              <w:rPr>
                <w:rFonts w:ascii="Tahoma" w:hAnsi="Tahoma" w:cs="Tahoma"/>
                <w:snapToGrid w:val="0"/>
                <w:sz w:val="20"/>
                <w:szCs w:val="20"/>
              </w:rPr>
              <w:t xml:space="preserve"> related to moral</w:t>
            </w:r>
            <w:r>
              <w:rPr>
                <w:rFonts w:ascii="Tahoma" w:hAnsi="Tahoma" w:cs="Tahoma"/>
                <w:snapToGrid w:val="0"/>
                <w:sz w:val="20"/>
                <w:szCs w:val="20"/>
              </w:rPr>
              <w:t xml:space="preserve"> issues e.g. that it is almost universally believed that it is </w:t>
            </w:r>
            <w:r w:rsidRPr="0071442B">
              <w:rPr>
                <w:rFonts w:ascii="Tahoma" w:hAnsi="Tahoma" w:cs="Tahoma"/>
                <w:snapToGrid w:val="0"/>
                <w:sz w:val="20"/>
                <w:szCs w:val="20"/>
              </w:rPr>
              <w:t>wrong to steal, to</w:t>
            </w:r>
            <w:r w:rsidR="003777D6">
              <w:rPr>
                <w:rFonts w:ascii="Tahoma" w:hAnsi="Tahoma" w:cs="Tahoma"/>
                <w:snapToGrid w:val="0"/>
                <w:sz w:val="20"/>
                <w:szCs w:val="20"/>
              </w:rPr>
              <w:t>...</w:t>
            </w:r>
            <w:r w:rsidRPr="0071442B">
              <w:rPr>
                <w:rFonts w:ascii="Tahoma" w:hAnsi="Tahoma" w:cs="Tahoma"/>
                <w:snapToGrid w:val="0"/>
                <w:sz w:val="20"/>
                <w:szCs w:val="20"/>
              </w:rPr>
              <w:t xml:space="preserve"> </w:t>
            </w:r>
          </w:p>
          <w:p w14:paraId="4759CF22"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c>
          <w:tcPr>
            <w:tcW w:w="5635" w:type="dxa"/>
          </w:tcPr>
          <w:p w14:paraId="4759CF23"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an appreciation of the </w:t>
            </w:r>
            <w:r w:rsidRPr="0071442B">
              <w:rPr>
                <w:rFonts w:ascii="Tahoma" w:hAnsi="Tahoma" w:cs="Tahoma"/>
                <w:b/>
                <w:snapToGrid w:val="0"/>
                <w:sz w:val="20"/>
                <w:szCs w:val="20"/>
              </w:rPr>
              <w:t xml:space="preserve">complexities of </w:t>
            </w:r>
            <w:r>
              <w:rPr>
                <w:rFonts w:ascii="Tahoma" w:hAnsi="Tahoma" w:cs="Tahoma"/>
                <w:b/>
                <w:snapToGrid w:val="0"/>
                <w:sz w:val="20"/>
                <w:szCs w:val="20"/>
              </w:rPr>
              <w:t xml:space="preserve">some </w:t>
            </w:r>
            <w:r w:rsidRPr="0071442B">
              <w:rPr>
                <w:rFonts w:ascii="Tahoma" w:hAnsi="Tahoma" w:cs="Tahoma"/>
                <w:b/>
                <w:snapToGrid w:val="0"/>
                <w:sz w:val="20"/>
                <w:szCs w:val="20"/>
              </w:rPr>
              <w:t xml:space="preserve">moral issues, </w:t>
            </w:r>
            <w:r w:rsidRPr="0071442B">
              <w:rPr>
                <w:rFonts w:ascii="Tahoma" w:hAnsi="Tahoma" w:cs="Tahoma"/>
                <w:snapToGrid w:val="0"/>
                <w:sz w:val="20"/>
                <w:szCs w:val="20"/>
              </w:rPr>
              <w:t>e.g. making a decision about whether a person should have an abortion</w:t>
            </w:r>
            <w:r>
              <w:rPr>
                <w:rFonts w:ascii="Tahoma" w:hAnsi="Tahoma" w:cs="Tahoma"/>
                <w:snapToGrid w:val="0"/>
                <w:sz w:val="20"/>
                <w:szCs w:val="20"/>
              </w:rPr>
              <w:t xml:space="preserve">, or </w:t>
            </w:r>
            <w:r w:rsidR="00F15D2A">
              <w:rPr>
                <w:rFonts w:ascii="Tahoma" w:hAnsi="Tahoma" w:cs="Tahoma"/>
                <w:snapToGrid w:val="0"/>
                <w:sz w:val="20"/>
                <w:szCs w:val="20"/>
              </w:rPr>
              <w:t xml:space="preserve">undergo a </w:t>
            </w:r>
            <w:r>
              <w:rPr>
                <w:rFonts w:ascii="Tahoma" w:hAnsi="Tahoma" w:cs="Tahoma"/>
                <w:snapToGrid w:val="0"/>
                <w:sz w:val="20"/>
                <w:szCs w:val="20"/>
              </w:rPr>
              <w:t>divorce</w:t>
            </w:r>
          </w:p>
        </w:tc>
      </w:tr>
      <w:tr w:rsidR="00841A74" w14:paraId="4759CF28" w14:textId="77777777" w:rsidTr="009162EF">
        <w:tc>
          <w:tcPr>
            <w:tcW w:w="4219" w:type="dxa"/>
          </w:tcPr>
          <w:p w14:paraId="4759CF25" w14:textId="77777777" w:rsidR="00841A74" w:rsidRPr="0071442B"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Pr>
                <w:rFonts w:ascii="Tahoma" w:hAnsi="Tahoma" w:cs="Tahoma"/>
                <w:snapToGrid w:val="0"/>
                <w:sz w:val="20"/>
                <w:szCs w:val="20"/>
              </w:rPr>
              <w:t xml:space="preserve">having </w:t>
            </w:r>
            <w:r w:rsidRPr="0071442B">
              <w:rPr>
                <w:rFonts w:ascii="Tahoma" w:hAnsi="Tahoma" w:cs="Tahoma"/>
                <w:snapToGrid w:val="0"/>
                <w:sz w:val="20"/>
                <w:szCs w:val="20"/>
              </w:rPr>
              <w:t xml:space="preserve">an appreciation </w:t>
            </w:r>
            <w:r>
              <w:rPr>
                <w:rFonts w:ascii="Tahoma" w:hAnsi="Tahoma" w:cs="Tahoma"/>
                <w:snapToGrid w:val="0"/>
                <w:sz w:val="20"/>
                <w:szCs w:val="20"/>
              </w:rPr>
              <w:t xml:space="preserve">and understanding </w:t>
            </w:r>
            <w:r w:rsidRPr="0071442B">
              <w:rPr>
                <w:rFonts w:ascii="Tahoma" w:hAnsi="Tahoma" w:cs="Tahoma"/>
                <w:snapToGrid w:val="0"/>
                <w:sz w:val="20"/>
                <w:szCs w:val="20"/>
              </w:rPr>
              <w:t xml:space="preserve">of the complexities of </w:t>
            </w:r>
            <w:r>
              <w:rPr>
                <w:rFonts w:ascii="Tahoma" w:hAnsi="Tahoma" w:cs="Tahoma"/>
                <w:snapToGrid w:val="0"/>
                <w:sz w:val="20"/>
                <w:szCs w:val="20"/>
              </w:rPr>
              <w:t xml:space="preserve">some </w:t>
            </w:r>
            <w:r w:rsidRPr="0071442B">
              <w:rPr>
                <w:rFonts w:ascii="Tahoma" w:hAnsi="Tahoma" w:cs="Tahoma"/>
                <w:snapToGrid w:val="0"/>
                <w:sz w:val="20"/>
                <w:szCs w:val="20"/>
              </w:rPr>
              <w:t>moral issues, e.g. whether a nation should go to war, to</w:t>
            </w:r>
            <w:r w:rsidR="003777D6">
              <w:rPr>
                <w:rFonts w:ascii="Tahoma" w:hAnsi="Tahoma" w:cs="Tahoma"/>
                <w:snapToGrid w:val="0"/>
                <w:sz w:val="20"/>
                <w:szCs w:val="20"/>
              </w:rPr>
              <w:t>...</w:t>
            </w:r>
            <w:r w:rsidRPr="0071442B">
              <w:rPr>
                <w:rFonts w:ascii="Tahoma" w:hAnsi="Tahoma" w:cs="Tahoma"/>
                <w:snapToGrid w:val="0"/>
                <w:sz w:val="20"/>
                <w:szCs w:val="20"/>
              </w:rPr>
              <w:t xml:space="preserve"> </w:t>
            </w:r>
          </w:p>
        </w:tc>
        <w:tc>
          <w:tcPr>
            <w:tcW w:w="5635" w:type="dxa"/>
          </w:tcPr>
          <w:p w14:paraId="4759CF26" w14:textId="77777777" w:rsidR="00841A74" w:rsidRDefault="00841A74"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r w:rsidRPr="0071442B">
              <w:rPr>
                <w:rFonts w:ascii="Tahoma" w:hAnsi="Tahoma" w:cs="Tahoma"/>
                <w:snapToGrid w:val="0"/>
                <w:sz w:val="20"/>
                <w:szCs w:val="20"/>
              </w:rPr>
              <w:t xml:space="preserve">an understanding of </w:t>
            </w:r>
            <w:r w:rsidRPr="0071442B">
              <w:rPr>
                <w:rFonts w:ascii="Tahoma" w:hAnsi="Tahoma" w:cs="Tahoma"/>
                <w:b/>
                <w:snapToGrid w:val="0"/>
                <w:sz w:val="20"/>
                <w:szCs w:val="20"/>
              </w:rPr>
              <w:t xml:space="preserve">different </w:t>
            </w:r>
            <w:r>
              <w:rPr>
                <w:rFonts w:ascii="Tahoma" w:hAnsi="Tahoma" w:cs="Tahoma"/>
                <w:b/>
                <w:snapToGrid w:val="0"/>
                <w:sz w:val="20"/>
                <w:szCs w:val="20"/>
              </w:rPr>
              <w:t xml:space="preserve">religious and non-religious </w:t>
            </w:r>
            <w:r w:rsidRPr="0071442B">
              <w:rPr>
                <w:rFonts w:ascii="Tahoma" w:hAnsi="Tahoma" w:cs="Tahoma"/>
                <w:b/>
                <w:snapToGrid w:val="0"/>
                <w:sz w:val="20"/>
                <w:szCs w:val="20"/>
              </w:rPr>
              <w:t xml:space="preserve">responses </w:t>
            </w:r>
            <w:r w:rsidRPr="00141FEC">
              <w:rPr>
                <w:rFonts w:ascii="Tahoma" w:hAnsi="Tahoma" w:cs="Tahoma"/>
                <w:snapToGrid w:val="0"/>
                <w:sz w:val="20"/>
                <w:szCs w:val="20"/>
              </w:rPr>
              <w:t>to more complex moral issues,</w:t>
            </w:r>
            <w:r w:rsidRPr="0071442B">
              <w:rPr>
                <w:rFonts w:ascii="Tahoma" w:hAnsi="Tahoma" w:cs="Tahoma"/>
                <w:b/>
                <w:snapToGrid w:val="0"/>
                <w:sz w:val="20"/>
                <w:szCs w:val="20"/>
              </w:rPr>
              <w:t xml:space="preserve"> </w:t>
            </w:r>
            <w:r w:rsidRPr="009C2C12">
              <w:rPr>
                <w:rFonts w:ascii="Tahoma" w:hAnsi="Tahoma" w:cs="Tahoma"/>
                <w:snapToGrid w:val="0"/>
                <w:sz w:val="20"/>
                <w:szCs w:val="20"/>
              </w:rPr>
              <w:t>e.g. the reasoning invo</w:t>
            </w:r>
            <w:r>
              <w:rPr>
                <w:rFonts w:ascii="Tahoma" w:hAnsi="Tahoma" w:cs="Tahoma"/>
                <w:snapToGrid w:val="0"/>
                <w:sz w:val="20"/>
                <w:szCs w:val="20"/>
              </w:rPr>
              <w:t>l</w:t>
            </w:r>
            <w:r w:rsidRPr="009C2C12">
              <w:rPr>
                <w:rFonts w:ascii="Tahoma" w:hAnsi="Tahoma" w:cs="Tahoma"/>
                <w:snapToGrid w:val="0"/>
                <w:sz w:val="20"/>
                <w:szCs w:val="20"/>
              </w:rPr>
              <w:t xml:space="preserve">ved </w:t>
            </w:r>
            <w:r>
              <w:rPr>
                <w:rFonts w:ascii="Tahoma" w:hAnsi="Tahoma" w:cs="Tahoma"/>
                <w:snapToGrid w:val="0"/>
                <w:sz w:val="20"/>
                <w:szCs w:val="20"/>
              </w:rPr>
              <w:t xml:space="preserve">in </w:t>
            </w:r>
            <w:r w:rsidRPr="009C2C12">
              <w:rPr>
                <w:rFonts w:ascii="Tahoma" w:hAnsi="Tahoma" w:cs="Tahoma"/>
                <w:snapToGrid w:val="0"/>
                <w:sz w:val="20"/>
                <w:szCs w:val="20"/>
              </w:rPr>
              <w:t xml:space="preserve">deciding in </w:t>
            </w:r>
            <w:r w:rsidRPr="0071442B">
              <w:rPr>
                <w:rFonts w:ascii="Tahoma" w:hAnsi="Tahoma" w:cs="Tahoma"/>
                <w:snapToGrid w:val="0"/>
                <w:sz w:val="20"/>
                <w:szCs w:val="20"/>
              </w:rPr>
              <w:t>what circumstances it may or may not be right or wise to go to war</w:t>
            </w:r>
          </w:p>
          <w:p w14:paraId="4759CF27" w14:textId="77777777" w:rsidR="0003451B" w:rsidRPr="0071442B" w:rsidRDefault="0003451B" w:rsidP="009162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napToGrid w:val="0"/>
                <w:sz w:val="20"/>
                <w:szCs w:val="20"/>
              </w:rPr>
            </w:pPr>
          </w:p>
        </w:tc>
      </w:tr>
    </w:tbl>
    <w:p w14:paraId="4759CF29" w14:textId="77777777" w:rsidR="00AD289C" w:rsidRPr="004E2591" w:rsidRDefault="004A0058" w:rsidP="00474B9D">
      <w:pPr>
        <w:spacing w:after="0"/>
        <w:rPr>
          <w:rFonts w:ascii="Tahoma" w:hAnsi="Tahoma" w:cs="Tahoma"/>
          <w:sz w:val="24"/>
          <w:szCs w:val="24"/>
        </w:rPr>
      </w:pPr>
      <w:r>
        <w:rPr>
          <w:rFonts w:ascii="Tahoma" w:hAnsi="Tahoma" w:cs="Tahoma"/>
          <w:sz w:val="24"/>
          <w:szCs w:val="24"/>
        </w:rPr>
        <w:t>.</w:t>
      </w:r>
    </w:p>
    <w:p w14:paraId="4759CF2A" w14:textId="77777777" w:rsidR="00841A74" w:rsidRPr="004E2591" w:rsidRDefault="00841A74" w:rsidP="004E2591">
      <w:pPr>
        <w:spacing w:after="0"/>
        <w:rPr>
          <w:rFonts w:ascii="Tahoma" w:hAnsi="Tahoma" w:cs="Tahoma"/>
          <w:sz w:val="20"/>
          <w:szCs w:val="20"/>
        </w:rPr>
      </w:pPr>
    </w:p>
    <w:p w14:paraId="4759CF2B" w14:textId="77777777" w:rsidR="00491737" w:rsidRDefault="00491737" w:rsidP="004E2591">
      <w:pPr>
        <w:spacing w:after="0"/>
        <w:rPr>
          <w:rFonts w:ascii="Tahoma" w:hAnsi="Tahoma" w:cs="Tahoma"/>
          <w:b/>
          <w:sz w:val="20"/>
          <w:szCs w:val="20"/>
        </w:rPr>
      </w:pPr>
    </w:p>
    <w:p w14:paraId="4759CF2C" w14:textId="77777777" w:rsidR="000B6794" w:rsidRDefault="000B6794" w:rsidP="004E2591">
      <w:pPr>
        <w:spacing w:after="0"/>
        <w:rPr>
          <w:rFonts w:ascii="Tahoma" w:hAnsi="Tahoma" w:cs="Tahoma"/>
          <w:b/>
          <w:sz w:val="20"/>
          <w:szCs w:val="20"/>
        </w:rPr>
      </w:pPr>
    </w:p>
    <w:p w14:paraId="4759CF2D" w14:textId="77777777" w:rsidR="00B64C3A" w:rsidRDefault="00B64C3A" w:rsidP="004E2591">
      <w:pPr>
        <w:spacing w:after="0"/>
        <w:rPr>
          <w:rFonts w:ascii="Tahoma" w:hAnsi="Tahoma" w:cs="Tahoma"/>
          <w:b/>
          <w:sz w:val="20"/>
          <w:szCs w:val="20"/>
        </w:rPr>
      </w:pPr>
    </w:p>
    <w:p w14:paraId="4759CF2E" w14:textId="77777777" w:rsidR="00B64C3A" w:rsidRDefault="00B64C3A" w:rsidP="004E2591">
      <w:pPr>
        <w:spacing w:after="0"/>
        <w:rPr>
          <w:rFonts w:ascii="Tahoma" w:hAnsi="Tahoma" w:cs="Tahoma"/>
          <w:b/>
          <w:sz w:val="20"/>
          <w:szCs w:val="20"/>
        </w:rPr>
      </w:pPr>
    </w:p>
    <w:p w14:paraId="4759CF2F" w14:textId="77777777" w:rsidR="00B64C3A" w:rsidRDefault="00B64C3A" w:rsidP="004E2591">
      <w:pPr>
        <w:spacing w:after="0"/>
        <w:rPr>
          <w:rFonts w:ascii="Tahoma" w:hAnsi="Tahoma" w:cs="Tahoma"/>
          <w:b/>
          <w:sz w:val="20"/>
          <w:szCs w:val="20"/>
        </w:rPr>
      </w:pPr>
    </w:p>
    <w:p w14:paraId="4759CF30" w14:textId="77777777" w:rsidR="00B64C3A" w:rsidRDefault="00B64C3A" w:rsidP="004E2591">
      <w:pPr>
        <w:spacing w:after="0"/>
        <w:rPr>
          <w:rFonts w:ascii="Tahoma" w:hAnsi="Tahoma" w:cs="Tahoma"/>
          <w:b/>
          <w:sz w:val="20"/>
          <w:szCs w:val="20"/>
        </w:rPr>
      </w:pPr>
    </w:p>
    <w:p w14:paraId="4759CF31" w14:textId="77777777" w:rsidR="00B64C3A" w:rsidRDefault="00B64C3A" w:rsidP="004E2591">
      <w:pPr>
        <w:spacing w:after="0"/>
        <w:rPr>
          <w:rFonts w:ascii="Tahoma" w:hAnsi="Tahoma" w:cs="Tahoma"/>
          <w:b/>
          <w:sz w:val="20"/>
          <w:szCs w:val="20"/>
        </w:rPr>
      </w:pPr>
    </w:p>
    <w:p w14:paraId="4759CF32" w14:textId="77777777" w:rsidR="00B64C3A" w:rsidRDefault="00B64C3A" w:rsidP="004E2591">
      <w:pPr>
        <w:spacing w:after="0"/>
        <w:rPr>
          <w:rFonts w:ascii="Tahoma" w:hAnsi="Tahoma" w:cs="Tahoma"/>
          <w:b/>
          <w:sz w:val="20"/>
          <w:szCs w:val="20"/>
        </w:rPr>
      </w:pPr>
    </w:p>
    <w:p w14:paraId="4759CF33" w14:textId="77777777" w:rsidR="00B64C3A" w:rsidRDefault="00B64C3A" w:rsidP="004E2591">
      <w:pPr>
        <w:spacing w:after="0"/>
        <w:rPr>
          <w:rFonts w:ascii="Tahoma" w:hAnsi="Tahoma" w:cs="Tahoma"/>
          <w:b/>
          <w:sz w:val="20"/>
          <w:szCs w:val="20"/>
        </w:rPr>
      </w:pPr>
    </w:p>
    <w:p w14:paraId="4759CF34" w14:textId="77777777" w:rsidR="00B64C3A" w:rsidRDefault="00B64C3A" w:rsidP="004E2591">
      <w:pPr>
        <w:spacing w:after="0"/>
        <w:rPr>
          <w:rFonts w:ascii="Tahoma" w:hAnsi="Tahoma" w:cs="Tahoma"/>
          <w:b/>
          <w:sz w:val="20"/>
          <w:szCs w:val="20"/>
        </w:rPr>
      </w:pPr>
    </w:p>
    <w:p w14:paraId="4759CF35" w14:textId="77777777" w:rsidR="00B64C3A" w:rsidRDefault="00B64C3A" w:rsidP="004E2591">
      <w:pPr>
        <w:spacing w:after="0"/>
        <w:rPr>
          <w:rFonts w:ascii="Tahoma" w:hAnsi="Tahoma" w:cs="Tahoma"/>
          <w:b/>
          <w:sz w:val="20"/>
          <w:szCs w:val="20"/>
        </w:rPr>
      </w:pPr>
    </w:p>
    <w:p w14:paraId="4759CF36" w14:textId="77777777" w:rsidR="00B64C3A" w:rsidRDefault="00B64C3A" w:rsidP="004E2591">
      <w:pPr>
        <w:spacing w:after="0"/>
        <w:rPr>
          <w:rFonts w:ascii="Tahoma" w:hAnsi="Tahoma" w:cs="Tahoma"/>
          <w:b/>
          <w:sz w:val="20"/>
          <w:szCs w:val="20"/>
        </w:rPr>
      </w:pPr>
    </w:p>
    <w:p w14:paraId="4759CF37" w14:textId="77777777" w:rsidR="00B64C3A" w:rsidRDefault="00B64C3A" w:rsidP="004E2591">
      <w:pPr>
        <w:spacing w:after="0"/>
        <w:rPr>
          <w:rFonts w:ascii="Tahoma" w:hAnsi="Tahoma" w:cs="Tahoma"/>
          <w:b/>
          <w:sz w:val="20"/>
          <w:szCs w:val="20"/>
        </w:rPr>
      </w:pPr>
    </w:p>
    <w:p w14:paraId="4759CF38" w14:textId="77777777" w:rsidR="00B64C3A" w:rsidRDefault="00B64C3A" w:rsidP="004E2591">
      <w:pPr>
        <w:spacing w:after="0"/>
        <w:rPr>
          <w:rFonts w:ascii="Tahoma" w:hAnsi="Tahoma" w:cs="Tahoma"/>
          <w:b/>
          <w:sz w:val="20"/>
          <w:szCs w:val="20"/>
        </w:rPr>
      </w:pPr>
    </w:p>
    <w:p w14:paraId="4759CF39" w14:textId="77777777" w:rsidR="00B64C3A" w:rsidRDefault="00B64C3A" w:rsidP="004E2591">
      <w:pPr>
        <w:spacing w:after="0"/>
        <w:rPr>
          <w:rFonts w:ascii="Tahoma" w:hAnsi="Tahoma" w:cs="Tahoma"/>
          <w:b/>
          <w:sz w:val="20"/>
          <w:szCs w:val="20"/>
        </w:rPr>
      </w:pPr>
    </w:p>
    <w:p w14:paraId="4759CF3A" w14:textId="77777777" w:rsidR="00B64C3A" w:rsidRDefault="00B64C3A" w:rsidP="004E2591">
      <w:pPr>
        <w:spacing w:after="0"/>
        <w:rPr>
          <w:rFonts w:ascii="Tahoma" w:hAnsi="Tahoma" w:cs="Tahoma"/>
          <w:b/>
          <w:sz w:val="20"/>
          <w:szCs w:val="20"/>
        </w:rPr>
      </w:pPr>
    </w:p>
    <w:p w14:paraId="4759CF3B" w14:textId="77777777" w:rsidR="00B64C3A" w:rsidRDefault="00B64C3A" w:rsidP="004E2591">
      <w:pPr>
        <w:spacing w:after="0"/>
        <w:rPr>
          <w:rFonts w:ascii="Tahoma" w:hAnsi="Tahoma" w:cs="Tahoma"/>
          <w:b/>
          <w:sz w:val="20"/>
          <w:szCs w:val="20"/>
        </w:rPr>
      </w:pPr>
    </w:p>
    <w:p w14:paraId="4759CF3C" w14:textId="77777777" w:rsidR="00B64C3A" w:rsidRDefault="00B64C3A" w:rsidP="004E2591">
      <w:pPr>
        <w:spacing w:after="0"/>
        <w:rPr>
          <w:rFonts w:ascii="Tahoma" w:hAnsi="Tahoma" w:cs="Tahoma"/>
          <w:b/>
          <w:sz w:val="20"/>
          <w:szCs w:val="20"/>
        </w:rPr>
      </w:pPr>
    </w:p>
    <w:p w14:paraId="4759CF3D" w14:textId="77777777" w:rsidR="00B64C3A" w:rsidRDefault="00B64C3A" w:rsidP="004E2591">
      <w:pPr>
        <w:spacing w:after="0"/>
        <w:rPr>
          <w:rFonts w:ascii="Tahoma" w:hAnsi="Tahoma" w:cs="Tahoma"/>
          <w:b/>
          <w:sz w:val="20"/>
          <w:szCs w:val="20"/>
        </w:rPr>
      </w:pPr>
    </w:p>
    <w:p w14:paraId="4759CF3E" w14:textId="77777777" w:rsidR="00B64C3A" w:rsidRDefault="00B64C3A" w:rsidP="004E2591">
      <w:pPr>
        <w:spacing w:after="0"/>
        <w:rPr>
          <w:rFonts w:ascii="Tahoma" w:hAnsi="Tahoma" w:cs="Tahoma"/>
          <w:b/>
          <w:sz w:val="20"/>
          <w:szCs w:val="20"/>
        </w:rPr>
      </w:pPr>
    </w:p>
    <w:p w14:paraId="4759CF3F" w14:textId="77777777" w:rsidR="00B64C3A" w:rsidRDefault="00B64C3A" w:rsidP="00B64C3A">
      <w:pPr>
        <w:spacing w:after="0" w:line="240" w:lineRule="auto"/>
        <w:jc w:val="center"/>
        <w:rPr>
          <w:rFonts w:ascii="Tahoma" w:hAnsi="Tahoma" w:cs="Tahoma"/>
          <w:b/>
          <w:sz w:val="24"/>
          <w:szCs w:val="24"/>
        </w:rPr>
      </w:pPr>
      <w:r>
        <w:rPr>
          <w:rFonts w:ascii="Tahoma" w:hAnsi="Tahoma" w:cs="Tahoma"/>
          <w:b/>
          <w:sz w:val="24"/>
          <w:szCs w:val="24"/>
        </w:rPr>
        <w:t>Areas of focus for each key stage</w:t>
      </w:r>
    </w:p>
    <w:p w14:paraId="4759CF40" w14:textId="77777777" w:rsidR="00B64C3A" w:rsidRPr="00580CDA" w:rsidRDefault="00B64C3A" w:rsidP="00B64C3A">
      <w:pPr>
        <w:spacing w:after="0" w:line="240" w:lineRule="auto"/>
        <w:rPr>
          <w:rFonts w:ascii="Tahoma" w:hAnsi="Tahoma" w:cs="Tahoma"/>
          <w:b/>
          <w:sz w:val="24"/>
          <w:szCs w:val="24"/>
        </w:rPr>
      </w:pPr>
      <w:r w:rsidRPr="00580CDA">
        <w:rPr>
          <w:rFonts w:ascii="Tahoma" w:hAnsi="Tahoma" w:cs="Tahoma"/>
          <w:b/>
          <w:sz w:val="24"/>
          <w:szCs w:val="24"/>
        </w:rPr>
        <w:t>Key St</w:t>
      </w:r>
      <w:r>
        <w:rPr>
          <w:rFonts w:ascii="Tahoma" w:hAnsi="Tahoma" w:cs="Tahoma"/>
          <w:b/>
          <w:sz w:val="24"/>
          <w:szCs w:val="24"/>
        </w:rPr>
        <w:t>age 1</w:t>
      </w:r>
    </w:p>
    <w:p w14:paraId="4759CF41" w14:textId="77777777" w:rsidR="00B64C3A" w:rsidRPr="00B64C3A" w:rsidRDefault="00B64C3A" w:rsidP="00B64C3A">
      <w:pPr>
        <w:spacing w:after="0" w:line="240" w:lineRule="auto"/>
        <w:rPr>
          <w:rFonts w:ascii="Tahoma" w:hAnsi="Tahoma" w:cs="Tahoma"/>
        </w:rPr>
      </w:pPr>
      <w:r w:rsidRPr="00B64C3A">
        <w:rPr>
          <w:rFonts w:ascii="Tahoma" w:hAnsi="Tahoma" w:cs="Tahoma"/>
        </w:rPr>
        <w:t xml:space="preserve"> In relation to Judaism and Christianity pupils should learn about:  </w:t>
      </w:r>
    </w:p>
    <w:p w14:paraId="4759CF42" w14:textId="77777777" w:rsidR="00B64C3A" w:rsidRPr="000B4258" w:rsidRDefault="00B64C3A" w:rsidP="00B64C3A">
      <w:pPr>
        <w:spacing w:after="0" w:line="240" w:lineRule="auto"/>
        <w:rPr>
          <w:rFonts w:ascii="Tahoma" w:hAnsi="Tahoma" w:cs="Tahoma"/>
          <w:b/>
        </w:rPr>
      </w:pPr>
    </w:p>
    <w:p w14:paraId="4759CF43" w14:textId="77777777" w:rsidR="00B64C3A" w:rsidRPr="00AB4BEB" w:rsidRDefault="00B64C3A" w:rsidP="002E6AC4">
      <w:pPr>
        <w:pStyle w:val="ListParagraph"/>
        <w:numPr>
          <w:ilvl w:val="0"/>
          <w:numId w:val="54"/>
        </w:numPr>
        <w:spacing w:after="0" w:line="240" w:lineRule="auto"/>
        <w:rPr>
          <w:rFonts w:ascii="Tahoma" w:hAnsi="Tahoma" w:cs="Tahoma"/>
        </w:rPr>
      </w:pPr>
      <w:r>
        <w:rPr>
          <w:rFonts w:ascii="Tahoma" w:hAnsi="Tahoma" w:cs="Tahoma"/>
        </w:rPr>
        <w:t xml:space="preserve">some </w:t>
      </w:r>
      <w:r w:rsidRPr="00AB4BEB">
        <w:rPr>
          <w:rFonts w:ascii="Tahoma" w:hAnsi="Tahoma" w:cs="Tahoma"/>
        </w:rPr>
        <w:t xml:space="preserve">basic </w:t>
      </w:r>
      <w:r>
        <w:rPr>
          <w:rFonts w:ascii="Tahoma" w:hAnsi="Tahoma" w:cs="Tahoma"/>
        </w:rPr>
        <w:t>beliefs and practices of these religions with i</w:t>
      </w:r>
      <w:r w:rsidRPr="00AB4BEB">
        <w:rPr>
          <w:rFonts w:ascii="Tahoma" w:hAnsi="Tahoma" w:cs="Tahoma"/>
        </w:rPr>
        <w:t>nformation about Jesus, Moses, festivals, worship, rituals, symbols and ways of life</w:t>
      </w:r>
    </w:p>
    <w:p w14:paraId="4759CF44" w14:textId="77777777" w:rsidR="00B64C3A" w:rsidRPr="00AB4BEB" w:rsidRDefault="00B64C3A" w:rsidP="002E6AC4">
      <w:pPr>
        <w:pStyle w:val="ListParagraph"/>
        <w:numPr>
          <w:ilvl w:val="0"/>
          <w:numId w:val="54"/>
        </w:numPr>
        <w:spacing w:after="0" w:line="240" w:lineRule="auto"/>
        <w:rPr>
          <w:rFonts w:ascii="Tahoma" w:hAnsi="Tahoma" w:cs="Tahoma"/>
        </w:rPr>
      </w:pPr>
      <w:r>
        <w:rPr>
          <w:rFonts w:ascii="Tahoma" w:hAnsi="Tahoma" w:cs="Tahoma"/>
        </w:rPr>
        <w:t>r</w:t>
      </w:r>
      <w:r w:rsidRPr="00AB4BEB">
        <w:rPr>
          <w:rFonts w:ascii="Tahoma" w:hAnsi="Tahoma" w:cs="Tahoma"/>
        </w:rPr>
        <w:t>eligious and moral stories</w:t>
      </w:r>
      <w:r>
        <w:rPr>
          <w:rFonts w:ascii="Tahoma" w:hAnsi="Tahoma" w:cs="Tahoma"/>
        </w:rPr>
        <w:t xml:space="preserve"> especially from the </w:t>
      </w:r>
      <w:r w:rsidRPr="00AB4BEB">
        <w:rPr>
          <w:rFonts w:ascii="Tahoma" w:hAnsi="Tahoma" w:cs="Tahoma"/>
        </w:rPr>
        <w:t xml:space="preserve">Christian Bible and </w:t>
      </w:r>
      <w:r>
        <w:rPr>
          <w:rFonts w:ascii="Tahoma" w:hAnsi="Tahoma" w:cs="Tahoma"/>
          <w:i/>
        </w:rPr>
        <w:t>Tenak</w:t>
      </w:r>
      <w:r w:rsidRPr="00AB4BEB">
        <w:rPr>
          <w:rFonts w:ascii="Tahoma" w:hAnsi="Tahoma" w:cs="Tahoma"/>
          <w:i/>
        </w:rPr>
        <w:t xml:space="preserve">h </w:t>
      </w:r>
      <w:r w:rsidRPr="00AB4BEB">
        <w:rPr>
          <w:rFonts w:ascii="Tahoma" w:hAnsi="Tahoma" w:cs="Tahoma"/>
        </w:rPr>
        <w:t>(Jewish Bible)</w:t>
      </w:r>
    </w:p>
    <w:p w14:paraId="4759CF45" w14:textId="77777777" w:rsidR="00B64C3A" w:rsidRDefault="00B64C3A" w:rsidP="002E6AC4">
      <w:pPr>
        <w:pStyle w:val="ListParagraph"/>
        <w:numPr>
          <w:ilvl w:val="0"/>
          <w:numId w:val="54"/>
        </w:numPr>
        <w:spacing w:after="0" w:line="240" w:lineRule="auto"/>
        <w:rPr>
          <w:rFonts w:ascii="Tahoma" w:hAnsi="Tahoma" w:cs="Tahoma"/>
        </w:rPr>
      </w:pPr>
      <w:r>
        <w:rPr>
          <w:rFonts w:ascii="Tahoma" w:hAnsi="Tahoma" w:cs="Tahoma"/>
        </w:rPr>
        <w:t>r</w:t>
      </w:r>
      <w:r w:rsidRPr="00AB4BEB">
        <w:rPr>
          <w:rFonts w:ascii="Tahoma" w:hAnsi="Tahoma" w:cs="Tahoma"/>
        </w:rPr>
        <w:t xml:space="preserve">ecognise some similar features </w:t>
      </w:r>
      <w:r>
        <w:rPr>
          <w:rFonts w:ascii="Tahoma" w:hAnsi="Tahoma" w:cs="Tahoma"/>
        </w:rPr>
        <w:t>in both religions</w:t>
      </w:r>
      <w:r w:rsidRPr="00AB4BEB">
        <w:rPr>
          <w:rFonts w:ascii="Tahoma" w:hAnsi="Tahoma" w:cs="Tahoma"/>
        </w:rPr>
        <w:t xml:space="preserve"> and some differences between them</w:t>
      </w:r>
    </w:p>
    <w:p w14:paraId="4759CF46" w14:textId="77777777" w:rsidR="00B64C3A" w:rsidRPr="00721F31" w:rsidRDefault="00B64C3A" w:rsidP="002E6AC4">
      <w:pPr>
        <w:pStyle w:val="ListParagraph"/>
        <w:numPr>
          <w:ilvl w:val="0"/>
          <w:numId w:val="54"/>
        </w:numPr>
        <w:spacing w:after="0" w:line="240" w:lineRule="auto"/>
        <w:rPr>
          <w:rFonts w:ascii="Tahoma" w:hAnsi="Tahoma" w:cs="Tahoma"/>
        </w:rPr>
      </w:pPr>
      <w:r w:rsidRPr="00721F31">
        <w:rPr>
          <w:rFonts w:ascii="Tahoma" w:hAnsi="Tahoma" w:cs="Tahoma"/>
        </w:rPr>
        <w:t>what it means to belong to the</w:t>
      </w:r>
      <w:r>
        <w:rPr>
          <w:rFonts w:ascii="Tahoma" w:hAnsi="Tahoma" w:cs="Tahoma"/>
        </w:rPr>
        <w:t>se</w:t>
      </w:r>
      <w:r w:rsidRPr="00721F31">
        <w:rPr>
          <w:rFonts w:ascii="Tahoma" w:hAnsi="Tahoma" w:cs="Tahoma"/>
        </w:rPr>
        <w:t xml:space="preserve"> relig</w:t>
      </w:r>
      <w:r>
        <w:rPr>
          <w:rFonts w:ascii="Tahoma" w:hAnsi="Tahoma" w:cs="Tahoma"/>
        </w:rPr>
        <w:t>ions</w:t>
      </w:r>
    </w:p>
    <w:p w14:paraId="4759CF47" w14:textId="77777777" w:rsidR="00B64C3A" w:rsidRPr="00AB4BEB" w:rsidRDefault="00B64C3A" w:rsidP="002E6AC4">
      <w:pPr>
        <w:pStyle w:val="ListParagraph"/>
        <w:numPr>
          <w:ilvl w:val="0"/>
          <w:numId w:val="54"/>
        </w:numPr>
        <w:spacing w:after="0" w:line="240" w:lineRule="auto"/>
        <w:rPr>
          <w:rFonts w:ascii="Tahoma" w:hAnsi="Tahoma" w:cs="Tahoma"/>
        </w:rPr>
      </w:pPr>
      <w:r w:rsidRPr="00AB4BEB">
        <w:rPr>
          <w:rFonts w:ascii="Tahoma" w:hAnsi="Tahoma" w:cs="Tahoma"/>
        </w:rPr>
        <w:t>to express their own views in conversation and writing about what they are learnin</w:t>
      </w:r>
      <w:r>
        <w:rPr>
          <w:rFonts w:ascii="Tahoma" w:hAnsi="Tahoma" w:cs="Tahoma"/>
        </w:rPr>
        <w:t>g</w:t>
      </w:r>
    </w:p>
    <w:p w14:paraId="4759CF48" w14:textId="77777777" w:rsidR="00B64C3A" w:rsidRPr="00AB4BEB" w:rsidRDefault="00B64C3A" w:rsidP="002E6AC4">
      <w:pPr>
        <w:pStyle w:val="ListParagraph"/>
        <w:numPr>
          <w:ilvl w:val="0"/>
          <w:numId w:val="54"/>
        </w:numPr>
        <w:spacing w:after="0" w:line="240" w:lineRule="auto"/>
        <w:rPr>
          <w:rFonts w:ascii="Tahoma" w:hAnsi="Tahoma" w:cs="Tahoma"/>
        </w:rPr>
      </w:pPr>
      <w:r>
        <w:rPr>
          <w:rFonts w:ascii="Tahoma" w:hAnsi="Tahoma" w:cs="Tahoma"/>
        </w:rPr>
        <w:t xml:space="preserve">to reflect on </w:t>
      </w:r>
      <w:r w:rsidRPr="00AB4BEB">
        <w:rPr>
          <w:rFonts w:ascii="Tahoma" w:hAnsi="Tahoma" w:cs="Tahoma"/>
        </w:rPr>
        <w:t>the</w:t>
      </w:r>
      <w:r>
        <w:rPr>
          <w:rFonts w:ascii="Tahoma" w:hAnsi="Tahoma" w:cs="Tahoma"/>
        </w:rPr>
        <w:t xml:space="preserve">ir </w:t>
      </w:r>
      <w:r w:rsidRPr="00AB4BEB">
        <w:rPr>
          <w:rFonts w:ascii="Tahoma" w:hAnsi="Tahoma" w:cs="Tahoma"/>
        </w:rPr>
        <w:t xml:space="preserve">ideas about </w:t>
      </w:r>
      <w:r>
        <w:rPr>
          <w:rFonts w:ascii="Tahoma" w:hAnsi="Tahoma" w:cs="Tahoma"/>
        </w:rPr>
        <w:t xml:space="preserve">right and wrong (moral/ethical </w:t>
      </w:r>
      <w:r w:rsidRPr="00AB4BEB">
        <w:rPr>
          <w:rFonts w:ascii="Tahoma" w:hAnsi="Tahoma" w:cs="Tahoma"/>
        </w:rPr>
        <w:t>teach</w:t>
      </w:r>
      <w:r>
        <w:rPr>
          <w:rFonts w:ascii="Tahoma" w:hAnsi="Tahoma" w:cs="Tahoma"/>
        </w:rPr>
        <w:t>ing)</w:t>
      </w:r>
      <w:r w:rsidRPr="00AB4BEB">
        <w:rPr>
          <w:rFonts w:ascii="Tahoma" w:hAnsi="Tahoma" w:cs="Tahoma"/>
        </w:rPr>
        <w:t>.</w:t>
      </w:r>
    </w:p>
    <w:p w14:paraId="4759CF49" w14:textId="77777777" w:rsidR="00B64C3A" w:rsidRDefault="00B64C3A" w:rsidP="00B64C3A">
      <w:pPr>
        <w:spacing w:after="0" w:line="240" w:lineRule="auto"/>
        <w:rPr>
          <w:rFonts w:ascii="Tahoma" w:hAnsi="Tahoma" w:cs="Tahoma"/>
          <w:b/>
        </w:rPr>
      </w:pPr>
    </w:p>
    <w:p w14:paraId="4759CF4A" w14:textId="77777777" w:rsidR="00B64C3A" w:rsidRPr="00580CDA" w:rsidRDefault="00B64C3A" w:rsidP="00B64C3A">
      <w:pPr>
        <w:spacing w:after="0" w:line="240" w:lineRule="auto"/>
        <w:rPr>
          <w:rFonts w:ascii="Tahoma" w:hAnsi="Tahoma" w:cs="Tahoma"/>
          <w:b/>
          <w:sz w:val="24"/>
          <w:szCs w:val="24"/>
        </w:rPr>
      </w:pPr>
      <w:r w:rsidRPr="00580CDA">
        <w:rPr>
          <w:rFonts w:ascii="Tahoma" w:hAnsi="Tahoma" w:cs="Tahoma"/>
          <w:b/>
          <w:sz w:val="24"/>
          <w:szCs w:val="24"/>
        </w:rPr>
        <w:t>Key Sta</w:t>
      </w:r>
      <w:r>
        <w:rPr>
          <w:rFonts w:ascii="Tahoma" w:hAnsi="Tahoma" w:cs="Tahoma"/>
          <w:b/>
          <w:sz w:val="24"/>
          <w:szCs w:val="24"/>
        </w:rPr>
        <w:t>ge 2</w:t>
      </w:r>
      <w:r w:rsidRPr="00580CDA">
        <w:rPr>
          <w:rFonts w:ascii="Tahoma" w:hAnsi="Tahoma" w:cs="Tahoma"/>
          <w:b/>
          <w:sz w:val="24"/>
          <w:szCs w:val="24"/>
        </w:rPr>
        <w:t xml:space="preserve"> </w:t>
      </w:r>
    </w:p>
    <w:p w14:paraId="4759CF4B" w14:textId="77777777" w:rsidR="00B64C3A" w:rsidRDefault="00B64C3A" w:rsidP="00B64C3A">
      <w:pPr>
        <w:spacing w:after="0" w:line="240" w:lineRule="auto"/>
        <w:rPr>
          <w:rFonts w:ascii="Tahoma" w:hAnsi="Tahoma" w:cs="Tahoma"/>
        </w:rPr>
      </w:pPr>
      <w:r w:rsidRPr="00B64C3A">
        <w:rPr>
          <w:rFonts w:ascii="Tahoma" w:hAnsi="Tahoma" w:cs="Tahoma"/>
        </w:rPr>
        <w:t>In relation to Christianity, Judaism, Islam and Sikhism pupils should learn</w:t>
      </w:r>
      <w:r w:rsidR="000D189C">
        <w:rPr>
          <w:rFonts w:ascii="Tahoma" w:hAnsi="Tahoma" w:cs="Tahoma"/>
        </w:rPr>
        <w:t xml:space="preserve"> about</w:t>
      </w:r>
      <w:r w:rsidRPr="00B64C3A">
        <w:rPr>
          <w:rFonts w:ascii="Tahoma" w:hAnsi="Tahoma" w:cs="Tahoma"/>
        </w:rPr>
        <w:t xml:space="preserve">: </w:t>
      </w:r>
    </w:p>
    <w:p w14:paraId="4759CF4C" w14:textId="77777777" w:rsidR="00B64C3A" w:rsidRDefault="00B64C3A" w:rsidP="00B64C3A">
      <w:pPr>
        <w:spacing w:after="0" w:line="240" w:lineRule="auto"/>
        <w:rPr>
          <w:rFonts w:ascii="Tahoma" w:hAnsi="Tahoma" w:cs="Tahoma"/>
        </w:rPr>
      </w:pPr>
    </w:p>
    <w:p w14:paraId="4759CF4D" w14:textId="77777777" w:rsidR="00B64C3A" w:rsidRDefault="00B64C3A" w:rsidP="002E6AC4">
      <w:pPr>
        <w:pStyle w:val="ListParagraph"/>
        <w:numPr>
          <w:ilvl w:val="0"/>
          <w:numId w:val="55"/>
        </w:numPr>
        <w:spacing w:after="0" w:line="240" w:lineRule="auto"/>
        <w:rPr>
          <w:rFonts w:ascii="Tahoma" w:hAnsi="Tahoma" w:cs="Tahoma"/>
        </w:rPr>
      </w:pPr>
      <w:r w:rsidRPr="00B64C3A">
        <w:rPr>
          <w:rFonts w:ascii="Tahoma" w:hAnsi="Tahoma" w:cs="Tahoma"/>
        </w:rPr>
        <w:t xml:space="preserve">the connections between different features or dimensions within each of the religion </w:t>
      </w:r>
    </w:p>
    <w:p w14:paraId="4759CF4E" w14:textId="77777777" w:rsidR="00B64C3A" w:rsidRDefault="00B64C3A" w:rsidP="002E6AC4">
      <w:pPr>
        <w:pStyle w:val="ListParagraph"/>
        <w:numPr>
          <w:ilvl w:val="0"/>
          <w:numId w:val="55"/>
        </w:numPr>
        <w:spacing w:after="0" w:line="240" w:lineRule="auto"/>
        <w:rPr>
          <w:rFonts w:ascii="Tahoma" w:hAnsi="Tahoma" w:cs="Tahoma"/>
        </w:rPr>
      </w:pPr>
      <w:r w:rsidRPr="00B64C3A">
        <w:rPr>
          <w:rFonts w:ascii="Tahoma" w:hAnsi="Tahoma" w:cs="Tahoma"/>
        </w:rPr>
        <w:t>the beliefs and practices of the four religions</w:t>
      </w:r>
      <w:r w:rsidR="000D189C" w:rsidRPr="000D189C">
        <w:rPr>
          <w:rFonts w:ascii="Tahoma" w:hAnsi="Tahoma" w:cs="Tahoma"/>
        </w:rPr>
        <w:t xml:space="preserve"> </w:t>
      </w:r>
      <w:r w:rsidR="000D189C" w:rsidRPr="00B64C3A">
        <w:rPr>
          <w:rFonts w:ascii="Tahoma" w:hAnsi="Tahoma" w:cs="Tahoma"/>
        </w:rPr>
        <w:t>in greater detail</w:t>
      </w:r>
    </w:p>
    <w:p w14:paraId="4759CF4F" w14:textId="77777777" w:rsidR="00B64C3A" w:rsidRDefault="00B64C3A" w:rsidP="002E6AC4">
      <w:pPr>
        <w:pStyle w:val="ListParagraph"/>
        <w:numPr>
          <w:ilvl w:val="0"/>
          <w:numId w:val="55"/>
        </w:numPr>
        <w:spacing w:after="0" w:line="240" w:lineRule="auto"/>
        <w:rPr>
          <w:rFonts w:ascii="Tahoma" w:hAnsi="Tahoma" w:cs="Tahoma"/>
        </w:rPr>
      </w:pPr>
      <w:r w:rsidRPr="00B64C3A">
        <w:rPr>
          <w:rFonts w:ascii="Tahoma" w:hAnsi="Tahoma" w:cs="Tahoma"/>
        </w:rPr>
        <w:t>similarities and differences between these religions studied with some understanding of the distinctive features of each religion</w:t>
      </w:r>
    </w:p>
    <w:p w14:paraId="4759CF50" w14:textId="77777777" w:rsidR="00B64C3A" w:rsidRDefault="00B64C3A" w:rsidP="002E6AC4">
      <w:pPr>
        <w:pStyle w:val="ListParagraph"/>
        <w:numPr>
          <w:ilvl w:val="0"/>
          <w:numId w:val="55"/>
        </w:numPr>
        <w:spacing w:after="0" w:line="240" w:lineRule="auto"/>
        <w:rPr>
          <w:rFonts w:ascii="Tahoma" w:hAnsi="Tahoma" w:cs="Tahoma"/>
        </w:rPr>
      </w:pPr>
      <w:r w:rsidRPr="00B64C3A">
        <w:rPr>
          <w:rFonts w:ascii="Tahoma" w:hAnsi="Tahoma" w:cs="Tahoma"/>
        </w:rPr>
        <w:t xml:space="preserve">the varied beliefs, practices and ways of life of some major groups </w:t>
      </w:r>
      <w:r w:rsidRPr="00B64C3A">
        <w:rPr>
          <w:rFonts w:ascii="Tahoma" w:hAnsi="Tahoma" w:cs="Tahoma"/>
          <w:i/>
        </w:rPr>
        <w:t>within</w:t>
      </w:r>
      <w:r w:rsidRPr="00B64C3A">
        <w:rPr>
          <w:rFonts w:ascii="Tahoma" w:hAnsi="Tahoma" w:cs="Tahoma"/>
        </w:rPr>
        <w:t xml:space="preserve"> individual religions </w:t>
      </w:r>
    </w:p>
    <w:p w14:paraId="4759CF51" w14:textId="77777777" w:rsidR="00B64C3A" w:rsidRDefault="00B64C3A" w:rsidP="002E6AC4">
      <w:pPr>
        <w:pStyle w:val="ListParagraph"/>
        <w:numPr>
          <w:ilvl w:val="0"/>
          <w:numId w:val="55"/>
        </w:numPr>
        <w:spacing w:after="0" w:line="240" w:lineRule="auto"/>
        <w:rPr>
          <w:rFonts w:ascii="Tahoma" w:hAnsi="Tahoma" w:cs="Tahoma"/>
        </w:rPr>
      </w:pPr>
      <w:r w:rsidRPr="00B64C3A">
        <w:rPr>
          <w:rFonts w:ascii="Tahoma" w:hAnsi="Tahoma" w:cs="Tahoma"/>
        </w:rPr>
        <w:t>a wider range of stories and writings found in these religions</w:t>
      </w:r>
    </w:p>
    <w:p w14:paraId="4759CF52" w14:textId="77777777" w:rsidR="00B64C3A" w:rsidRDefault="00B64C3A" w:rsidP="002E6AC4">
      <w:pPr>
        <w:pStyle w:val="ListParagraph"/>
        <w:numPr>
          <w:ilvl w:val="0"/>
          <w:numId w:val="55"/>
        </w:numPr>
        <w:spacing w:after="0" w:line="240" w:lineRule="auto"/>
        <w:rPr>
          <w:rFonts w:ascii="Tahoma" w:hAnsi="Tahoma" w:cs="Tahoma"/>
        </w:rPr>
      </w:pPr>
      <w:r w:rsidRPr="00B64C3A">
        <w:rPr>
          <w:rFonts w:ascii="Tahoma" w:hAnsi="Tahoma" w:cs="Tahoma"/>
        </w:rPr>
        <w:t>present</w:t>
      </w:r>
      <w:r w:rsidR="000D189C">
        <w:rPr>
          <w:rFonts w:ascii="Tahoma" w:hAnsi="Tahoma" w:cs="Tahoma"/>
        </w:rPr>
        <w:t>ing</w:t>
      </w:r>
      <w:r w:rsidRPr="00B64C3A">
        <w:rPr>
          <w:rFonts w:ascii="Tahoma" w:hAnsi="Tahoma" w:cs="Tahoma"/>
        </w:rPr>
        <w:t xml:space="preserve"> their own and others’ views on questions about belonging, meaning, purpose, values and truth where possible giving reasons for these views</w:t>
      </w:r>
    </w:p>
    <w:p w14:paraId="4759CF53" w14:textId="77777777" w:rsidR="000D189C" w:rsidRDefault="00B64C3A" w:rsidP="002E6AC4">
      <w:pPr>
        <w:pStyle w:val="ListParagraph"/>
        <w:numPr>
          <w:ilvl w:val="0"/>
          <w:numId w:val="55"/>
        </w:numPr>
        <w:spacing w:after="0" w:line="240" w:lineRule="auto"/>
        <w:rPr>
          <w:rFonts w:ascii="Tahoma" w:hAnsi="Tahoma" w:cs="Tahoma"/>
        </w:rPr>
      </w:pPr>
      <w:r w:rsidRPr="00B64C3A">
        <w:rPr>
          <w:rFonts w:ascii="Tahoma" w:hAnsi="Tahoma" w:cs="Tahoma"/>
        </w:rPr>
        <w:t>present</w:t>
      </w:r>
      <w:r w:rsidR="000D189C">
        <w:rPr>
          <w:rFonts w:ascii="Tahoma" w:hAnsi="Tahoma" w:cs="Tahoma"/>
        </w:rPr>
        <w:t>ing</w:t>
      </w:r>
      <w:r w:rsidRPr="00B64C3A">
        <w:rPr>
          <w:rFonts w:ascii="Tahoma" w:hAnsi="Tahoma" w:cs="Tahoma"/>
        </w:rPr>
        <w:t xml:space="preserve"> their own and others' </w:t>
      </w:r>
      <w:r w:rsidR="000D189C">
        <w:rPr>
          <w:rFonts w:ascii="Tahoma" w:hAnsi="Tahoma" w:cs="Tahoma"/>
        </w:rPr>
        <w:t xml:space="preserve">views about right and wrong </w:t>
      </w:r>
      <w:r w:rsidRPr="00B64C3A">
        <w:rPr>
          <w:rFonts w:ascii="Tahoma" w:hAnsi="Tahoma" w:cs="Tahoma"/>
        </w:rPr>
        <w:t>on some moral/ethical issues</w:t>
      </w:r>
    </w:p>
    <w:p w14:paraId="4759CF54" w14:textId="77777777" w:rsidR="00B64C3A" w:rsidRPr="000D189C" w:rsidRDefault="00B64C3A" w:rsidP="002E6AC4">
      <w:pPr>
        <w:pStyle w:val="ListParagraph"/>
        <w:numPr>
          <w:ilvl w:val="0"/>
          <w:numId w:val="55"/>
        </w:numPr>
        <w:spacing w:after="0" w:line="240" w:lineRule="auto"/>
        <w:rPr>
          <w:rFonts w:ascii="Tahoma" w:hAnsi="Tahoma" w:cs="Tahoma"/>
        </w:rPr>
      </w:pPr>
      <w:r w:rsidRPr="000D189C">
        <w:rPr>
          <w:rFonts w:ascii="Tahoma" w:hAnsi="Tahoma" w:cs="Tahoma"/>
        </w:rPr>
        <w:t xml:space="preserve">the notion of ultimate questions, especially those about the idea of God and different responses to these questions. </w:t>
      </w:r>
    </w:p>
    <w:p w14:paraId="4759CF55" w14:textId="77777777" w:rsidR="00B64C3A" w:rsidRDefault="00B64C3A" w:rsidP="00B64C3A">
      <w:pPr>
        <w:spacing w:after="0" w:line="240" w:lineRule="auto"/>
        <w:rPr>
          <w:rFonts w:ascii="Tahoma" w:hAnsi="Tahoma" w:cs="Tahoma"/>
          <w:sz w:val="20"/>
          <w:szCs w:val="20"/>
        </w:rPr>
      </w:pPr>
    </w:p>
    <w:p w14:paraId="4759CF56" w14:textId="77777777" w:rsidR="00B64C3A" w:rsidRPr="00580CDA" w:rsidRDefault="00B64C3A" w:rsidP="00B64C3A">
      <w:pPr>
        <w:spacing w:after="0" w:line="240" w:lineRule="auto"/>
        <w:rPr>
          <w:rFonts w:ascii="Tahoma" w:hAnsi="Tahoma" w:cs="Tahoma"/>
          <w:b/>
          <w:sz w:val="24"/>
          <w:szCs w:val="24"/>
        </w:rPr>
      </w:pPr>
      <w:r w:rsidRPr="00580CDA">
        <w:rPr>
          <w:rFonts w:ascii="Tahoma" w:hAnsi="Tahoma" w:cs="Tahoma"/>
          <w:b/>
          <w:sz w:val="24"/>
          <w:szCs w:val="24"/>
        </w:rPr>
        <w:t>Key St</w:t>
      </w:r>
      <w:r>
        <w:rPr>
          <w:rFonts w:ascii="Tahoma" w:hAnsi="Tahoma" w:cs="Tahoma"/>
          <w:b/>
          <w:sz w:val="24"/>
          <w:szCs w:val="24"/>
        </w:rPr>
        <w:t>age 3</w:t>
      </w:r>
    </w:p>
    <w:p w14:paraId="4759CF57" w14:textId="77777777" w:rsidR="00B64C3A" w:rsidRDefault="00B64C3A" w:rsidP="00B64C3A">
      <w:pPr>
        <w:spacing w:after="0" w:line="240" w:lineRule="auto"/>
        <w:rPr>
          <w:rFonts w:ascii="Tahoma" w:hAnsi="Tahoma" w:cs="Tahoma"/>
          <w:b/>
        </w:rPr>
      </w:pPr>
      <w:r>
        <w:rPr>
          <w:rFonts w:ascii="Tahoma" w:hAnsi="Tahoma" w:cs="Tahoma"/>
          <w:b/>
        </w:rPr>
        <w:t xml:space="preserve">In relation to </w:t>
      </w:r>
      <w:r w:rsidRPr="00B069D9">
        <w:rPr>
          <w:rFonts w:ascii="Tahoma" w:hAnsi="Tahoma" w:cs="Tahoma"/>
          <w:b/>
        </w:rPr>
        <w:t>Christianity, Islam, Hinduism and Buddhism</w:t>
      </w:r>
      <w:r>
        <w:rPr>
          <w:rFonts w:ascii="Tahoma" w:hAnsi="Tahoma" w:cs="Tahoma"/>
          <w:b/>
        </w:rPr>
        <w:t xml:space="preserve"> pupils should learn</w:t>
      </w:r>
      <w:r w:rsidR="000D189C">
        <w:rPr>
          <w:rFonts w:ascii="Tahoma" w:hAnsi="Tahoma" w:cs="Tahoma"/>
          <w:b/>
        </w:rPr>
        <w:t xml:space="preserve"> about</w:t>
      </w:r>
      <w:r>
        <w:rPr>
          <w:rFonts w:ascii="Tahoma" w:hAnsi="Tahoma" w:cs="Tahoma"/>
          <w:b/>
        </w:rPr>
        <w:t xml:space="preserve">:  </w:t>
      </w:r>
    </w:p>
    <w:p w14:paraId="4759CF58" w14:textId="77777777" w:rsidR="00B64C3A" w:rsidRDefault="00B64C3A" w:rsidP="00B64C3A">
      <w:pPr>
        <w:spacing w:after="0" w:line="240" w:lineRule="auto"/>
        <w:rPr>
          <w:rFonts w:ascii="Tahoma" w:hAnsi="Tahoma" w:cs="Tahoma"/>
          <w:b/>
        </w:rPr>
      </w:pPr>
    </w:p>
    <w:p w14:paraId="4759CF59" w14:textId="77777777" w:rsidR="00B64C3A" w:rsidRPr="000B4258" w:rsidRDefault="00B64C3A" w:rsidP="002E6AC4">
      <w:pPr>
        <w:pStyle w:val="ListParagraph"/>
        <w:numPr>
          <w:ilvl w:val="0"/>
          <w:numId w:val="47"/>
        </w:numPr>
        <w:spacing w:after="0" w:line="240" w:lineRule="auto"/>
        <w:ind w:left="360"/>
        <w:rPr>
          <w:rFonts w:ascii="Tahoma" w:hAnsi="Tahoma" w:cs="Tahoma"/>
        </w:rPr>
      </w:pPr>
      <w:r w:rsidRPr="000B4258">
        <w:rPr>
          <w:rFonts w:ascii="Tahoma" w:hAnsi="Tahoma" w:cs="Tahoma"/>
        </w:rPr>
        <w:t>underst</w:t>
      </w:r>
      <w:r w:rsidR="000D189C">
        <w:rPr>
          <w:rFonts w:ascii="Tahoma" w:hAnsi="Tahoma" w:cs="Tahoma"/>
        </w:rPr>
        <w:t xml:space="preserve">anding </w:t>
      </w:r>
      <w:r>
        <w:rPr>
          <w:rFonts w:ascii="Tahoma" w:hAnsi="Tahoma" w:cs="Tahoma"/>
        </w:rPr>
        <w:t xml:space="preserve">these religions </w:t>
      </w:r>
      <w:r w:rsidRPr="000B4258">
        <w:rPr>
          <w:rFonts w:ascii="Tahoma" w:hAnsi="Tahoma" w:cs="Tahoma"/>
        </w:rPr>
        <w:t xml:space="preserve">including </w:t>
      </w:r>
      <w:r>
        <w:rPr>
          <w:rFonts w:ascii="Tahoma" w:hAnsi="Tahoma" w:cs="Tahoma"/>
        </w:rPr>
        <w:t xml:space="preserve">their </w:t>
      </w:r>
      <w:r w:rsidRPr="000B4258">
        <w:rPr>
          <w:rFonts w:ascii="Tahoma" w:hAnsi="Tahoma" w:cs="Tahoma"/>
        </w:rPr>
        <w:t>beliefs, values, practi</w:t>
      </w:r>
      <w:r>
        <w:rPr>
          <w:rFonts w:ascii="Tahoma" w:hAnsi="Tahoma" w:cs="Tahoma"/>
        </w:rPr>
        <w:t xml:space="preserve">ces and ways of life </w:t>
      </w:r>
      <w:r w:rsidR="000D189C">
        <w:rPr>
          <w:rFonts w:ascii="Tahoma" w:hAnsi="Tahoma" w:cs="Tahoma"/>
        </w:rPr>
        <w:t>in a coherent way</w:t>
      </w:r>
    </w:p>
    <w:p w14:paraId="4759CF5A" w14:textId="77777777" w:rsidR="00B64C3A" w:rsidRPr="000B4258" w:rsidRDefault="00B64C3A" w:rsidP="002E6AC4">
      <w:pPr>
        <w:pStyle w:val="ListParagraph"/>
        <w:numPr>
          <w:ilvl w:val="0"/>
          <w:numId w:val="47"/>
        </w:numPr>
        <w:spacing w:after="0" w:line="240" w:lineRule="auto"/>
        <w:ind w:left="360"/>
        <w:rPr>
          <w:rFonts w:ascii="Tahoma" w:hAnsi="Tahoma" w:cs="Tahoma"/>
        </w:rPr>
      </w:pPr>
      <w:r>
        <w:rPr>
          <w:rFonts w:ascii="Tahoma" w:hAnsi="Tahoma" w:cs="Tahoma"/>
        </w:rPr>
        <w:t xml:space="preserve">the similarities </w:t>
      </w:r>
      <w:r w:rsidRPr="000B4258">
        <w:rPr>
          <w:rFonts w:ascii="Tahoma" w:hAnsi="Tahoma" w:cs="Tahoma"/>
        </w:rPr>
        <w:t>and di</w:t>
      </w:r>
      <w:r>
        <w:rPr>
          <w:rFonts w:ascii="Tahoma" w:hAnsi="Tahoma" w:cs="Tahoma"/>
        </w:rPr>
        <w:t xml:space="preserve">fferences between these religions and their </w:t>
      </w:r>
      <w:r w:rsidRPr="000B4258">
        <w:rPr>
          <w:rFonts w:ascii="Tahoma" w:hAnsi="Tahoma" w:cs="Tahoma"/>
        </w:rPr>
        <w:t>disti</w:t>
      </w:r>
      <w:r>
        <w:rPr>
          <w:rFonts w:ascii="Tahoma" w:hAnsi="Tahoma" w:cs="Tahoma"/>
        </w:rPr>
        <w:t>nctive features</w:t>
      </w:r>
    </w:p>
    <w:p w14:paraId="4759CF5B" w14:textId="77777777" w:rsidR="00B64C3A" w:rsidRPr="000B4258" w:rsidRDefault="00B64C3A" w:rsidP="002E6AC4">
      <w:pPr>
        <w:pStyle w:val="ListParagraph"/>
        <w:numPr>
          <w:ilvl w:val="0"/>
          <w:numId w:val="47"/>
        </w:numPr>
        <w:spacing w:after="0" w:line="240" w:lineRule="auto"/>
        <w:ind w:left="360"/>
        <w:rPr>
          <w:rFonts w:ascii="Tahoma" w:hAnsi="Tahoma" w:cs="Tahoma"/>
        </w:rPr>
      </w:pPr>
      <w:r w:rsidRPr="000B4258">
        <w:rPr>
          <w:rFonts w:ascii="Tahoma" w:hAnsi="Tahoma" w:cs="Tahoma"/>
        </w:rPr>
        <w:t xml:space="preserve">the varied beliefs, practices and ways of life of </w:t>
      </w:r>
      <w:r>
        <w:rPr>
          <w:rFonts w:ascii="Tahoma" w:hAnsi="Tahoma" w:cs="Tahoma"/>
        </w:rPr>
        <w:t xml:space="preserve">some </w:t>
      </w:r>
      <w:r w:rsidRPr="000B4258">
        <w:rPr>
          <w:rFonts w:ascii="Tahoma" w:hAnsi="Tahoma" w:cs="Tahoma"/>
        </w:rPr>
        <w:t>d</w:t>
      </w:r>
      <w:r>
        <w:rPr>
          <w:rFonts w:ascii="Tahoma" w:hAnsi="Tahoma" w:cs="Tahoma"/>
        </w:rPr>
        <w:t xml:space="preserve">ifferent groups within </w:t>
      </w:r>
      <w:r w:rsidRPr="000B4258">
        <w:rPr>
          <w:rFonts w:ascii="Tahoma" w:hAnsi="Tahoma" w:cs="Tahoma"/>
        </w:rPr>
        <w:t>individua</w:t>
      </w:r>
      <w:r>
        <w:rPr>
          <w:rFonts w:ascii="Tahoma" w:hAnsi="Tahoma" w:cs="Tahoma"/>
        </w:rPr>
        <w:t xml:space="preserve">l religions </w:t>
      </w:r>
    </w:p>
    <w:p w14:paraId="4759CF5C" w14:textId="77777777" w:rsidR="00B64C3A" w:rsidRPr="000B4258" w:rsidRDefault="00B64C3A" w:rsidP="002E6AC4">
      <w:pPr>
        <w:pStyle w:val="ListParagraph"/>
        <w:numPr>
          <w:ilvl w:val="0"/>
          <w:numId w:val="47"/>
        </w:numPr>
        <w:spacing w:after="0" w:line="240" w:lineRule="auto"/>
        <w:ind w:left="360"/>
        <w:rPr>
          <w:rFonts w:ascii="Tahoma" w:hAnsi="Tahoma" w:cs="Tahoma"/>
        </w:rPr>
      </w:pPr>
      <w:r w:rsidRPr="000B4258">
        <w:rPr>
          <w:rFonts w:ascii="Tahoma" w:hAnsi="Tahoma" w:cs="Tahoma"/>
        </w:rPr>
        <w:t xml:space="preserve">ongoing </w:t>
      </w:r>
      <w:r w:rsidR="000D189C">
        <w:rPr>
          <w:rFonts w:ascii="Tahoma" w:hAnsi="Tahoma" w:cs="Tahoma"/>
        </w:rPr>
        <w:t xml:space="preserve">issues </w:t>
      </w:r>
      <w:r w:rsidRPr="000B4258">
        <w:rPr>
          <w:rFonts w:ascii="Tahoma" w:hAnsi="Tahoma" w:cs="Tahoma"/>
        </w:rPr>
        <w:t>withi</w:t>
      </w:r>
      <w:r w:rsidR="000D189C">
        <w:rPr>
          <w:rFonts w:ascii="Tahoma" w:hAnsi="Tahoma" w:cs="Tahoma"/>
        </w:rPr>
        <w:t xml:space="preserve">n these </w:t>
      </w:r>
      <w:r>
        <w:rPr>
          <w:rFonts w:ascii="Tahoma" w:hAnsi="Tahoma" w:cs="Tahoma"/>
        </w:rPr>
        <w:t>religions alo</w:t>
      </w:r>
      <w:r w:rsidR="000D189C">
        <w:rPr>
          <w:rFonts w:ascii="Tahoma" w:hAnsi="Tahoma" w:cs="Tahoma"/>
        </w:rPr>
        <w:t xml:space="preserve">ng giving their own views about </w:t>
      </w:r>
      <w:r w:rsidRPr="000B4258">
        <w:rPr>
          <w:rFonts w:ascii="Tahoma" w:hAnsi="Tahoma" w:cs="Tahoma"/>
        </w:rPr>
        <w:t>responses to those issues</w:t>
      </w:r>
    </w:p>
    <w:p w14:paraId="4759CF5D" w14:textId="77777777" w:rsidR="00B64C3A" w:rsidRDefault="00B64C3A" w:rsidP="002E6AC4">
      <w:pPr>
        <w:pStyle w:val="ListParagraph"/>
        <w:numPr>
          <w:ilvl w:val="0"/>
          <w:numId w:val="47"/>
        </w:numPr>
        <w:spacing w:after="0" w:line="240" w:lineRule="auto"/>
        <w:ind w:left="360"/>
        <w:rPr>
          <w:rFonts w:ascii="Tahoma" w:hAnsi="Tahoma" w:cs="Tahoma"/>
        </w:rPr>
      </w:pPr>
      <w:r>
        <w:rPr>
          <w:rFonts w:ascii="Tahoma" w:hAnsi="Tahoma" w:cs="Tahoma"/>
        </w:rPr>
        <w:t>the impact of the religious and other wor</w:t>
      </w:r>
      <w:r w:rsidR="000D189C">
        <w:rPr>
          <w:rFonts w:ascii="Tahoma" w:hAnsi="Tahoma" w:cs="Tahoma"/>
        </w:rPr>
        <w:t xml:space="preserve">ldviews studied, </w:t>
      </w:r>
      <w:r>
        <w:rPr>
          <w:rFonts w:ascii="Tahoma" w:hAnsi="Tahoma" w:cs="Tahoma"/>
        </w:rPr>
        <w:t xml:space="preserve">on local, national and international contexts </w:t>
      </w:r>
    </w:p>
    <w:p w14:paraId="4759CF5E" w14:textId="77777777" w:rsidR="00B64C3A" w:rsidRPr="000B4258" w:rsidRDefault="000D189C" w:rsidP="002E6AC4">
      <w:pPr>
        <w:pStyle w:val="ListParagraph"/>
        <w:numPr>
          <w:ilvl w:val="0"/>
          <w:numId w:val="47"/>
        </w:numPr>
        <w:spacing w:after="0" w:line="240" w:lineRule="auto"/>
        <w:ind w:left="360"/>
        <w:rPr>
          <w:rFonts w:ascii="Tahoma" w:hAnsi="Tahoma" w:cs="Tahoma"/>
        </w:rPr>
      </w:pPr>
      <w:r>
        <w:rPr>
          <w:rFonts w:ascii="Tahoma" w:hAnsi="Tahoma" w:cs="Tahoma"/>
        </w:rPr>
        <w:t xml:space="preserve">some ultimate questions, </w:t>
      </w:r>
      <w:r w:rsidR="00B64C3A">
        <w:rPr>
          <w:rFonts w:ascii="Tahoma" w:hAnsi="Tahoma" w:cs="Tahoma"/>
        </w:rPr>
        <w:t xml:space="preserve">different responses to them, </w:t>
      </w:r>
      <w:r w:rsidR="00B64C3A" w:rsidRPr="000B4258">
        <w:rPr>
          <w:rFonts w:ascii="Tahoma" w:hAnsi="Tahoma" w:cs="Tahoma"/>
        </w:rPr>
        <w:t xml:space="preserve">the </w:t>
      </w:r>
      <w:r>
        <w:rPr>
          <w:rFonts w:ascii="Tahoma" w:hAnsi="Tahoma" w:cs="Tahoma"/>
        </w:rPr>
        <w:t>reasons for these responses</w:t>
      </w:r>
      <w:r w:rsidR="00B64C3A">
        <w:rPr>
          <w:rFonts w:ascii="Tahoma" w:hAnsi="Tahoma" w:cs="Tahoma"/>
        </w:rPr>
        <w:t>,</w:t>
      </w:r>
      <w:r>
        <w:rPr>
          <w:rFonts w:ascii="Tahoma" w:hAnsi="Tahoma" w:cs="Tahoma"/>
        </w:rPr>
        <w:t xml:space="preserve"> giving </w:t>
      </w:r>
      <w:r w:rsidR="00B64C3A">
        <w:rPr>
          <w:rFonts w:ascii="Tahoma" w:hAnsi="Tahoma" w:cs="Tahoma"/>
        </w:rPr>
        <w:t xml:space="preserve">their own personal </w:t>
      </w:r>
      <w:r w:rsidR="00B64C3A" w:rsidRPr="000B4258">
        <w:rPr>
          <w:rFonts w:ascii="Tahoma" w:hAnsi="Tahoma" w:cs="Tahoma"/>
        </w:rPr>
        <w:t>viewpoint</w:t>
      </w:r>
    </w:p>
    <w:p w14:paraId="4759CF5F" w14:textId="77777777" w:rsidR="00B64C3A" w:rsidRPr="00EB185E" w:rsidRDefault="00B64C3A" w:rsidP="002E6AC4">
      <w:pPr>
        <w:pStyle w:val="ListParagraph"/>
        <w:numPr>
          <w:ilvl w:val="0"/>
          <w:numId w:val="47"/>
        </w:numPr>
        <w:spacing w:after="0" w:line="240" w:lineRule="auto"/>
        <w:ind w:left="360"/>
        <w:rPr>
          <w:rFonts w:ascii="Tahoma" w:hAnsi="Tahoma" w:cs="Tahoma"/>
        </w:rPr>
      </w:pPr>
      <w:r>
        <w:rPr>
          <w:rFonts w:ascii="Tahoma" w:hAnsi="Tahoma" w:cs="Tahoma"/>
        </w:rPr>
        <w:t>e</w:t>
      </w:r>
      <w:r w:rsidRPr="00EB185E">
        <w:rPr>
          <w:rFonts w:ascii="Tahoma" w:hAnsi="Tahoma" w:cs="Tahoma"/>
        </w:rPr>
        <w:t>xpress</w:t>
      </w:r>
      <w:r w:rsidR="000D189C">
        <w:rPr>
          <w:rFonts w:ascii="Tahoma" w:hAnsi="Tahoma" w:cs="Tahoma"/>
        </w:rPr>
        <w:t>ing</w:t>
      </w:r>
      <w:r w:rsidRPr="00EB185E">
        <w:rPr>
          <w:rFonts w:ascii="Tahoma" w:hAnsi="Tahoma" w:cs="Tahoma"/>
        </w:rPr>
        <w:t xml:space="preserve"> their own</w:t>
      </w:r>
      <w:r>
        <w:rPr>
          <w:rFonts w:ascii="Tahoma" w:hAnsi="Tahoma" w:cs="Tahoma"/>
        </w:rPr>
        <w:t xml:space="preserve"> and others' views </w:t>
      </w:r>
      <w:r w:rsidRPr="00EB185E">
        <w:rPr>
          <w:rFonts w:ascii="Tahoma" w:hAnsi="Tahoma" w:cs="Tahoma"/>
        </w:rPr>
        <w:t>about some moral/ethical questions</w:t>
      </w:r>
      <w:r>
        <w:rPr>
          <w:rFonts w:ascii="Tahoma" w:hAnsi="Tahoma" w:cs="Tahoma"/>
        </w:rPr>
        <w:t>,</w:t>
      </w:r>
      <w:r w:rsidRPr="00EB185E">
        <w:rPr>
          <w:rFonts w:ascii="Tahoma" w:hAnsi="Tahoma" w:cs="Tahoma"/>
        </w:rPr>
        <w:t xml:space="preserve"> where possible establishing links with </w:t>
      </w:r>
      <w:r>
        <w:rPr>
          <w:rFonts w:ascii="Tahoma" w:hAnsi="Tahoma" w:cs="Tahoma"/>
        </w:rPr>
        <w:t xml:space="preserve">religious and other worldviews </w:t>
      </w:r>
    </w:p>
    <w:p w14:paraId="4759CF60" w14:textId="77777777" w:rsidR="00B64C3A" w:rsidRPr="0056487E" w:rsidRDefault="00B64C3A" w:rsidP="002E6AC4">
      <w:pPr>
        <w:pStyle w:val="ListParagraph"/>
        <w:numPr>
          <w:ilvl w:val="0"/>
          <w:numId w:val="47"/>
        </w:numPr>
        <w:spacing w:after="0" w:line="240" w:lineRule="auto"/>
        <w:ind w:left="360"/>
        <w:rPr>
          <w:rFonts w:ascii="Tahoma" w:hAnsi="Tahoma" w:cs="Tahoma"/>
        </w:rPr>
      </w:pPr>
      <w:r>
        <w:rPr>
          <w:rFonts w:ascii="Tahoma" w:hAnsi="Tahoma" w:cs="Tahoma"/>
        </w:rPr>
        <w:t>present</w:t>
      </w:r>
      <w:r w:rsidR="000D189C">
        <w:rPr>
          <w:rFonts w:ascii="Tahoma" w:hAnsi="Tahoma" w:cs="Tahoma"/>
        </w:rPr>
        <w:t>ing</w:t>
      </w:r>
      <w:r>
        <w:rPr>
          <w:rFonts w:ascii="Tahoma" w:hAnsi="Tahoma" w:cs="Tahoma"/>
        </w:rPr>
        <w:t xml:space="preserve"> their own </w:t>
      </w:r>
      <w:r w:rsidRPr="00EB185E">
        <w:rPr>
          <w:rFonts w:ascii="Tahoma" w:hAnsi="Tahoma" w:cs="Tahoma"/>
        </w:rPr>
        <w:t xml:space="preserve">views </w:t>
      </w:r>
      <w:r>
        <w:rPr>
          <w:rFonts w:ascii="Tahoma" w:hAnsi="Tahoma" w:cs="Tahoma"/>
        </w:rPr>
        <w:t xml:space="preserve">with reasons on </w:t>
      </w:r>
      <w:r w:rsidRPr="00EB185E">
        <w:rPr>
          <w:rFonts w:ascii="Tahoma" w:hAnsi="Tahoma" w:cs="Tahoma"/>
        </w:rPr>
        <w:t xml:space="preserve">matters of meaning, </w:t>
      </w:r>
      <w:r w:rsidR="000D189C">
        <w:rPr>
          <w:rFonts w:ascii="Tahoma" w:hAnsi="Tahoma" w:cs="Tahoma"/>
        </w:rPr>
        <w:t xml:space="preserve">purpose and truth </w:t>
      </w:r>
      <w:r>
        <w:rPr>
          <w:rFonts w:ascii="Tahoma" w:hAnsi="Tahoma" w:cs="Tahoma"/>
        </w:rPr>
        <w:t>showing awareness of alternative views</w:t>
      </w:r>
      <w:r w:rsidRPr="000B4258">
        <w:rPr>
          <w:rFonts w:ascii="Tahoma" w:hAnsi="Tahoma" w:cs="Tahoma"/>
        </w:rPr>
        <w:t>.</w:t>
      </w:r>
    </w:p>
    <w:p w14:paraId="4759CF61" w14:textId="77777777" w:rsidR="00B64C3A" w:rsidRDefault="00B64C3A" w:rsidP="00B64C3A"/>
    <w:p w14:paraId="4759CF62" w14:textId="77777777" w:rsidR="001C3FA9" w:rsidRDefault="001C3FA9" w:rsidP="00B64C3A"/>
    <w:p w14:paraId="4759CF63" w14:textId="77777777" w:rsidR="001C3FA9" w:rsidRDefault="001C3FA9" w:rsidP="00B64C3A"/>
    <w:p w14:paraId="4759CF64" w14:textId="77777777" w:rsidR="001C3FA9" w:rsidRDefault="001C3FA9" w:rsidP="00B64C3A"/>
    <w:p w14:paraId="4759CF65" w14:textId="77777777" w:rsidR="001C3FA9" w:rsidRPr="0090178B" w:rsidRDefault="00F34D6E" w:rsidP="001C3FA9">
      <w:pPr>
        <w:spacing w:after="0"/>
        <w:jc w:val="right"/>
        <w:rPr>
          <w:rFonts w:ascii="Tahoma" w:hAnsi="Tahoma" w:cs="Tahoma"/>
          <w:sz w:val="16"/>
          <w:szCs w:val="16"/>
        </w:rPr>
      </w:pPr>
      <w:r>
        <w:rPr>
          <w:rFonts w:ascii="Tahoma" w:hAnsi="Tahoma" w:cs="Tahoma"/>
          <w:sz w:val="16"/>
          <w:szCs w:val="16"/>
        </w:rPr>
        <w:t>(Medway SACRE) Medway new AS V6</w:t>
      </w:r>
      <w:r w:rsidR="001C3FA9">
        <w:rPr>
          <w:rFonts w:ascii="Tahoma" w:hAnsi="Tahoma" w:cs="Tahoma"/>
          <w:sz w:val="16"/>
          <w:szCs w:val="16"/>
        </w:rPr>
        <w:t xml:space="preserve"> </w:t>
      </w:r>
      <w:r w:rsidR="007025FB">
        <w:rPr>
          <w:rFonts w:ascii="Tahoma" w:hAnsi="Tahoma" w:cs="Tahoma"/>
          <w:sz w:val="16"/>
          <w:szCs w:val="16"/>
        </w:rPr>
        <w:t>final 2018</w:t>
      </w:r>
    </w:p>
    <w:p w14:paraId="4759CF66" w14:textId="77777777" w:rsidR="001C3FA9" w:rsidRDefault="001C3FA9" w:rsidP="00B64C3A"/>
    <w:sectPr w:rsidR="001C3FA9" w:rsidSect="00B3615C">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9CF69" w14:textId="77777777" w:rsidR="001A5A19" w:rsidRDefault="001A5A19" w:rsidP="00B43DAB">
      <w:pPr>
        <w:spacing w:after="0" w:line="240" w:lineRule="auto"/>
      </w:pPr>
      <w:r>
        <w:separator/>
      </w:r>
    </w:p>
  </w:endnote>
  <w:endnote w:type="continuationSeparator" w:id="0">
    <w:p w14:paraId="4759CF6A" w14:textId="77777777" w:rsidR="001A5A19" w:rsidRDefault="001A5A19" w:rsidP="00B43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bon">
    <w:altName w:val="Perpetua Titling MT"/>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48422"/>
      <w:docPartObj>
        <w:docPartGallery w:val="Page Numbers (Bottom of Page)"/>
        <w:docPartUnique/>
      </w:docPartObj>
    </w:sdtPr>
    <w:sdtEndPr/>
    <w:sdtContent>
      <w:p w14:paraId="4759CF6B" w14:textId="5A9BBCAF" w:rsidR="0028431F" w:rsidRDefault="00071596">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4759CF6C" w14:textId="77777777" w:rsidR="0028431F" w:rsidRDefault="00284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9CF67" w14:textId="77777777" w:rsidR="001A5A19" w:rsidRDefault="001A5A19" w:rsidP="00B43DAB">
      <w:pPr>
        <w:spacing w:after="0" w:line="240" w:lineRule="auto"/>
      </w:pPr>
      <w:r>
        <w:separator/>
      </w:r>
    </w:p>
  </w:footnote>
  <w:footnote w:type="continuationSeparator" w:id="0">
    <w:p w14:paraId="4759CF68" w14:textId="77777777" w:rsidR="001A5A19" w:rsidRDefault="001A5A19" w:rsidP="00B43D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747A"/>
    <w:multiLevelType w:val="hybridMultilevel"/>
    <w:tmpl w:val="67545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A578AF"/>
    <w:multiLevelType w:val="hybridMultilevel"/>
    <w:tmpl w:val="26AE6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2661D8"/>
    <w:multiLevelType w:val="hybridMultilevel"/>
    <w:tmpl w:val="AE601E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665C76"/>
    <w:multiLevelType w:val="hybridMultilevel"/>
    <w:tmpl w:val="D0643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B20D8A"/>
    <w:multiLevelType w:val="hybridMultilevel"/>
    <w:tmpl w:val="44CC94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7DF1881"/>
    <w:multiLevelType w:val="hybridMultilevel"/>
    <w:tmpl w:val="6F3CF1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AF7054"/>
    <w:multiLevelType w:val="hybridMultilevel"/>
    <w:tmpl w:val="2B56E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D23A0D"/>
    <w:multiLevelType w:val="hybridMultilevel"/>
    <w:tmpl w:val="87D0C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8869E2"/>
    <w:multiLevelType w:val="hybridMultilevel"/>
    <w:tmpl w:val="BF06D58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0D03D11"/>
    <w:multiLevelType w:val="hybridMultilevel"/>
    <w:tmpl w:val="CA70A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56B6925"/>
    <w:multiLevelType w:val="hybridMultilevel"/>
    <w:tmpl w:val="D7E4D21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830721"/>
    <w:multiLevelType w:val="hybridMultilevel"/>
    <w:tmpl w:val="69A2E9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7854E5"/>
    <w:multiLevelType w:val="hybridMultilevel"/>
    <w:tmpl w:val="316E9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10B574E"/>
    <w:multiLevelType w:val="hybridMultilevel"/>
    <w:tmpl w:val="74902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3326DB2"/>
    <w:multiLevelType w:val="hybridMultilevel"/>
    <w:tmpl w:val="198A4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51B2533"/>
    <w:multiLevelType w:val="hybridMultilevel"/>
    <w:tmpl w:val="5E8EC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5D4678E"/>
    <w:multiLevelType w:val="hybridMultilevel"/>
    <w:tmpl w:val="0712B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5F862D3"/>
    <w:multiLevelType w:val="hybridMultilevel"/>
    <w:tmpl w:val="0DFCC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7C72F3E"/>
    <w:multiLevelType w:val="hybridMultilevel"/>
    <w:tmpl w:val="25D01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85D347C"/>
    <w:multiLevelType w:val="hybridMultilevel"/>
    <w:tmpl w:val="7DB049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D0F60C3"/>
    <w:multiLevelType w:val="hybridMultilevel"/>
    <w:tmpl w:val="E82095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6F17826"/>
    <w:multiLevelType w:val="hybridMultilevel"/>
    <w:tmpl w:val="50227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7434F30"/>
    <w:multiLevelType w:val="hybridMultilevel"/>
    <w:tmpl w:val="3A0076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16E5654"/>
    <w:multiLevelType w:val="hybridMultilevel"/>
    <w:tmpl w:val="3C2E2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1732C87"/>
    <w:multiLevelType w:val="hybridMultilevel"/>
    <w:tmpl w:val="FCB8A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3612F5B"/>
    <w:multiLevelType w:val="hybridMultilevel"/>
    <w:tmpl w:val="E2F2E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5081233"/>
    <w:multiLevelType w:val="hybridMultilevel"/>
    <w:tmpl w:val="E01873E6"/>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5E34628"/>
    <w:multiLevelType w:val="hybridMultilevel"/>
    <w:tmpl w:val="4ABA5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8BE6AFE"/>
    <w:multiLevelType w:val="hybridMultilevel"/>
    <w:tmpl w:val="A54288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AB95AE4"/>
    <w:multiLevelType w:val="hybridMultilevel"/>
    <w:tmpl w:val="48008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CC866C0"/>
    <w:multiLevelType w:val="hybridMultilevel"/>
    <w:tmpl w:val="5D5CE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CE832E1"/>
    <w:multiLevelType w:val="hybridMultilevel"/>
    <w:tmpl w:val="3FB42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F9E295B"/>
    <w:multiLevelType w:val="hybridMultilevel"/>
    <w:tmpl w:val="817CEBD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0F4571C"/>
    <w:multiLevelType w:val="hybridMultilevel"/>
    <w:tmpl w:val="2F8A411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2DA341A"/>
    <w:multiLevelType w:val="hybridMultilevel"/>
    <w:tmpl w:val="2C3A1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72A4168"/>
    <w:multiLevelType w:val="hybridMultilevel"/>
    <w:tmpl w:val="F864B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7522646"/>
    <w:multiLevelType w:val="hybridMultilevel"/>
    <w:tmpl w:val="1F2A16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84227B3"/>
    <w:multiLevelType w:val="hybridMultilevel"/>
    <w:tmpl w:val="4A5E6162"/>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8E809C3"/>
    <w:multiLevelType w:val="hybridMultilevel"/>
    <w:tmpl w:val="5818E5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9560A7D"/>
    <w:multiLevelType w:val="hybridMultilevel"/>
    <w:tmpl w:val="00AE5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B0C21E3"/>
    <w:multiLevelType w:val="hybridMultilevel"/>
    <w:tmpl w:val="E7D6A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B26011C"/>
    <w:multiLevelType w:val="hybridMultilevel"/>
    <w:tmpl w:val="6B0E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1362F73"/>
    <w:multiLevelType w:val="hybridMultilevel"/>
    <w:tmpl w:val="1E701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4DB7C28"/>
    <w:multiLevelType w:val="hybridMultilevel"/>
    <w:tmpl w:val="27FAF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5FC52C3"/>
    <w:multiLevelType w:val="hybridMultilevel"/>
    <w:tmpl w:val="B79C5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773748F"/>
    <w:multiLevelType w:val="hybridMultilevel"/>
    <w:tmpl w:val="8E2E0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8537F8C"/>
    <w:multiLevelType w:val="hybridMultilevel"/>
    <w:tmpl w:val="F2FC6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86404E8"/>
    <w:multiLevelType w:val="hybridMultilevel"/>
    <w:tmpl w:val="AE349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A30FD7"/>
    <w:multiLevelType w:val="hybridMultilevel"/>
    <w:tmpl w:val="A9907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CD74C29"/>
    <w:multiLevelType w:val="hybridMultilevel"/>
    <w:tmpl w:val="1B6A2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D553596"/>
    <w:multiLevelType w:val="hybridMultilevel"/>
    <w:tmpl w:val="E0AE1B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2F455EF"/>
    <w:multiLevelType w:val="hybridMultilevel"/>
    <w:tmpl w:val="F77CD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B0C59FB"/>
    <w:multiLevelType w:val="hybridMultilevel"/>
    <w:tmpl w:val="8C90EBD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E747789"/>
    <w:multiLevelType w:val="hybridMultilevel"/>
    <w:tmpl w:val="3298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2B7698"/>
    <w:multiLevelType w:val="hybridMultilevel"/>
    <w:tmpl w:val="096E0948"/>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59993024">
    <w:abstractNumId w:val="14"/>
  </w:num>
  <w:num w:numId="2" w16cid:durableId="1770851758">
    <w:abstractNumId w:val="42"/>
  </w:num>
  <w:num w:numId="3" w16cid:durableId="1134563576">
    <w:abstractNumId w:val="49"/>
  </w:num>
  <w:num w:numId="4" w16cid:durableId="44793770">
    <w:abstractNumId w:val="36"/>
  </w:num>
  <w:num w:numId="5" w16cid:durableId="1589918904">
    <w:abstractNumId w:val="15"/>
  </w:num>
  <w:num w:numId="6" w16cid:durableId="424154188">
    <w:abstractNumId w:val="53"/>
  </w:num>
  <w:num w:numId="7" w16cid:durableId="1201280844">
    <w:abstractNumId w:val="44"/>
  </w:num>
  <w:num w:numId="8" w16cid:durableId="222915898">
    <w:abstractNumId w:val="25"/>
  </w:num>
  <w:num w:numId="9" w16cid:durableId="461116656">
    <w:abstractNumId w:val="23"/>
  </w:num>
  <w:num w:numId="10" w16cid:durableId="62604098">
    <w:abstractNumId w:val="9"/>
  </w:num>
  <w:num w:numId="11" w16cid:durableId="175392909">
    <w:abstractNumId w:val="43"/>
  </w:num>
  <w:num w:numId="12" w16cid:durableId="1028411024">
    <w:abstractNumId w:val="40"/>
  </w:num>
  <w:num w:numId="13" w16cid:durableId="1899632377">
    <w:abstractNumId w:val="16"/>
  </w:num>
  <w:num w:numId="14" w16cid:durableId="1171526723">
    <w:abstractNumId w:val="13"/>
  </w:num>
  <w:num w:numId="15" w16cid:durableId="87118845">
    <w:abstractNumId w:val="46"/>
  </w:num>
  <w:num w:numId="16" w16cid:durableId="79761333">
    <w:abstractNumId w:val="6"/>
  </w:num>
  <w:num w:numId="17" w16cid:durableId="909461928">
    <w:abstractNumId w:val="32"/>
  </w:num>
  <w:num w:numId="18" w16cid:durableId="868569265">
    <w:abstractNumId w:val="2"/>
  </w:num>
  <w:num w:numId="19" w16cid:durableId="12651641">
    <w:abstractNumId w:val="21"/>
  </w:num>
  <w:num w:numId="20" w16cid:durableId="815486172">
    <w:abstractNumId w:val="34"/>
  </w:num>
  <w:num w:numId="21" w16cid:durableId="1908299754">
    <w:abstractNumId w:val="7"/>
  </w:num>
  <w:num w:numId="22" w16cid:durableId="2127387282">
    <w:abstractNumId w:val="50"/>
  </w:num>
  <w:num w:numId="23" w16cid:durableId="72091904">
    <w:abstractNumId w:val="51"/>
  </w:num>
  <w:num w:numId="24" w16cid:durableId="1400246978">
    <w:abstractNumId w:val="31"/>
  </w:num>
  <w:num w:numId="25" w16cid:durableId="2118135144">
    <w:abstractNumId w:val="11"/>
  </w:num>
  <w:num w:numId="26" w16cid:durableId="54818747">
    <w:abstractNumId w:val="5"/>
  </w:num>
  <w:num w:numId="27" w16cid:durableId="1272201429">
    <w:abstractNumId w:val="39"/>
  </w:num>
  <w:num w:numId="28" w16cid:durableId="674307149">
    <w:abstractNumId w:val="12"/>
  </w:num>
  <w:num w:numId="29" w16cid:durableId="1989095237">
    <w:abstractNumId w:val="19"/>
  </w:num>
  <w:num w:numId="30" w16cid:durableId="712312794">
    <w:abstractNumId w:val="30"/>
  </w:num>
  <w:num w:numId="31" w16cid:durableId="2064522595">
    <w:abstractNumId w:val="17"/>
  </w:num>
  <w:num w:numId="32" w16cid:durableId="1540359797">
    <w:abstractNumId w:val="1"/>
  </w:num>
  <w:num w:numId="33" w16cid:durableId="1990547978">
    <w:abstractNumId w:val="38"/>
  </w:num>
  <w:num w:numId="34" w16cid:durableId="504323678">
    <w:abstractNumId w:val="48"/>
  </w:num>
  <w:num w:numId="35" w16cid:durableId="1169295602">
    <w:abstractNumId w:val="18"/>
  </w:num>
  <w:num w:numId="36" w16cid:durableId="35667987">
    <w:abstractNumId w:val="22"/>
  </w:num>
  <w:num w:numId="37" w16cid:durableId="859200719">
    <w:abstractNumId w:val="27"/>
  </w:num>
  <w:num w:numId="38" w16cid:durableId="1442187234">
    <w:abstractNumId w:val="24"/>
  </w:num>
  <w:num w:numId="39" w16cid:durableId="956109554">
    <w:abstractNumId w:val="45"/>
  </w:num>
  <w:num w:numId="40" w16cid:durableId="1612012240">
    <w:abstractNumId w:val="3"/>
  </w:num>
  <w:num w:numId="41" w16cid:durableId="774709374">
    <w:abstractNumId w:val="41"/>
  </w:num>
  <w:num w:numId="42" w16cid:durableId="1487164285">
    <w:abstractNumId w:val="47"/>
  </w:num>
  <w:num w:numId="43" w16cid:durableId="1688630095">
    <w:abstractNumId w:val="28"/>
  </w:num>
  <w:num w:numId="44" w16cid:durableId="1558973689">
    <w:abstractNumId w:val="37"/>
  </w:num>
  <w:num w:numId="45" w16cid:durableId="1400132723">
    <w:abstractNumId w:val="54"/>
  </w:num>
  <w:num w:numId="46" w16cid:durableId="1741057065">
    <w:abstractNumId w:val="26"/>
  </w:num>
  <w:num w:numId="47" w16cid:durableId="738597270">
    <w:abstractNumId w:val="10"/>
  </w:num>
  <w:num w:numId="48" w16cid:durableId="1255093446">
    <w:abstractNumId w:val="29"/>
  </w:num>
  <w:num w:numId="49" w16cid:durableId="1125998695">
    <w:abstractNumId w:val="4"/>
  </w:num>
  <w:num w:numId="50" w16cid:durableId="1381394266">
    <w:abstractNumId w:val="52"/>
  </w:num>
  <w:num w:numId="51" w16cid:durableId="844974446">
    <w:abstractNumId w:val="20"/>
  </w:num>
  <w:num w:numId="52" w16cid:durableId="566497700">
    <w:abstractNumId w:val="0"/>
  </w:num>
  <w:num w:numId="53" w16cid:durableId="2085297847">
    <w:abstractNumId w:val="35"/>
  </w:num>
  <w:num w:numId="54" w16cid:durableId="1452551203">
    <w:abstractNumId w:val="33"/>
  </w:num>
  <w:num w:numId="55" w16cid:durableId="1944995013">
    <w:abstractNumId w:val="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932"/>
    <w:rsid w:val="00000A7B"/>
    <w:rsid w:val="0001293B"/>
    <w:rsid w:val="000131D0"/>
    <w:rsid w:val="00016984"/>
    <w:rsid w:val="0001751E"/>
    <w:rsid w:val="000179CE"/>
    <w:rsid w:val="00022982"/>
    <w:rsid w:val="00023C7E"/>
    <w:rsid w:val="00025F6E"/>
    <w:rsid w:val="0003451B"/>
    <w:rsid w:val="0004324E"/>
    <w:rsid w:val="00046251"/>
    <w:rsid w:val="000520A5"/>
    <w:rsid w:val="00053526"/>
    <w:rsid w:val="000548E6"/>
    <w:rsid w:val="0005589D"/>
    <w:rsid w:val="00071596"/>
    <w:rsid w:val="00073F53"/>
    <w:rsid w:val="00081D01"/>
    <w:rsid w:val="00091800"/>
    <w:rsid w:val="00092FC5"/>
    <w:rsid w:val="00093014"/>
    <w:rsid w:val="000934AA"/>
    <w:rsid w:val="00094115"/>
    <w:rsid w:val="00096AE1"/>
    <w:rsid w:val="000A43DC"/>
    <w:rsid w:val="000A4932"/>
    <w:rsid w:val="000B4258"/>
    <w:rsid w:val="000B6794"/>
    <w:rsid w:val="000C4A3A"/>
    <w:rsid w:val="000D189C"/>
    <w:rsid w:val="000E443C"/>
    <w:rsid w:val="000F4E89"/>
    <w:rsid w:val="000F5F87"/>
    <w:rsid w:val="00104BBF"/>
    <w:rsid w:val="00107C42"/>
    <w:rsid w:val="00112685"/>
    <w:rsid w:val="00115061"/>
    <w:rsid w:val="001170B5"/>
    <w:rsid w:val="00117889"/>
    <w:rsid w:val="00120923"/>
    <w:rsid w:val="001238FB"/>
    <w:rsid w:val="0012591C"/>
    <w:rsid w:val="00126A25"/>
    <w:rsid w:val="00127302"/>
    <w:rsid w:val="00141A33"/>
    <w:rsid w:val="00145157"/>
    <w:rsid w:val="001536A4"/>
    <w:rsid w:val="0015574B"/>
    <w:rsid w:val="001566F3"/>
    <w:rsid w:val="001624B8"/>
    <w:rsid w:val="0016296C"/>
    <w:rsid w:val="0016441F"/>
    <w:rsid w:val="00166BD9"/>
    <w:rsid w:val="00166D83"/>
    <w:rsid w:val="00172F2A"/>
    <w:rsid w:val="0017341C"/>
    <w:rsid w:val="00174178"/>
    <w:rsid w:val="001754E4"/>
    <w:rsid w:val="001801A5"/>
    <w:rsid w:val="00184C09"/>
    <w:rsid w:val="00184D36"/>
    <w:rsid w:val="00186063"/>
    <w:rsid w:val="0019584D"/>
    <w:rsid w:val="00196A5C"/>
    <w:rsid w:val="00196D94"/>
    <w:rsid w:val="001974F5"/>
    <w:rsid w:val="001A3554"/>
    <w:rsid w:val="001A4EE5"/>
    <w:rsid w:val="001A5A19"/>
    <w:rsid w:val="001A749D"/>
    <w:rsid w:val="001B27BF"/>
    <w:rsid w:val="001B32FE"/>
    <w:rsid w:val="001C3FA9"/>
    <w:rsid w:val="001C6727"/>
    <w:rsid w:val="001D26E7"/>
    <w:rsid w:val="001D5EA5"/>
    <w:rsid w:val="001D7AE8"/>
    <w:rsid w:val="001E04D0"/>
    <w:rsid w:val="001E34B1"/>
    <w:rsid w:val="001E3D7F"/>
    <w:rsid w:val="001E6CBC"/>
    <w:rsid w:val="001F1482"/>
    <w:rsid w:val="001F5A3F"/>
    <w:rsid w:val="001F6F03"/>
    <w:rsid w:val="00201BF0"/>
    <w:rsid w:val="00204762"/>
    <w:rsid w:val="0020615F"/>
    <w:rsid w:val="00207374"/>
    <w:rsid w:val="00210B39"/>
    <w:rsid w:val="0021165C"/>
    <w:rsid w:val="0022211A"/>
    <w:rsid w:val="00234812"/>
    <w:rsid w:val="00235F31"/>
    <w:rsid w:val="002413DE"/>
    <w:rsid w:val="00242DCD"/>
    <w:rsid w:val="00250C4F"/>
    <w:rsid w:val="00255028"/>
    <w:rsid w:val="002564F5"/>
    <w:rsid w:val="00262F65"/>
    <w:rsid w:val="00266805"/>
    <w:rsid w:val="00277E69"/>
    <w:rsid w:val="002821DA"/>
    <w:rsid w:val="0028431F"/>
    <w:rsid w:val="00291726"/>
    <w:rsid w:val="00294039"/>
    <w:rsid w:val="00295E55"/>
    <w:rsid w:val="002A0B48"/>
    <w:rsid w:val="002C237D"/>
    <w:rsid w:val="002C4161"/>
    <w:rsid w:val="002C4296"/>
    <w:rsid w:val="002C67BF"/>
    <w:rsid w:val="002D7EA5"/>
    <w:rsid w:val="002E029F"/>
    <w:rsid w:val="002E6679"/>
    <w:rsid w:val="002E6AC4"/>
    <w:rsid w:val="002E7CD1"/>
    <w:rsid w:val="002F5D0D"/>
    <w:rsid w:val="002F765B"/>
    <w:rsid w:val="002F7FC9"/>
    <w:rsid w:val="00303A81"/>
    <w:rsid w:val="00304439"/>
    <w:rsid w:val="003055E3"/>
    <w:rsid w:val="00305B2F"/>
    <w:rsid w:val="00305E6F"/>
    <w:rsid w:val="00305FD8"/>
    <w:rsid w:val="003119F6"/>
    <w:rsid w:val="00311CFB"/>
    <w:rsid w:val="00313060"/>
    <w:rsid w:val="003247E7"/>
    <w:rsid w:val="00327288"/>
    <w:rsid w:val="00331B6B"/>
    <w:rsid w:val="0034181C"/>
    <w:rsid w:val="00341E52"/>
    <w:rsid w:val="003423D2"/>
    <w:rsid w:val="00345574"/>
    <w:rsid w:val="00347D72"/>
    <w:rsid w:val="00352B62"/>
    <w:rsid w:val="003533B4"/>
    <w:rsid w:val="00353F07"/>
    <w:rsid w:val="003667ED"/>
    <w:rsid w:val="0037135F"/>
    <w:rsid w:val="00372A1C"/>
    <w:rsid w:val="00375E68"/>
    <w:rsid w:val="003777D6"/>
    <w:rsid w:val="00390DAA"/>
    <w:rsid w:val="00395657"/>
    <w:rsid w:val="003956A6"/>
    <w:rsid w:val="003A4746"/>
    <w:rsid w:val="003A6A5D"/>
    <w:rsid w:val="003B2D63"/>
    <w:rsid w:val="003B42C6"/>
    <w:rsid w:val="003C214D"/>
    <w:rsid w:val="003C2938"/>
    <w:rsid w:val="003C675B"/>
    <w:rsid w:val="003C737B"/>
    <w:rsid w:val="003D5DC6"/>
    <w:rsid w:val="003D6B4D"/>
    <w:rsid w:val="003E1E33"/>
    <w:rsid w:val="003E6D86"/>
    <w:rsid w:val="003F09D7"/>
    <w:rsid w:val="00400C36"/>
    <w:rsid w:val="0040308B"/>
    <w:rsid w:val="0040728C"/>
    <w:rsid w:val="00421A78"/>
    <w:rsid w:val="00422CE9"/>
    <w:rsid w:val="004242B7"/>
    <w:rsid w:val="004305B5"/>
    <w:rsid w:val="00432644"/>
    <w:rsid w:val="0043265B"/>
    <w:rsid w:val="0043308D"/>
    <w:rsid w:val="004353D9"/>
    <w:rsid w:val="00436804"/>
    <w:rsid w:val="004404F6"/>
    <w:rsid w:val="0044375D"/>
    <w:rsid w:val="00445756"/>
    <w:rsid w:val="00446526"/>
    <w:rsid w:val="0046186C"/>
    <w:rsid w:val="00462517"/>
    <w:rsid w:val="00462E04"/>
    <w:rsid w:val="004649BC"/>
    <w:rsid w:val="00467346"/>
    <w:rsid w:val="004708A7"/>
    <w:rsid w:val="00471F73"/>
    <w:rsid w:val="00473240"/>
    <w:rsid w:val="00473601"/>
    <w:rsid w:val="004736ED"/>
    <w:rsid w:val="00474B9D"/>
    <w:rsid w:val="00476848"/>
    <w:rsid w:val="00476A1A"/>
    <w:rsid w:val="0048388F"/>
    <w:rsid w:val="00486A1D"/>
    <w:rsid w:val="00491501"/>
    <w:rsid w:val="00491737"/>
    <w:rsid w:val="0049677F"/>
    <w:rsid w:val="004A0058"/>
    <w:rsid w:val="004A0A91"/>
    <w:rsid w:val="004B2D7E"/>
    <w:rsid w:val="004B6051"/>
    <w:rsid w:val="004C1FB0"/>
    <w:rsid w:val="004C3E24"/>
    <w:rsid w:val="004C5B59"/>
    <w:rsid w:val="004C5C93"/>
    <w:rsid w:val="004C7BD9"/>
    <w:rsid w:val="004D0CF3"/>
    <w:rsid w:val="004D2B32"/>
    <w:rsid w:val="004D3ED0"/>
    <w:rsid w:val="004D6F2B"/>
    <w:rsid w:val="004D786D"/>
    <w:rsid w:val="004E2591"/>
    <w:rsid w:val="004E7BE3"/>
    <w:rsid w:val="004E7D10"/>
    <w:rsid w:val="004F0F70"/>
    <w:rsid w:val="004F388A"/>
    <w:rsid w:val="004F42A8"/>
    <w:rsid w:val="004F59DB"/>
    <w:rsid w:val="004F5D62"/>
    <w:rsid w:val="00500D8D"/>
    <w:rsid w:val="00503442"/>
    <w:rsid w:val="005062F4"/>
    <w:rsid w:val="005066AB"/>
    <w:rsid w:val="0051082A"/>
    <w:rsid w:val="00512065"/>
    <w:rsid w:val="00525B2D"/>
    <w:rsid w:val="00526321"/>
    <w:rsid w:val="00532779"/>
    <w:rsid w:val="00535A67"/>
    <w:rsid w:val="00535E65"/>
    <w:rsid w:val="0055205A"/>
    <w:rsid w:val="00554CAC"/>
    <w:rsid w:val="00555DF5"/>
    <w:rsid w:val="0056487E"/>
    <w:rsid w:val="00570619"/>
    <w:rsid w:val="005742AD"/>
    <w:rsid w:val="005742E5"/>
    <w:rsid w:val="005763AE"/>
    <w:rsid w:val="00576F3C"/>
    <w:rsid w:val="00580CDA"/>
    <w:rsid w:val="0058111F"/>
    <w:rsid w:val="00581385"/>
    <w:rsid w:val="0058170C"/>
    <w:rsid w:val="00583C45"/>
    <w:rsid w:val="00592D57"/>
    <w:rsid w:val="005A2D87"/>
    <w:rsid w:val="005B2F74"/>
    <w:rsid w:val="005B52AC"/>
    <w:rsid w:val="005B6836"/>
    <w:rsid w:val="005B6879"/>
    <w:rsid w:val="005C20EF"/>
    <w:rsid w:val="005C3F02"/>
    <w:rsid w:val="005D60D2"/>
    <w:rsid w:val="005D60DF"/>
    <w:rsid w:val="005E047C"/>
    <w:rsid w:val="005E0AC2"/>
    <w:rsid w:val="005E14ED"/>
    <w:rsid w:val="005E699C"/>
    <w:rsid w:val="006029AB"/>
    <w:rsid w:val="006030D0"/>
    <w:rsid w:val="00604E8D"/>
    <w:rsid w:val="00607099"/>
    <w:rsid w:val="00614606"/>
    <w:rsid w:val="00623209"/>
    <w:rsid w:val="00623D24"/>
    <w:rsid w:val="006241B7"/>
    <w:rsid w:val="00626818"/>
    <w:rsid w:val="006273F8"/>
    <w:rsid w:val="00627940"/>
    <w:rsid w:val="00636122"/>
    <w:rsid w:val="00636EC0"/>
    <w:rsid w:val="006503E2"/>
    <w:rsid w:val="006607BD"/>
    <w:rsid w:val="00661504"/>
    <w:rsid w:val="0066207F"/>
    <w:rsid w:val="00667986"/>
    <w:rsid w:val="00670D26"/>
    <w:rsid w:val="0067223A"/>
    <w:rsid w:val="006802B8"/>
    <w:rsid w:val="00684881"/>
    <w:rsid w:val="006875B5"/>
    <w:rsid w:val="00693EFA"/>
    <w:rsid w:val="00694D2B"/>
    <w:rsid w:val="00697EC1"/>
    <w:rsid w:val="006A1824"/>
    <w:rsid w:val="006B1CD6"/>
    <w:rsid w:val="006C0EB6"/>
    <w:rsid w:val="006D0030"/>
    <w:rsid w:val="006D1F44"/>
    <w:rsid w:val="006D3ABE"/>
    <w:rsid w:val="006D6725"/>
    <w:rsid w:val="006E1A31"/>
    <w:rsid w:val="006F2A0F"/>
    <w:rsid w:val="006F3A93"/>
    <w:rsid w:val="006F55A3"/>
    <w:rsid w:val="007012B2"/>
    <w:rsid w:val="00701515"/>
    <w:rsid w:val="007017C8"/>
    <w:rsid w:val="007025FB"/>
    <w:rsid w:val="00717412"/>
    <w:rsid w:val="00724655"/>
    <w:rsid w:val="00725555"/>
    <w:rsid w:val="00727444"/>
    <w:rsid w:val="00732B8E"/>
    <w:rsid w:val="00733E91"/>
    <w:rsid w:val="007349DB"/>
    <w:rsid w:val="007366FE"/>
    <w:rsid w:val="00737B78"/>
    <w:rsid w:val="00740118"/>
    <w:rsid w:val="00743624"/>
    <w:rsid w:val="0074383C"/>
    <w:rsid w:val="00745717"/>
    <w:rsid w:val="00746492"/>
    <w:rsid w:val="007564D0"/>
    <w:rsid w:val="00770ED1"/>
    <w:rsid w:val="00771017"/>
    <w:rsid w:val="00776910"/>
    <w:rsid w:val="007778DF"/>
    <w:rsid w:val="00777F02"/>
    <w:rsid w:val="00781149"/>
    <w:rsid w:val="00781B52"/>
    <w:rsid w:val="00784AA1"/>
    <w:rsid w:val="00786167"/>
    <w:rsid w:val="00786D47"/>
    <w:rsid w:val="007875DA"/>
    <w:rsid w:val="00791579"/>
    <w:rsid w:val="00793E1A"/>
    <w:rsid w:val="00794E56"/>
    <w:rsid w:val="00794FB6"/>
    <w:rsid w:val="007A2D4F"/>
    <w:rsid w:val="007A4ECB"/>
    <w:rsid w:val="007B12F1"/>
    <w:rsid w:val="007B4641"/>
    <w:rsid w:val="007B7A84"/>
    <w:rsid w:val="007C0F60"/>
    <w:rsid w:val="007C2756"/>
    <w:rsid w:val="007D1024"/>
    <w:rsid w:val="007D1412"/>
    <w:rsid w:val="007F335B"/>
    <w:rsid w:val="007F7D83"/>
    <w:rsid w:val="00800D67"/>
    <w:rsid w:val="00801376"/>
    <w:rsid w:val="008013E5"/>
    <w:rsid w:val="00802DBE"/>
    <w:rsid w:val="0080352F"/>
    <w:rsid w:val="00804837"/>
    <w:rsid w:val="00807CB8"/>
    <w:rsid w:val="008141B9"/>
    <w:rsid w:val="00814962"/>
    <w:rsid w:val="008239B3"/>
    <w:rsid w:val="00825F8E"/>
    <w:rsid w:val="008268E0"/>
    <w:rsid w:val="00831566"/>
    <w:rsid w:val="00841A74"/>
    <w:rsid w:val="0084740C"/>
    <w:rsid w:val="00850EBC"/>
    <w:rsid w:val="00854460"/>
    <w:rsid w:val="00855BCC"/>
    <w:rsid w:val="0087472B"/>
    <w:rsid w:val="0087652F"/>
    <w:rsid w:val="00880122"/>
    <w:rsid w:val="0088495F"/>
    <w:rsid w:val="008936AB"/>
    <w:rsid w:val="008961E9"/>
    <w:rsid w:val="008A2A2C"/>
    <w:rsid w:val="008A3F37"/>
    <w:rsid w:val="008A705A"/>
    <w:rsid w:val="008A7D02"/>
    <w:rsid w:val="008B5F9B"/>
    <w:rsid w:val="008C2327"/>
    <w:rsid w:val="008C45EB"/>
    <w:rsid w:val="008D0F2D"/>
    <w:rsid w:val="008D18C8"/>
    <w:rsid w:val="008D24E4"/>
    <w:rsid w:val="008D4FA3"/>
    <w:rsid w:val="008D6242"/>
    <w:rsid w:val="008E18A6"/>
    <w:rsid w:val="008E5407"/>
    <w:rsid w:val="008E66D5"/>
    <w:rsid w:val="008E7D38"/>
    <w:rsid w:val="008F78D5"/>
    <w:rsid w:val="00901518"/>
    <w:rsid w:val="0090178B"/>
    <w:rsid w:val="009071E1"/>
    <w:rsid w:val="00910BA6"/>
    <w:rsid w:val="009124FF"/>
    <w:rsid w:val="00914BAE"/>
    <w:rsid w:val="00915D39"/>
    <w:rsid w:val="009162EF"/>
    <w:rsid w:val="00916890"/>
    <w:rsid w:val="0091760A"/>
    <w:rsid w:val="00920A9B"/>
    <w:rsid w:val="00922687"/>
    <w:rsid w:val="00923DBA"/>
    <w:rsid w:val="00926115"/>
    <w:rsid w:val="009261CF"/>
    <w:rsid w:val="009333D2"/>
    <w:rsid w:val="00935017"/>
    <w:rsid w:val="0094541F"/>
    <w:rsid w:val="0094559D"/>
    <w:rsid w:val="00950661"/>
    <w:rsid w:val="0095281B"/>
    <w:rsid w:val="009542FA"/>
    <w:rsid w:val="00957437"/>
    <w:rsid w:val="009574C8"/>
    <w:rsid w:val="00963E2A"/>
    <w:rsid w:val="00965346"/>
    <w:rsid w:val="00970BD9"/>
    <w:rsid w:val="009758EC"/>
    <w:rsid w:val="009776B6"/>
    <w:rsid w:val="0098026F"/>
    <w:rsid w:val="00985DC9"/>
    <w:rsid w:val="00990C27"/>
    <w:rsid w:val="00997DB7"/>
    <w:rsid w:val="009A32C7"/>
    <w:rsid w:val="009A635F"/>
    <w:rsid w:val="009A7EC4"/>
    <w:rsid w:val="009B7CE4"/>
    <w:rsid w:val="009C23AF"/>
    <w:rsid w:val="009D1FBB"/>
    <w:rsid w:val="009D460F"/>
    <w:rsid w:val="009E0145"/>
    <w:rsid w:val="009E5674"/>
    <w:rsid w:val="00A00D4B"/>
    <w:rsid w:val="00A11F02"/>
    <w:rsid w:val="00A1477E"/>
    <w:rsid w:val="00A16809"/>
    <w:rsid w:val="00A23EF2"/>
    <w:rsid w:val="00A250DF"/>
    <w:rsid w:val="00A30936"/>
    <w:rsid w:val="00A32DA4"/>
    <w:rsid w:val="00A33F12"/>
    <w:rsid w:val="00A33F8A"/>
    <w:rsid w:val="00A353CD"/>
    <w:rsid w:val="00A37778"/>
    <w:rsid w:val="00A43C9A"/>
    <w:rsid w:val="00A47F77"/>
    <w:rsid w:val="00A509D4"/>
    <w:rsid w:val="00A50D98"/>
    <w:rsid w:val="00A52CF3"/>
    <w:rsid w:val="00A537AB"/>
    <w:rsid w:val="00A5582D"/>
    <w:rsid w:val="00A65996"/>
    <w:rsid w:val="00A724A2"/>
    <w:rsid w:val="00A7609D"/>
    <w:rsid w:val="00A760FB"/>
    <w:rsid w:val="00A825AE"/>
    <w:rsid w:val="00A82CD8"/>
    <w:rsid w:val="00A8349F"/>
    <w:rsid w:val="00A9267A"/>
    <w:rsid w:val="00A926CC"/>
    <w:rsid w:val="00A9519D"/>
    <w:rsid w:val="00AA0CD7"/>
    <w:rsid w:val="00AA4938"/>
    <w:rsid w:val="00AB25DA"/>
    <w:rsid w:val="00AB4BEB"/>
    <w:rsid w:val="00AB56C5"/>
    <w:rsid w:val="00AB59B7"/>
    <w:rsid w:val="00AB772C"/>
    <w:rsid w:val="00AB7A59"/>
    <w:rsid w:val="00AC4F3D"/>
    <w:rsid w:val="00AC5CBB"/>
    <w:rsid w:val="00AD00BD"/>
    <w:rsid w:val="00AD1962"/>
    <w:rsid w:val="00AD289C"/>
    <w:rsid w:val="00AD2FA4"/>
    <w:rsid w:val="00AD4043"/>
    <w:rsid w:val="00AE124A"/>
    <w:rsid w:val="00AE19EB"/>
    <w:rsid w:val="00AE3F40"/>
    <w:rsid w:val="00AE471A"/>
    <w:rsid w:val="00AF3A52"/>
    <w:rsid w:val="00AF47AE"/>
    <w:rsid w:val="00AF5FE0"/>
    <w:rsid w:val="00B00390"/>
    <w:rsid w:val="00B024FE"/>
    <w:rsid w:val="00B03A14"/>
    <w:rsid w:val="00B03B8A"/>
    <w:rsid w:val="00B05F60"/>
    <w:rsid w:val="00B069D9"/>
    <w:rsid w:val="00B0738F"/>
    <w:rsid w:val="00B131F7"/>
    <w:rsid w:val="00B13EF4"/>
    <w:rsid w:val="00B14AB5"/>
    <w:rsid w:val="00B15DF6"/>
    <w:rsid w:val="00B22958"/>
    <w:rsid w:val="00B24B88"/>
    <w:rsid w:val="00B25C12"/>
    <w:rsid w:val="00B3241D"/>
    <w:rsid w:val="00B35A63"/>
    <w:rsid w:val="00B3615C"/>
    <w:rsid w:val="00B43DAB"/>
    <w:rsid w:val="00B45C6F"/>
    <w:rsid w:val="00B4776B"/>
    <w:rsid w:val="00B47AA0"/>
    <w:rsid w:val="00B52CED"/>
    <w:rsid w:val="00B57104"/>
    <w:rsid w:val="00B60D2C"/>
    <w:rsid w:val="00B62978"/>
    <w:rsid w:val="00B6445F"/>
    <w:rsid w:val="00B64C3A"/>
    <w:rsid w:val="00B67AA2"/>
    <w:rsid w:val="00B7267D"/>
    <w:rsid w:val="00B73E7A"/>
    <w:rsid w:val="00B7771E"/>
    <w:rsid w:val="00B80CAD"/>
    <w:rsid w:val="00B829E3"/>
    <w:rsid w:val="00B83899"/>
    <w:rsid w:val="00B91B9E"/>
    <w:rsid w:val="00B93C09"/>
    <w:rsid w:val="00B94FE3"/>
    <w:rsid w:val="00B96C85"/>
    <w:rsid w:val="00BA1C7D"/>
    <w:rsid w:val="00BB03DA"/>
    <w:rsid w:val="00BB0736"/>
    <w:rsid w:val="00BB1EDF"/>
    <w:rsid w:val="00BB2CE3"/>
    <w:rsid w:val="00BB2ECD"/>
    <w:rsid w:val="00BB365B"/>
    <w:rsid w:val="00BD1B37"/>
    <w:rsid w:val="00BD1CEE"/>
    <w:rsid w:val="00BD21FD"/>
    <w:rsid w:val="00BD4B11"/>
    <w:rsid w:val="00BD4D27"/>
    <w:rsid w:val="00C012CC"/>
    <w:rsid w:val="00C02B8D"/>
    <w:rsid w:val="00C13F5E"/>
    <w:rsid w:val="00C179EA"/>
    <w:rsid w:val="00C20394"/>
    <w:rsid w:val="00C21AF2"/>
    <w:rsid w:val="00C26649"/>
    <w:rsid w:val="00C309A3"/>
    <w:rsid w:val="00C44218"/>
    <w:rsid w:val="00C449EE"/>
    <w:rsid w:val="00C47ABF"/>
    <w:rsid w:val="00C540EF"/>
    <w:rsid w:val="00C54A73"/>
    <w:rsid w:val="00C568D8"/>
    <w:rsid w:val="00C61645"/>
    <w:rsid w:val="00C64B81"/>
    <w:rsid w:val="00C65BDE"/>
    <w:rsid w:val="00C65F4A"/>
    <w:rsid w:val="00C67A3D"/>
    <w:rsid w:val="00C75BAF"/>
    <w:rsid w:val="00C76130"/>
    <w:rsid w:val="00C83409"/>
    <w:rsid w:val="00C84ADB"/>
    <w:rsid w:val="00C8713E"/>
    <w:rsid w:val="00C903FE"/>
    <w:rsid w:val="00CA49FE"/>
    <w:rsid w:val="00CA506D"/>
    <w:rsid w:val="00CB2625"/>
    <w:rsid w:val="00CB3DBF"/>
    <w:rsid w:val="00CC5950"/>
    <w:rsid w:val="00CC7003"/>
    <w:rsid w:val="00CC72B6"/>
    <w:rsid w:val="00CD03F3"/>
    <w:rsid w:val="00CD5C28"/>
    <w:rsid w:val="00CE09DB"/>
    <w:rsid w:val="00CE5706"/>
    <w:rsid w:val="00CE684A"/>
    <w:rsid w:val="00CF179D"/>
    <w:rsid w:val="00CF17C0"/>
    <w:rsid w:val="00D041C5"/>
    <w:rsid w:val="00D07675"/>
    <w:rsid w:val="00D16280"/>
    <w:rsid w:val="00D22753"/>
    <w:rsid w:val="00D2427B"/>
    <w:rsid w:val="00D34664"/>
    <w:rsid w:val="00D44FA6"/>
    <w:rsid w:val="00D45BAA"/>
    <w:rsid w:val="00D502D3"/>
    <w:rsid w:val="00D56FBC"/>
    <w:rsid w:val="00D65AA2"/>
    <w:rsid w:val="00D74493"/>
    <w:rsid w:val="00D774CB"/>
    <w:rsid w:val="00D90B20"/>
    <w:rsid w:val="00D91755"/>
    <w:rsid w:val="00DA0ABA"/>
    <w:rsid w:val="00DA4850"/>
    <w:rsid w:val="00DB099C"/>
    <w:rsid w:val="00DB2205"/>
    <w:rsid w:val="00DB2449"/>
    <w:rsid w:val="00DB3BE2"/>
    <w:rsid w:val="00DB430A"/>
    <w:rsid w:val="00DB7BFE"/>
    <w:rsid w:val="00DC43E5"/>
    <w:rsid w:val="00DD134F"/>
    <w:rsid w:val="00DD1B04"/>
    <w:rsid w:val="00DD6199"/>
    <w:rsid w:val="00DE18FB"/>
    <w:rsid w:val="00DE64F8"/>
    <w:rsid w:val="00DF5639"/>
    <w:rsid w:val="00E070DD"/>
    <w:rsid w:val="00E115E6"/>
    <w:rsid w:val="00E17C61"/>
    <w:rsid w:val="00E17D80"/>
    <w:rsid w:val="00E17FDE"/>
    <w:rsid w:val="00E250BA"/>
    <w:rsid w:val="00E251A3"/>
    <w:rsid w:val="00E26139"/>
    <w:rsid w:val="00E30470"/>
    <w:rsid w:val="00E305BD"/>
    <w:rsid w:val="00E31C79"/>
    <w:rsid w:val="00E330F9"/>
    <w:rsid w:val="00E34434"/>
    <w:rsid w:val="00E34811"/>
    <w:rsid w:val="00E35F13"/>
    <w:rsid w:val="00E40A84"/>
    <w:rsid w:val="00E43B4A"/>
    <w:rsid w:val="00E53AE5"/>
    <w:rsid w:val="00E53B5B"/>
    <w:rsid w:val="00E53FC7"/>
    <w:rsid w:val="00E57233"/>
    <w:rsid w:val="00E60909"/>
    <w:rsid w:val="00E7275B"/>
    <w:rsid w:val="00E7470E"/>
    <w:rsid w:val="00E761A1"/>
    <w:rsid w:val="00E76375"/>
    <w:rsid w:val="00E805AD"/>
    <w:rsid w:val="00E80915"/>
    <w:rsid w:val="00E80BC0"/>
    <w:rsid w:val="00E81F31"/>
    <w:rsid w:val="00E8363A"/>
    <w:rsid w:val="00E84CE8"/>
    <w:rsid w:val="00E9648D"/>
    <w:rsid w:val="00EA2096"/>
    <w:rsid w:val="00EA49B2"/>
    <w:rsid w:val="00EA6637"/>
    <w:rsid w:val="00EB0CF6"/>
    <w:rsid w:val="00EB185E"/>
    <w:rsid w:val="00EB1A37"/>
    <w:rsid w:val="00EC7508"/>
    <w:rsid w:val="00ED07FB"/>
    <w:rsid w:val="00EE1C90"/>
    <w:rsid w:val="00EE4DD7"/>
    <w:rsid w:val="00EF1720"/>
    <w:rsid w:val="00EF3FAB"/>
    <w:rsid w:val="00EF4AD1"/>
    <w:rsid w:val="00EF7C02"/>
    <w:rsid w:val="00F00C71"/>
    <w:rsid w:val="00F1330C"/>
    <w:rsid w:val="00F15D2A"/>
    <w:rsid w:val="00F20024"/>
    <w:rsid w:val="00F21388"/>
    <w:rsid w:val="00F25221"/>
    <w:rsid w:val="00F27354"/>
    <w:rsid w:val="00F3416A"/>
    <w:rsid w:val="00F34936"/>
    <w:rsid w:val="00F34D6E"/>
    <w:rsid w:val="00F3588E"/>
    <w:rsid w:val="00F360B4"/>
    <w:rsid w:val="00F41066"/>
    <w:rsid w:val="00F41F98"/>
    <w:rsid w:val="00F46A08"/>
    <w:rsid w:val="00F50302"/>
    <w:rsid w:val="00F56318"/>
    <w:rsid w:val="00F56B0E"/>
    <w:rsid w:val="00F574E5"/>
    <w:rsid w:val="00F65007"/>
    <w:rsid w:val="00F66B58"/>
    <w:rsid w:val="00F715E5"/>
    <w:rsid w:val="00F7426D"/>
    <w:rsid w:val="00F87E75"/>
    <w:rsid w:val="00F90CE4"/>
    <w:rsid w:val="00F91271"/>
    <w:rsid w:val="00F91997"/>
    <w:rsid w:val="00F9406A"/>
    <w:rsid w:val="00FA708E"/>
    <w:rsid w:val="00FB1583"/>
    <w:rsid w:val="00FB720E"/>
    <w:rsid w:val="00FC1ED7"/>
    <w:rsid w:val="00FD0AA3"/>
    <w:rsid w:val="00FD13BC"/>
    <w:rsid w:val="00FD146E"/>
    <w:rsid w:val="00FD410D"/>
    <w:rsid w:val="00FE4523"/>
    <w:rsid w:val="00FE7D7C"/>
    <w:rsid w:val="00FF2AA4"/>
    <w:rsid w:val="00FF3239"/>
    <w:rsid w:val="00FF5AEE"/>
    <w:rsid w:val="00FF6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759CBB5"/>
  <w15:docId w15:val="{EB115F4C-B296-40E7-B5F4-8C07BE48D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BE3"/>
  </w:style>
  <w:style w:type="paragraph" w:styleId="Heading1">
    <w:name w:val="heading 1"/>
    <w:basedOn w:val="Normal"/>
    <w:next w:val="Normal"/>
    <w:link w:val="Heading1Char"/>
    <w:qFormat/>
    <w:rsid w:val="002D7EA5"/>
    <w:pPr>
      <w:keepNext/>
      <w:spacing w:after="0" w:line="240" w:lineRule="auto"/>
      <w:outlineLvl w:val="0"/>
    </w:pPr>
    <w:rPr>
      <w:rFonts w:ascii="Sabon" w:eastAsia="Times New Roman" w:hAnsi="Sabon" w:cs="Times New Roman"/>
      <w:b/>
      <w:sz w:val="21"/>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115"/>
    <w:pPr>
      <w:ind w:left="720"/>
      <w:contextualSpacing/>
    </w:pPr>
  </w:style>
  <w:style w:type="table" w:styleId="TableGrid">
    <w:name w:val="Table Grid"/>
    <w:basedOn w:val="TableNormal"/>
    <w:uiPriority w:val="59"/>
    <w:rsid w:val="004A0A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B43DA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43DAB"/>
  </w:style>
  <w:style w:type="paragraph" w:styleId="Footer">
    <w:name w:val="footer"/>
    <w:basedOn w:val="Normal"/>
    <w:link w:val="FooterChar"/>
    <w:uiPriority w:val="99"/>
    <w:unhideWhenUsed/>
    <w:rsid w:val="00B43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DAB"/>
  </w:style>
  <w:style w:type="character" w:customStyle="1" w:styleId="Heading1Char">
    <w:name w:val="Heading 1 Char"/>
    <w:basedOn w:val="DefaultParagraphFont"/>
    <w:link w:val="Heading1"/>
    <w:rsid w:val="002D7EA5"/>
    <w:rPr>
      <w:rFonts w:ascii="Sabon" w:eastAsia="Times New Roman" w:hAnsi="Sabon" w:cs="Times New Roman"/>
      <w:b/>
      <w:sz w:val="21"/>
      <w:szCs w:val="20"/>
    </w:rPr>
  </w:style>
  <w:style w:type="paragraph" w:styleId="FootnoteText">
    <w:name w:val="footnote text"/>
    <w:basedOn w:val="Normal"/>
    <w:link w:val="FootnoteTextChar"/>
    <w:semiHidden/>
    <w:rsid w:val="002D7EA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2D7EA5"/>
    <w:rPr>
      <w:rFonts w:ascii="Times New Roman" w:eastAsia="Times New Roman" w:hAnsi="Times New Roman" w:cs="Times New Roman"/>
      <w:sz w:val="20"/>
      <w:szCs w:val="20"/>
    </w:rPr>
  </w:style>
  <w:style w:type="character" w:styleId="FootnoteReference">
    <w:name w:val="footnote reference"/>
    <w:basedOn w:val="DefaultParagraphFont"/>
    <w:semiHidden/>
    <w:rsid w:val="002D7EA5"/>
    <w:rPr>
      <w:vertAlign w:val="superscript"/>
    </w:rPr>
  </w:style>
  <w:style w:type="character" w:styleId="Hyperlink">
    <w:name w:val="Hyperlink"/>
    <w:basedOn w:val="DefaultParagraphFont"/>
    <w:uiPriority w:val="99"/>
    <w:semiHidden/>
    <w:unhideWhenUsed/>
    <w:rsid w:val="004E2591"/>
    <w:rPr>
      <w:color w:val="0000FF"/>
      <w:u w:val="single"/>
    </w:rPr>
  </w:style>
  <w:style w:type="paragraph" w:styleId="BodyText3">
    <w:name w:val="Body Text 3"/>
    <w:basedOn w:val="Normal"/>
    <w:link w:val="BodyText3Char"/>
    <w:semiHidden/>
    <w:rsid w:val="00C26649"/>
    <w:pPr>
      <w:spacing w:after="0" w:line="240" w:lineRule="auto"/>
    </w:pPr>
    <w:rPr>
      <w:rFonts w:ascii="Times New Roman" w:eastAsia="Times New Roman" w:hAnsi="Times New Roman" w:cs="Times New Roman"/>
      <w:szCs w:val="20"/>
    </w:rPr>
  </w:style>
  <w:style w:type="character" w:customStyle="1" w:styleId="BodyText3Char">
    <w:name w:val="Body Text 3 Char"/>
    <w:basedOn w:val="DefaultParagraphFont"/>
    <w:link w:val="BodyText3"/>
    <w:semiHidden/>
    <w:rsid w:val="00C26649"/>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28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504E0FBD14B64BA1E0E321601F1C74" ma:contentTypeVersion="0" ma:contentTypeDescription="Create a new document." ma:contentTypeScope="" ma:versionID="dc939c6d304f6ac7bb4f8b9b9472b8fd">
  <xsd:schema xmlns:xsd="http://www.w3.org/2001/XMLSchema" xmlns:xs="http://www.w3.org/2001/XMLSchema" xmlns:p="http://schemas.microsoft.com/office/2006/metadata/properties" targetNamespace="http://schemas.microsoft.com/office/2006/metadata/properties" ma:root="true" ma:fieldsID="280f7f7522f218e81b2b69d9e7d12a8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E3A82-264F-47DD-AE11-807A62372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88AABAE-0D35-4AD6-BE3C-F5279EF14ED5}">
  <ds:schemaRefs>
    <ds:schemaRef ds:uri="http://schemas.microsoft.com/sharepoint/v3/contenttype/forms"/>
  </ds:schemaRefs>
</ds:datastoreItem>
</file>

<file path=customXml/itemProps3.xml><?xml version="1.0" encoding="utf-8"?>
<ds:datastoreItem xmlns:ds="http://schemas.openxmlformats.org/officeDocument/2006/customXml" ds:itemID="{E229D6BB-0DC9-4AAF-8AB4-C26C1E90D041}">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www.w3.org/XML/1998/namespace"/>
  </ds:schemaRefs>
</ds:datastoreItem>
</file>

<file path=customXml/itemProps4.xml><?xml version="1.0" encoding="utf-8"?>
<ds:datastoreItem xmlns:ds="http://schemas.openxmlformats.org/officeDocument/2006/customXml" ds:itemID="{0017B96F-7202-4E30-A871-D31DDF73B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8452</Words>
  <Characters>48177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Gemma Hitch</cp:lastModifiedBy>
  <cp:revision>2</cp:revision>
  <cp:lastPrinted>2018-05-25T14:55:00Z</cp:lastPrinted>
  <dcterms:created xsi:type="dcterms:W3CDTF">2023-10-18T12:49:00Z</dcterms:created>
  <dcterms:modified xsi:type="dcterms:W3CDTF">2023-10-18T12:49:00Z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0x01010015504E0FBD14B64BA1E0E321601F1C74</vt:lpwstr>
  </property>
</Properties>
</file>