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6ACDF" w14:textId="77777777" w:rsidR="009B1CEE" w:rsidRDefault="009B1CEE" w:rsidP="009B1CEE">
      <w:bookmarkStart w:id="0" w:name="_GoBack"/>
      <w:bookmarkEnd w:id="0"/>
    </w:p>
    <w:p w14:paraId="5C3920DE" w14:textId="77777777" w:rsidR="0008053A" w:rsidRDefault="0008053A" w:rsidP="009B1CEE">
      <w:pPr>
        <w:rPr>
          <w:rFonts w:ascii="Gill Sans MT" w:hAnsi="Gill Sans MT" w:cs="Gill Sans"/>
          <w:color w:val="00257A"/>
          <w:sz w:val="36"/>
          <w:szCs w:val="36"/>
        </w:rPr>
      </w:pPr>
    </w:p>
    <w:p w14:paraId="2250569E" w14:textId="7272A1B7" w:rsidR="00206F85" w:rsidRPr="002971E3" w:rsidRDefault="007327CB" w:rsidP="00631CB2">
      <w:pPr>
        <w:rPr>
          <w:rFonts w:ascii="Gill Sans MT" w:hAnsi="Gill Sans MT" w:cs="Gill Sans"/>
          <w:color w:val="00257A"/>
          <w:sz w:val="36"/>
          <w:szCs w:val="36"/>
        </w:rPr>
      </w:pPr>
      <w:r w:rsidRPr="00F7621C">
        <w:rPr>
          <w:rFonts w:ascii="Gill Sans MT" w:hAnsi="Gill Sans MT" w:cs="Gill Sans"/>
          <w:color w:val="00257A"/>
          <w:sz w:val="36"/>
          <w:szCs w:val="36"/>
        </w:rPr>
        <w:t>Statutory Inspection of Anglica</w:t>
      </w:r>
      <w:r w:rsidR="00631CB2">
        <w:rPr>
          <w:rFonts w:ascii="Gill Sans MT" w:hAnsi="Gill Sans MT" w:cs="Gill Sans"/>
          <w:color w:val="00257A"/>
          <w:sz w:val="36"/>
          <w:szCs w:val="36"/>
        </w:rPr>
        <w:t xml:space="preserve">n and Methodist Schools (SIAMS) </w:t>
      </w:r>
      <w:r w:rsidRPr="00F7621C">
        <w:rPr>
          <w:rFonts w:ascii="Gill Sans MT" w:hAnsi="Gill Sans MT" w:cs="Gill Sans"/>
          <w:color w:val="00257A"/>
          <w:sz w:val="36"/>
          <w:szCs w:val="36"/>
        </w:rPr>
        <w:t>Report</w:t>
      </w:r>
    </w:p>
    <w:tbl>
      <w:tblPr>
        <w:tblStyle w:val="TableGrid"/>
        <w:tblW w:w="0" w:type="auto"/>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1557"/>
        <w:gridCol w:w="735"/>
        <w:gridCol w:w="1653"/>
        <w:gridCol w:w="1971"/>
        <w:gridCol w:w="989"/>
        <w:gridCol w:w="3512"/>
      </w:tblGrid>
      <w:tr w:rsidR="008A3962" w:rsidRPr="00F7621C" w14:paraId="7E28DEF0" w14:textId="77777777" w:rsidTr="00E15C98">
        <w:trPr>
          <w:trHeight w:val="113"/>
        </w:trPr>
        <w:tc>
          <w:tcPr>
            <w:tcW w:w="10417" w:type="dxa"/>
            <w:gridSpan w:val="6"/>
          </w:tcPr>
          <w:p w14:paraId="35F7CAB9" w14:textId="123695F8" w:rsidR="008A3962" w:rsidRPr="008A3962" w:rsidRDefault="00395150" w:rsidP="008A3962">
            <w:pPr>
              <w:jc w:val="center"/>
              <w:rPr>
                <w:rFonts w:ascii="Gill Sans MT" w:hAnsi="Gill Sans MT" w:cs="Gill Sans"/>
                <w:bCs/>
                <w:sz w:val="28"/>
                <w:szCs w:val="28"/>
              </w:rPr>
            </w:pPr>
            <w:r>
              <w:rPr>
                <w:rFonts w:ascii="Gill Sans MT" w:hAnsi="Gill Sans MT" w:cs="Gill Sans"/>
                <w:bCs/>
                <w:sz w:val="28"/>
                <w:szCs w:val="28"/>
              </w:rPr>
              <w:t xml:space="preserve">Yalding </w:t>
            </w:r>
            <w:r w:rsidR="008416C4">
              <w:rPr>
                <w:rFonts w:ascii="Gill Sans MT" w:hAnsi="Gill Sans MT" w:cs="Gill Sans"/>
                <w:bCs/>
                <w:sz w:val="28"/>
                <w:szCs w:val="28"/>
              </w:rPr>
              <w:t xml:space="preserve">St Peter and St Paul </w:t>
            </w:r>
            <w:r>
              <w:rPr>
                <w:rFonts w:ascii="Gill Sans MT" w:hAnsi="Gill Sans MT" w:cs="Gill Sans"/>
                <w:bCs/>
                <w:sz w:val="28"/>
                <w:szCs w:val="28"/>
              </w:rPr>
              <w:t>Church of England</w:t>
            </w:r>
            <w:r w:rsidR="00223C72">
              <w:rPr>
                <w:rFonts w:ascii="Gill Sans MT" w:hAnsi="Gill Sans MT" w:cs="Gill Sans"/>
                <w:bCs/>
                <w:sz w:val="28"/>
                <w:szCs w:val="28"/>
              </w:rPr>
              <w:t xml:space="preserve"> P</w:t>
            </w:r>
            <w:r>
              <w:rPr>
                <w:rFonts w:ascii="Gill Sans MT" w:hAnsi="Gill Sans MT" w:cs="Gill Sans"/>
                <w:bCs/>
                <w:sz w:val="28"/>
                <w:szCs w:val="28"/>
              </w:rPr>
              <w:t>rimary School</w:t>
            </w:r>
          </w:p>
        </w:tc>
      </w:tr>
      <w:tr w:rsidR="00B17358" w:rsidRPr="0092749A" w14:paraId="275A00F5" w14:textId="77777777" w:rsidTr="00E15C98">
        <w:trPr>
          <w:trHeight w:val="113"/>
        </w:trPr>
        <w:tc>
          <w:tcPr>
            <w:tcW w:w="1557" w:type="dxa"/>
          </w:tcPr>
          <w:p w14:paraId="379CCD4A" w14:textId="2648DA68" w:rsidR="00B17358" w:rsidRPr="0092749A" w:rsidRDefault="005C3FA9" w:rsidP="007F58DE">
            <w:pPr>
              <w:rPr>
                <w:rFonts w:ascii="Gill Sans MT" w:hAnsi="Gill Sans MT" w:cs="Gill Sans"/>
                <w:color w:val="D3212A"/>
                <w:sz w:val="22"/>
                <w:szCs w:val="22"/>
              </w:rPr>
            </w:pPr>
            <w:r w:rsidRPr="0092749A">
              <w:rPr>
                <w:rFonts w:ascii="Gill Sans MT" w:hAnsi="Gill Sans MT" w:cs="Gill Sans"/>
                <w:b/>
                <w:sz w:val="22"/>
                <w:szCs w:val="22"/>
              </w:rPr>
              <w:t>Address</w:t>
            </w:r>
            <w:r w:rsidRPr="0092749A">
              <w:rPr>
                <w:rFonts w:ascii="Gill Sans MT" w:hAnsi="Gill Sans MT" w:cs="Gill Sans"/>
                <w:sz w:val="22"/>
                <w:szCs w:val="22"/>
              </w:rPr>
              <w:t xml:space="preserve"> </w:t>
            </w:r>
          </w:p>
        </w:tc>
        <w:tc>
          <w:tcPr>
            <w:tcW w:w="8860" w:type="dxa"/>
            <w:gridSpan w:val="5"/>
          </w:tcPr>
          <w:p w14:paraId="7EAF54ED" w14:textId="0AA485DA" w:rsidR="00B17358" w:rsidRPr="00874F68" w:rsidRDefault="003C2881" w:rsidP="007F58DE">
            <w:pPr>
              <w:rPr>
                <w:rFonts w:ascii="Gill Sans MT" w:hAnsi="Gill Sans MT" w:cs="Gill Sans"/>
                <w:sz w:val="22"/>
                <w:szCs w:val="22"/>
              </w:rPr>
            </w:pPr>
            <w:r w:rsidRPr="00874F68">
              <w:rPr>
                <w:rFonts w:ascii="Gill Sans MT" w:hAnsi="Gill Sans MT" w:cs="Gill Sans"/>
                <w:sz w:val="22"/>
                <w:szCs w:val="22"/>
              </w:rPr>
              <w:t>Vicarage Road, Yalding, Maidstone, Kent ME18 6DP</w:t>
            </w:r>
          </w:p>
        </w:tc>
      </w:tr>
      <w:tr w:rsidR="00631CB2" w:rsidRPr="0092749A" w14:paraId="0FF24320" w14:textId="77777777" w:rsidTr="00E15C98">
        <w:trPr>
          <w:trHeight w:val="113"/>
        </w:trPr>
        <w:tc>
          <w:tcPr>
            <w:tcW w:w="2292" w:type="dxa"/>
            <w:gridSpan w:val="2"/>
          </w:tcPr>
          <w:p w14:paraId="58980CF9" w14:textId="77777777" w:rsidR="002971E3" w:rsidRPr="00874F68" w:rsidRDefault="002971E3" w:rsidP="00E34C48">
            <w:pPr>
              <w:rPr>
                <w:rFonts w:ascii="Gill Sans MT" w:hAnsi="Gill Sans MT" w:cs="Gill Sans"/>
                <w:b/>
                <w:sz w:val="22"/>
                <w:szCs w:val="22"/>
              </w:rPr>
            </w:pPr>
            <w:r w:rsidRPr="00874F68">
              <w:rPr>
                <w:rFonts w:ascii="Gill Sans MT" w:hAnsi="Gill Sans MT" w:cs="Gill Sans"/>
                <w:b/>
                <w:sz w:val="22"/>
                <w:szCs w:val="22"/>
              </w:rPr>
              <w:t>Date of inspection</w:t>
            </w:r>
          </w:p>
        </w:tc>
        <w:tc>
          <w:tcPr>
            <w:tcW w:w="1653" w:type="dxa"/>
          </w:tcPr>
          <w:p w14:paraId="706DAC14" w14:textId="5F3D2C7F" w:rsidR="002971E3" w:rsidRPr="00874F68" w:rsidRDefault="00E15C98" w:rsidP="007F58DE">
            <w:pPr>
              <w:rPr>
                <w:rFonts w:ascii="Gill Sans MT" w:hAnsi="Gill Sans MT" w:cs="Gill Sans"/>
                <w:sz w:val="22"/>
                <w:szCs w:val="22"/>
              </w:rPr>
            </w:pPr>
            <w:r>
              <w:rPr>
                <w:rFonts w:ascii="Gill Sans MT" w:hAnsi="Gill Sans MT" w:cs="Gill Sans"/>
                <w:sz w:val="22"/>
                <w:szCs w:val="22"/>
              </w:rPr>
              <w:t>14 March</w:t>
            </w:r>
            <w:r w:rsidR="00395150" w:rsidRPr="00874F68">
              <w:rPr>
                <w:rFonts w:ascii="Gill Sans MT" w:hAnsi="Gill Sans MT" w:cs="Gill Sans"/>
                <w:sz w:val="22"/>
                <w:szCs w:val="22"/>
              </w:rPr>
              <w:t xml:space="preserve"> 2019</w:t>
            </w:r>
          </w:p>
        </w:tc>
        <w:tc>
          <w:tcPr>
            <w:tcW w:w="1971" w:type="dxa"/>
          </w:tcPr>
          <w:p w14:paraId="3A6F6238" w14:textId="169D7EFA" w:rsidR="002971E3" w:rsidRPr="00874F68" w:rsidRDefault="002971E3" w:rsidP="007F58DE">
            <w:pPr>
              <w:rPr>
                <w:rFonts w:ascii="Gill Sans MT" w:hAnsi="Gill Sans MT" w:cs="Gill Sans"/>
                <w:b/>
                <w:i/>
                <w:sz w:val="22"/>
                <w:szCs w:val="22"/>
              </w:rPr>
            </w:pPr>
            <w:r w:rsidRPr="00874F68">
              <w:rPr>
                <w:rFonts w:ascii="Gill Sans MT" w:hAnsi="Gill Sans MT" w:cs="Gill Sans"/>
                <w:b/>
                <w:bCs/>
                <w:sz w:val="22"/>
                <w:szCs w:val="22"/>
              </w:rPr>
              <w:t>Status of school</w:t>
            </w:r>
          </w:p>
        </w:tc>
        <w:tc>
          <w:tcPr>
            <w:tcW w:w="4501" w:type="dxa"/>
            <w:gridSpan w:val="2"/>
          </w:tcPr>
          <w:p w14:paraId="2F2740EB" w14:textId="594E7471" w:rsidR="002971E3" w:rsidRPr="00874F68" w:rsidRDefault="00395150" w:rsidP="007F58DE">
            <w:pPr>
              <w:rPr>
                <w:rFonts w:ascii="Gill Sans MT" w:hAnsi="Gill Sans MT" w:cs="Gill Sans"/>
                <w:sz w:val="22"/>
                <w:szCs w:val="22"/>
              </w:rPr>
            </w:pPr>
            <w:r w:rsidRPr="00874F68">
              <w:rPr>
                <w:rFonts w:ascii="Gill Sans MT" w:hAnsi="Gill Sans MT" w:cs="Gill Sans"/>
                <w:sz w:val="22"/>
                <w:szCs w:val="22"/>
              </w:rPr>
              <w:t>V</w:t>
            </w:r>
            <w:r w:rsidR="00223C72">
              <w:rPr>
                <w:rFonts w:ascii="Gill Sans MT" w:hAnsi="Gill Sans MT" w:cs="Gill Sans"/>
                <w:sz w:val="22"/>
                <w:szCs w:val="22"/>
              </w:rPr>
              <w:t xml:space="preserve">oluntary </w:t>
            </w:r>
            <w:r w:rsidRPr="00874F68">
              <w:rPr>
                <w:rFonts w:ascii="Gill Sans MT" w:hAnsi="Gill Sans MT" w:cs="Gill Sans"/>
                <w:sz w:val="22"/>
                <w:szCs w:val="22"/>
              </w:rPr>
              <w:t>C</w:t>
            </w:r>
            <w:r w:rsidR="00223C72">
              <w:rPr>
                <w:rFonts w:ascii="Gill Sans MT" w:hAnsi="Gill Sans MT" w:cs="Gill Sans"/>
                <w:sz w:val="22"/>
                <w:szCs w:val="22"/>
              </w:rPr>
              <w:t>ontrolled</w:t>
            </w:r>
            <w:r w:rsidRPr="00874F68">
              <w:rPr>
                <w:rFonts w:ascii="Gill Sans MT" w:hAnsi="Gill Sans MT" w:cs="Gill Sans"/>
                <w:sz w:val="22"/>
                <w:szCs w:val="22"/>
              </w:rPr>
              <w:t xml:space="preserve"> </w:t>
            </w:r>
          </w:p>
        </w:tc>
      </w:tr>
      <w:tr w:rsidR="00631CB2" w:rsidRPr="0092749A" w14:paraId="541B6B3D" w14:textId="77777777" w:rsidTr="00E15C98">
        <w:trPr>
          <w:trHeight w:val="113"/>
        </w:trPr>
        <w:tc>
          <w:tcPr>
            <w:tcW w:w="2292" w:type="dxa"/>
            <w:gridSpan w:val="2"/>
          </w:tcPr>
          <w:p w14:paraId="35A72B53" w14:textId="7329BBCB" w:rsidR="006E7B8F" w:rsidRPr="00874F68" w:rsidRDefault="006E7B8F" w:rsidP="007F58DE">
            <w:pPr>
              <w:rPr>
                <w:rFonts w:ascii="Gill Sans MT" w:hAnsi="Gill Sans MT" w:cs="Gill Sans"/>
                <w:b/>
                <w:sz w:val="22"/>
                <w:szCs w:val="22"/>
              </w:rPr>
            </w:pPr>
            <w:r w:rsidRPr="00874F68">
              <w:rPr>
                <w:rFonts w:ascii="Gill Sans MT" w:hAnsi="Gill Sans MT" w:cs="Gill Sans"/>
                <w:b/>
                <w:sz w:val="22"/>
                <w:szCs w:val="22"/>
              </w:rPr>
              <w:t xml:space="preserve">Diocese </w:t>
            </w:r>
          </w:p>
        </w:tc>
        <w:tc>
          <w:tcPr>
            <w:tcW w:w="3624" w:type="dxa"/>
            <w:gridSpan w:val="2"/>
          </w:tcPr>
          <w:p w14:paraId="6F67EFE7" w14:textId="18EFF9CD" w:rsidR="006E7B8F" w:rsidRPr="00874F68" w:rsidRDefault="00395150" w:rsidP="007F58DE">
            <w:pPr>
              <w:rPr>
                <w:rFonts w:ascii="Gill Sans MT" w:hAnsi="Gill Sans MT" w:cs="Gill Sans"/>
                <w:b/>
                <w:sz w:val="22"/>
                <w:szCs w:val="22"/>
              </w:rPr>
            </w:pPr>
            <w:r w:rsidRPr="00874F68">
              <w:rPr>
                <w:rFonts w:ascii="Gill Sans MT" w:hAnsi="Gill Sans MT" w:cs="Gill Sans"/>
                <w:b/>
                <w:sz w:val="22"/>
                <w:szCs w:val="22"/>
              </w:rPr>
              <w:t>Rochester</w:t>
            </w:r>
          </w:p>
        </w:tc>
        <w:tc>
          <w:tcPr>
            <w:tcW w:w="989" w:type="dxa"/>
          </w:tcPr>
          <w:p w14:paraId="016B5866" w14:textId="28FF892A" w:rsidR="006E7B8F" w:rsidRPr="00874F68" w:rsidRDefault="006E7B8F" w:rsidP="008A3962">
            <w:pPr>
              <w:jc w:val="center"/>
              <w:rPr>
                <w:rFonts w:ascii="Gill Sans MT" w:hAnsi="Gill Sans MT" w:cs="Gill Sans"/>
                <w:b/>
                <w:sz w:val="22"/>
                <w:szCs w:val="22"/>
              </w:rPr>
            </w:pPr>
            <w:r w:rsidRPr="00874F68">
              <w:rPr>
                <w:rFonts w:ascii="Gill Sans MT" w:hAnsi="Gill Sans MT" w:cs="Gill Sans"/>
                <w:b/>
                <w:sz w:val="22"/>
                <w:szCs w:val="22"/>
              </w:rPr>
              <w:t>URN</w:t>
            </w:r>
          </w:p>
        </w:tc>
        <w:tc>
          <w:tcPr>
            <w:tcW w:w="3512" w:type="dxa"/>
          </w:tcPr>
          <w:p w14:paraId="6935E83D" w14:textId="02B4A087" w:rsidR="006E7B8F" w:rsidRPr="00874F68" w:rsidRDefault="00874F68" w:rsidP="000D2CB5">
            <w:pPr>
              <w:spacing w:after="240"/>
              <w:rPr>
                <w:rFonts w:ascii="Gill Sans MT" w:hAnsi="Gill Sans MT" w:cs="Gill Sans"/>
                <w:b/>
                <w:sz w:val="22"/>
                <w:szCs w:val="22"/>
              </w:rPr>
            </w:pPr>
            <w:r w:rsidRPr="00874F68">
              <w:rPr>
                <w:rFonts w:ascii="Gill Sans MT" w:hAnsi="Gill Sans MT" w:cs="Gill Sans"/>
                <w:b/>
                <w:sz w:val="22"/>
                <w:szCs w:val="22"/>
              </w:rPr>
              <w:t>118638</w:t>
            </w:r>
          </w:p>
        </w:tc>
      </w:tr>
    </w:tbl>
    <w:p w14:paraId="3F0E83A2" w14:textId="77777777" w:rsidR="006E7B8F" w:rsidRPr="0092749A" w:rsidRDefault="006E7B8F">
      <w:pPr>
        <w:rPr>
          <w:sz w:val="22"/>
          <w:szCs w:val="22"/>
        </w:rPr>
      </w:pPr>
    </w:p>
    <w:tbl>
      <w:tblPr>
        <w:tblStyle w:val="TableGrid"/>
        <w:tblW w:w="10490"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1560"/>
        <w:gridCol w:w="6359"/>
        <w:gridCol w:w="870"/>
        <w:gridCol w:w="1701"/>
      </w:tblGrid>
      <w:tr w:rsidR="00E52879" w:rsidRPr="0092749A" w14:paraId="15413708" w14:textId="77777777" w:rsidTr="00E52879">
        <w:trPr>
          <w:trHeight w:val="113"/>
        </w:trPr>
        <w:tc>
          <w:tcPr>
            <w:tcW w:w="1560" w:type="dxa"/>
          </w:tcPr>
          <w:p w14:paraId="65F49262" w14:textId="77777777" w:rsidR="00E52879" w:rsidRPr="001C6569" w:rsidRDefault="00E52879" w:rsidP="00573AB6">
            <w:pPr>
              <w:jc w:val="both"/>
              <w:rPr>
                <w:rFonts w:ascii="Gill Sans MT" w:hAnsi="Gill Sans MT" w:cs="Gill Sans"/>
                <w:b/>
                <w:sz w:val="22"/>
                <w:szCs w:val="22"/>
              </w:rPr>
            </w:pPr>
            <w:r w:rsidRPr="001C6569">
              <w:rPr>
                <w:rFonts w:ascii="Gill Sans MT" w:hAnsi="Gill Sans MT" w:cs="Gill Sans"/>
                <w:b/>
                <w:sz w:val="22"/>
                <w:szCs w:val="22"/>
              </w:rPr>
              <w:t>Overall Judgement</w:t>
            </w:r>
          </w:p>
        </w:tc>
        <w:tc>
          <w:tcPr>
            <w:tcW w:w="6359" w:type="dxa"/>
          </w:tcPr>
          <w:p w14:paraId="7AF5E652" w14:textId="6E1FFD8E" w:rsidR="00E52879" w:rsidRPr="00E15C98" w:rsidRDefault="00E52879" w:rsidP="00573AB6">
            <w:pPr>
              <w:jc w:val="both"/>
              <w:rPr>
                <w:rFonts w:ascii="Gill Sans MT" w:hAnsi="Gill Sans MT" w:cs="Helvetica Neue"/>
                <w:b/>
                <w:sz w:val="22"/>
                <w:szCs w:val="22"/>
                <w:lang w:val="en-US"/>
              </w:rPr>
            </w:pPr>
            <w:r w:rsidRPr="004F49B6">
              <w:rPr>
                <w:rFonts w:ascii="Gill Sans MT" w:hAnsi="Gill Sans MT" w:cs="Helvetica Neue"/>
                <w:b/>
                <w:sz w:val="22"/>
                <w:szCs w:val="22"/>
                <w:lang w:val="en-US"/>
              </w:rPr>
              <w:t>How effective is the school’s distinctive Christian vision, established and promoted by leadership at all levels,</w:t>
            </w:r>
            <w:r w:rsidR="00E15C98">
              <w:rPr>
                <w:rFonts w:ascii="Gill Sans MT" w:hAnsi="Gill Sans MT" w:cs="Helvetica Neue"/>
                <w:b/>
                <w:sz w:val="22"/>
                <w:szCs w:val="22"/>
                <w:lang w:val="en-US"/>
              </w:rPr>
              <w:t xml:space="preserve"> </w:t>
            </w:r>
            <w:r w:rsidRPr="004F49B6">
              <w:rPr>
                <w:rFonts w:ascii="Gill Sans MT" w:hAnsi="Gill Sans MT" w:cs="Helvetica Neue"/>
                <w:b/>
                <w:sz w:val="22"/>
                <w:szCs w:val="22"/>
                <w:lang w:val="en-US"/>
              </w:rPr>
              <w:t>in enabling pupils and adults to flourish?</w:t>
            </w:r>
          </w:p>
        </w:tc>
        <w:tc>
          <w:tcPr>
            <w:tcW w:w="870" w:type="dxa"/>
          </w:tcPr>
          <w:p w14:paraId="4691D286" w14:textId="77777777" w:rsidR="00E52879" w:rsidRPr="001C6569" w:rsidRDefault="00E52879" w:rsidP="00573AB6">
            <w:pPr>
              <w:jc w:val="both"/>
              <w:rPr>
                <w:rFonts w:ascii="Gill Sans MT" w:hAnsi="Gill Sans MT" w:cs="Gill Sans"/>
                <w:b/>
                <w:sz w:val="22"/>
                <w:szCs w:val="22"/>
              </w:rPr>
            </w:pPr>
            <w:r w:rsidRPr="001C6569">
              <w:rPr>
                <w:rFonts w:ascii="Gill Sans MT" w:hAnsi="Gill Sans MT" w:cs="Gill Sans"/>
                <w:b/>
                <w:sz w:val="22"/>
                <w:szCs w:val="22"/>
              </w:rPr>
              <w:t>Grade</w:t>
            </w:r>
          </w:p>
        </w:tc>
        <w:tc>
          <w:tcPr>
            <w:tcW w:w="1701" w:type="dxa"/>
          </w:tcPr>
          <w:p w14:paraId="63462689" w14:textId="74D51A84" w:rsidR="00E52879" w:rsidRPr="0092749A" w:rsidRDefault="00874F68" w:rsidP="00573AB6">
            <w:pPr>
              <w:jc w:val="both"/>
              <w:rPr>
                <w:rFonts w:ascii="Gill Sans MT" w:hAnsi="Gill Sans MT" w:cs="Gill Sans"/>
                <w:b/>
                <w:sz w:val="22"/>
                <w:szCs w:val="22"/>
              </w:rPr>
            </w:pPr>
            <w:r>
              <w:rPr>
                <w:rFonts w:ascii="Gill Sans MT" w:hAnsi="Gill Sans MT" w:cs="Gill Sans"/>
                <w:b/>
                <w:sz w:val="22"/>
                <w:szCs w:val="22"/>
              </w:rPr>
              <w:t>Good</w:t>
            </w:r>
          </w:p>
        </w:tc>
      </w:tr>
      <w:tr w:rsidR="00E52879" w:rsidRPr="0092749A" w14:paraId="64B1F076" w14:textId="77777777" w:rsidTr="00E52879">
        <w:trPr>
          <w:trHeight w:val="113"/>
        </w:trPr>
        <w:tc>
          <w:tcPr>
            <w:tcW w:w="1560" w:type="dxa"/>
          </w:tcPr>
          <w:p w14:paraId="01E8D88B" w14:textId="77777777" w:rsidR="00E52879" w:rsidRPr="001C6569" w:rsidRDefault="00E52879" w:rsidP="00573AB6">
            <w:pPr>
              <w:jc w:val="both"/>
              <w:rPr>
                <w:rFonts w:ascii="Gill Sans MT" w:hAnsi="Gill Sans MT" w:cs="Gill Sans"/>
                <w:b/>
                <w:sz w:val="22"/>
                <w:szCs w:val="22"/>
              </w:rPr>
            </w:pPr>
            <w:r w:rsidRPr="001C6569">
              <w:rPr>
                <w:rFonts w:ascii="Gill Sans MT" w:hAnsi="Gill Sans MT" w:cs="Helvetica Neue"/>
                <w:b/>
                <w:sz w:val="22"/>
                <w:szCs w:val="22"/>
                <w:lang w:val="en-US"/>
              </w:rPr>
              <w:t>Additional Judgements</w:t>
            </w:r>
          </w:p>
        </w:tc>
        <w:tc>
          <w:tcPr>
            <w:tcW w:w="6359" w:type="dxa"/>
          </w:tcPr>
          <w:p w14:paraId="5CC80D88" w14:textId="77777777" w:rsidR="00E52879" w:rsidRPr="0092749A" w:rsidRDefault="00E52879" w:rsidP="00573AB6">
            <w:pPr>
              <w:jc w:val="both"/>
              <w:rPr>
                <w:rFonts w:ascii="Gill Sans MT" w:hAnsi="Gill Sans MT" w:cs="Gill Sans"/>
                <w:b/>
                <w:color w:val="00257A"/>
                <w:sz w:val="22"/>
                <w:szCs w:val="22"/>
              </w:rPr>
            </w:pPr>
            <w:r w:rsidRPr="0092749A">
              <w:rPr>
                <w:rFonts w:ascii="Gill Sans MT" w:hAnsi="Gill Sans MT" w:cs="Gill Sans"/>
                <w:b/>
                <w:bCs/>
                <w:sz w:val="22"/>
                <w:szCs w:val="22"/>
              </w:rPr>
              <w:t>The impact of collective worship</w:t>
            </w:r>
          </w:p>
        </w:tc>
        <w:tc>
          <w:tcPr>
            <w:tcW w:w="870" w:type="dxa"/>
          </w:tcPr>
          <w:p w14:paraId="01BC0DBA" w14:textId="77777777" w:rsidR="00E52879" w:rsidRPr="004F49B6" w:rsidRDefault="00E52879" w:rsidP="00573AB6">
            <w:pPr>
              <w:jc w:val="both"/>
              <w:rPr>
                <w:rFonts w:ascii="Gill Sans MT" w:hAnsi="Gill Sans MT" w:cs="Gill Sans"/>
                <w:b/>
                <w:color w:val="002060"/>
                <w:sz w:val="22"/>
                <w:szCs w:val="22"/>
              </w:rPr>
            </w:pPr>
            <w:r w:rsidRPr="001C6569">
              <w:rPr>
                <w:rFonts w:ascii="Gill Sans MT" w:hAnsi="Gill Sans MT" w:cs="Gill Sans"/>
                <w:b/>
                <w:sz w:val="22"/>
                <w:szCs w:val="22"/>
              </w:rPr>
              <w:t>Grade</w:t>
            </w:r>
          </w:p>
        </w:tc>
        <w:tc>
          <w:tcPr>
            <w:tcW w:w="1701" w:type="dxa"/>
          </w:tcPr>
          <w:p w14:paraId="26675198" w14:textId="7831A3F7" w:rsidR="00E52879" w:rsidRPr="0092749A" w:rsidRDefault="00874F68" w:rsidP="00573AB6">
            <w:pPr>
              <w:jc w:val="both"/>
              <w:rPr>
                <w:rFonts w:ascii="Gill Sans MT" w:hAnsi="Gill Sans MT" w:cs="Gill Sans"/>
                <w:b/>
                <w:sz w:val="22"/>
                <w:szCs w:val="22"/>
              </w:rPr>
            </w:pPr>
            <w:r>
              <w:rPr>
                <w:rFonts w:ascii="Gill Sans MT" w:hAnsi="Gill Sans MT" w:cs="Gill Sans"/>
                <w:b/>
                <w:sz w:val="22"/>
                <w:szCs w:val="22"/>
              </w:rPr>
              <w:t>Good</w:t>
            </w:r>
          </w:p>
        </w:tc>
      </w:tr>
    </w:tbl>
    <w:p w14:paraId="57013FAC" w14:textId="77777777" w:rsidR="00E52879" w:rsidRPr="0092749A" w:rsidRDefault="00E52879">
      <w:pPr>
        <w:rPr>
          <w:rFonts w:ascii="Gill Sans MT" w:hAnsi="Gill Sans MT" w:cs="Gill Sans"/>
          <w:color w:val="000000" w:themeColor="text1"/>
          <w:sz w:val="22"/>
          <w:szCs w:val="22"/>
        </w:rPr>
      </w:pPr>
    </w:p>
    <w:tbl>
      <w:tblPr>
        <w:tblStyle w:val="TableGrid"/>
        <w:tblW w:w="10490" w:type="dxa"/>
        <w:tblInd w:w="170" w:type="dxa"/>
        <w:tblCellMar>
          <w:top w:w="170" w:type="dxa"/>
          <w:left w:w="170" w:type="dxa"/>
          <w:bottom w:w="170" w:type="dxa"/>
          <w:right w:w="170" w:type="dxa"/>
        </w:tblCellMar>
        <w:tblLook w:val="04A0" w:firstRow="1" w:lastRow="0" w:firstColumn="1" w:lastColumn="0" w:noHBand="0" w:noVBand="1"/>
      </w:tblPr>
      <w:tblGrid>
        <w:gridCol w:w="10490"/>
      </w:tblGrid>
      <w:tr w:rsidR="00D471F3" w:rsidRPr="0092749A" w14:paraId="6600AB86" w14:textId="77777777" w:rsidTr="00E52879">
        <w:trPr>
          <w:trHeight w:val="113"/>
        </w:trPr>
        <w:tc>
          <w:tcPr>
            <w:tcW w:w="10490" w:type="dxa"/>
            <w:tcBorders>
              <w:top w:val="single" w:sz="4" w:space="0" w:color="auto"/>
            </w:tcBorders>
          </w:tcPr>
          <w:p w14:paraId="0118C809" w14:textId="27E66976" w:rsidR="000218E1" w:rsidRPr="000218E1" w:rsidRDefault="00B942BD" w:rsidP="000218E1">
            <w:pPr>
              <w:jc w:val="center"/>
              <w:outlineLvl w:val="4"/>
              <w:rPr>
                <w:rFonts w:ascii="Gill Sans MT" w:hAnsi="Gill Sans MT" w:cs="Gill Sans"/>
                <w:b/>
                <w:bCs/>
                <w:sz w:val="22"/>
                <w:szCs w:val="22"/>
              </w:rPr>
            </w:pPr>
            <w:r w:rsidRPr="0092749A">
              <w:rPr>
                <w:rFonts w:ascii="Gill Sans MT" w:hAnsi="Gill Sans MT" w:cs="Gill Sans"/>
                <w:b/>
                <w:bCs/>
                <w:sz w:val="22"/>
                <w:szCs w:val="22"/>
              </w:rPr>
              <w:t>School context</w:t>
            </w:r>
            <w:r w:rsidR="00B17358" w:rsidRPr="0092749A">
              <w:rPr>
                <w:rFonts w:ascii="Gill Sans MT" w:hAnsi="Gill Sans MT" w:cs="Gill Sans"/>
                <w:b/>
                <w:bCs/>
                <w:sz w:val="22"/>
                <w:szCs w:val="22"/>
              </w:rPr>
              <w:t xml:space="preserve"> </w:t>
            </w:r>
          </w:p>
          <w:p w14:paraId="5C167E85" w14:textId="0E0489D7" w:rsidR="00E31BA4" w:rsidRPr="00874F68" w:rsidRDefault="00874F68" w:rsidP="00874F68">
            <w:pPr>
              <w:jc w:val="both"/>
              <w:rPr>
                <w:rFonts w:ascii="Gill Sans MT" w:hAnsi="Gill Sans MT"/>
                <w:sz w:val="22"/>
                <w:szCs w:val="22"/>
              </w:rPr>
            </w:pPr>
            <w:r>
              <w:rPr>
                <w:rFonts w:ascii="Gill Sans MT" w:hAnsi="Gill Sans MT"/>
                <w:sz w:val="22"/>
                <w:szCs w:val="22"/>
              </w:rPr>
              <w:t xml:space="preserve">Yalding St Peter and St Paul is </w:t>
            </w:r>
            <w:r w:rsidR="00955114" w:rsidRPr="0092749A">
              <w:rPr>
                <w:rFonts w:ascii="Gill Sans MT" w:hAnsi="Gill Sans MT"/>
                <w:sz w:val="22"/>
                <w:szCs w:val="22"/>
              </w:rPr>
              <w:t>primary</w:t>
            </w:r>
            <w:r>
              <w:rPr>
                <w:rFonts w:ascii="Gill Sans MT" w:hAnsi="Gill Sans MT"/>
                <w:sz w:val="22"/>
                <w:szCs w:val="22"/>
              </w:rPr>
              <w:t xml:space="preserve"> </w:t>
            </w:r>
            <w:r w:rsidR="00955114" w:rsidRPr="0092749A">
              <w:rPr>
                <w:rFonts w:ascii="Gill Sans MT" w:hAnsi="Gill Sans MT"/>
                <w:sz w:val="22"/>
                <w:szCs w:val="22"/>
              </w:rPr>
              <w:t xml:space="preserve">school with </w:t>
            </w:r>
            <w:r>
              <w:rPr>
                <w:rFonts w:ascii="Gill Sans MT" w:hAnsi="Gill Sans MT"/>
                <w:sz w:val="22"/>
                <w:szCs w:val="22"/>
              </w:rPr>
              <w:t>169</w:t>
            </w:r>
            <w:r w:rsidR="00955114" w:rsidRPr="0092749A">
              <w:rPr>
                <w:rFonts w:ascii="Gill Sans MT" w:hAnsi="Gill Sans MT"/>
                <w:sz w:val="22"/>
                <w:szCs w:val="22"/>
              </w:rPr>
              <w:t xml:space="preserve"> pupil</w:t>
            </w:r>
            <w:r w:rsidR="008416C4">
              <w:rPr>
                <w:rFonts w:ascii="Gill Sans MT" w:hAnsi="Gill Sans MT"/>
                <w:sz w:val="22"/>
                <w:szCs w:val="22"/>
              </w:rPr>
              <w:t>s</w:t>
            </w:r>
            <w:r w:rsidR="00955114" w:rsidRPr="0092749A">
              <w:rPr>
                <w:rFonts w:ascii="Gill Sans MT" w:hAnsi="Gill Sans MT"/>
                <w:sz w:val="22"/>
                <w:szCs w:val="22"/>
              </w:rPr>
              <w:t xml:space="preserve"> on roll.</w:t>
            </w:r>
            <w:r w:rsidR="00497401">
              <w:rPr>
                <w:rFonts w:ascii="Gill Sans MT" w:hAnsi="Gill Sans MT"/>
                <w:sz w:val="22"/>
                <w:szCs w:val="22"/>
              </w:rPr>
              <w:t xml:space="preserve"> </w:t>
            </w:r>
            <w:r w:rsidR="00955114" w:rsidRPr="0092749A">
              <w:rPr>
                <w:rFonts w:ascii="Gill Sans MT" w:hAnsi="Gill Sans MT"/>
                <w:sz w:val="22"/>
                <w:szCs w:val="22"/>
              </w:rPr>
              <w:t>The school has a very low level of religious and cultural diversity and very few pupils speak English as an additional language. The proportion of pupils who are considered to be disadvantaged is below national averages.</w:t>
            </w:r>
            <w:r w:rsidR="00497401">
              <w:rPr>
                <w:rFonts w:ascii="Gill Sans MT" w:hAnsi="Gill Sans MT"/>
                <w:sz w:val="22"/>
                <w:szCs w:val="22"/>
              </w:rPr>
              <w:t xml:space="preserve"> </w:t>
            </w:r>
            <w:r w:rsidR="00955114" w:rsidRPr="0092749A">
              <w:rPr>
                <w:rFonts w:ascii="Gill Sans MT" w:hAnsi="Gill Sans MT"/>
                <w:sz w:val="22"/>
                <w:szCs w:val="22"/>
              </w:rPr>
              <w:t>The proportion of pupils who have special educational needs and/or disabilities</w:t>
            </w:r>
            <w:r w:rsidR="00955114">
              <w:rPr>
                <w:rFonts w:ascii="Gill Sans MT" w:hAnsi="Gill Sans MT"/>
                <w:sz w:val="22"/>
                <w:szCs w:val="22"/>
              </w:rPr>
              <w:t xml:space="preserve"> (SEND) is</w:t>
            </w:r>
            <w:r w:rsidR="00955114" w:rsidRPr="0092749A">
              <w:rPr>
                <w:rFonts w:ascii="Gill Sans MT" w:hAnsi="Gill Sans MT"/>
                <w:sz w:val="22"/>
                <w:szCs w:val="22"/>
              </w:rPr>
              <w:t xml:space="preserve"> below</w:t>
            </w:r>
            <w:r>
              <w:rPr>
                <w:rFonts w:ascii="Gill Sans MT" w:hAnsi="Gill Sans MT"/>
                <w:sz w:val="22"/>
                <w:szCs w:val="22"/>
              </w:rPr>
              <w:t xml:space="preserve"> </w:t>
            </w:r>
            <w:r w:rsidR="00955114" w:rsidRPr="0092749A">
              <w:rPr>
                <w:rFonts w:ascii="Gill Sans MT" w:hAnsi="Gill Sans MT"/>
                <w:sz w:val="22"/>
                <w:szCs w:val="22"/>
              </w:rPr>
              <w:t xml:space="preserve">national averages. </w:t>
            </w:r>
            <w:r>
              <w:rPr>
                <w:rFonts w:ascii="Gill Sans MT" w:hAnsi="Gill Sans MT"/>
                <w:sz w:val="22"/>
                <w:szCs w:val="22"/>
              </w:rPr>
              <w:t xml:space="preserve">Since the last </w:t>
            </w:r>
            <w:r w:rsidR="0060474F">
              <w:rPr>
                <w:rFonts w:ascii="Gill Sans MT" w:hAnsi="Gill Sans MT"/>
                <w:sz w:val="22"/>
                <w:szCs w:val="22"/>
              </w:rPr>
              <w:t>inspection, t</w:t>
            </w:r>
            <w:r>
              <w:rPr>
                <w:rFonts w:ascii="Gill Sans MT" w:hAnsi="Gill Sans MT"/>
                <w:sz w:val="22"/>
                <w:szCs w:val="22"/>
              </w:rPr>
              <w:t xml:space="preserve">here have been substantial changes in the leadership and teaching staff. A recent Ofsted inspection judged the school to be </w:t>
            </w:r>
            <w:r w:rsidR="0060474F">
              <w:rPr>
                <w:rFonts w:ascii="Gill Sans MT" w:hAnsi="Gill Sans MT"/>
                <w:sz w:val="22"/>
                <w:szCs w:val="22"/>
              </w:rPr>
              <w:t>good.</w:t>
            </w:r>
          </w:p>
        </w:tc>
      </w:tr>
      <w:tr w:rsidR="00DD7F65" w:rsidRPr="0092749A" w14:paraId="5E94B52B" w14:textId="77777777" w:rsidTr="00E52879">
        <w:trPr>
          <w:trHeight w:val="1042"/>
        </w:trPr>
        <w:tc>
          <w:tcPr>
            <w:tcW w:w="10490" w:type="dxa"/>
            <w:tcBorders>
              <w:top w:val="single" w:sz="4" w:space="0" w:color="auto"/>
            </w:tcBorders>
          </w:tcPr>
          <w:p w14:paraId="6317ECDB" w14:textId="4D689235" w:rsidR="000218E1" w:rsidRDefault="00B96730" w:rsidP="000218E1">
            <w:pPr>
              <w:jc w:val="center"/>
              <w:outlineLvl w:val="4"/>
              <w:rPr>
                <w:rFonts w:ascii="Gill Sans MT" w:hAnsi="Gill Sans MT" w:cs="Gill Sans"/>
                <w:b/>
                <w:bCs/>
                <w:sz w:val="22"/>
                <w:szCs w:val="22"/>
              </w:rPr>
            </w:pPr>
            <w:r w:rsidRPr="0092749A">
              <w:rPr>
                <w:rFonts w:ascii="Gill Sans MT" w:hAnsi="Gill Sans MT" w:cs="Gill Sans"/>
                <w:b/>
                <w:bCs/>
                <w:sz w:val="22"/>
                <w:szCs w:val="22"/>
              </w:rPr>
              <w:t>The school’s Christian v</w:t>
            </w:r>
            <w:r w:rsidR="00B942BD" w:rsidRPr="0092749A">
              <w:rPr>
                <w:rFonts w:ascii="Gill Sans MT" w:hAnsi="Gill Sans MT" w:cs="Gill Sans"/>
                <w:b/>
                <w:bCs/>
                <w:sz w:val="22"/>
                <w:szCs w:val="22"/>
              </w:rPr>
              <w:t>ision</w:t>
            </w:r>
          </w:p>
          <w:p w14:paraId="766367DE" w14:textId="084FFB22" w:rsidR="004244A6" w:rsidRPr="00FE25D5" w:rsidRDefault="00874F68" w:rsidP="00FE25D5">
            <w:pPr>
              <w:jc w:val="both"/>
              <w:outlineLvl w:val="4"/>
              <w:rPr>
                <w:rFonts w:ascii="Gill Sans MT" w:hAnsi="Gill Sans MT" w:cs="Gill Sans"/>
                <w:bCs/>
                <w:sz w:val="22"/>
                <w:szCs w:val="22"/>
              </w:rPr>
            </w:pPr>
            <w:r w:rsidRPr="00874F68">
              <w:rPr>
                <w:rFonts w:ascii="Gill Sans MT" w:hAnsi="Gill Sans MT" w:cs="Gill Sans"/>
                <w:bCs/>
                <w:sz w:val="22"/>
                <w:szCs w:val="22"/>
              </w:rPr>
              <w:t xml:space="preserve">Our Christian </w:t>
            </w:r>
            <w:r>
              <w:rPr>
                <w:rFonts w:ascii="Gill Sans MT" w:hAnsi="Gill Sans MT" w:cs="Gill Sans"/>
                <w:bCs/>
                <w:sz w:val="22"/>
                <w:szCs w:val="22"/>
              </w:rPr>
              <w:t>v</w:t>
            </w:r>
            <w:r w:rsidRPr="00874F68">
              <w:rPr>
                <w:rFonts w:ascii="Gill Sans MT" w:hAnsi="Gill Sans MT" w:cs="Gill Sans"/>
                <w:bCs/>
                <w:sz w:val="22"/>
                <w:szCs w:val="22"/>
              </w:rPr>
              <w:t>ision is to</w:t>
            </w:r>
            <w:r>
              <w:rPr>
                <w:rFonts w:ascii="Gill Sans MT" w:hAnsi="Gill Sans MT" w:cs="Gill Sans"/>
                <w:bCs/>
                <w:sz w:val="22"/>
                <w:szCs w:val="22"/>
              </w:rPr>
              <w:t xml:space="preserve"> provide a caring and engaging learning environment which nurtures the wellbeing and aspirations of all members of the school community.</w:t>
            </w:r>
            <w:r w:rsidR="0060474F">
              <w:rPr>
                <w:rFonts w:ascii="Gill Sans MT" w:hAnsi="Gill Sans MT" w:cs="Gill Sans"/>
                <w:bCs/>
                <w:sz w:val="22"/>
                <w:szCs w:val="22"/>
              </w:rPr>
              <w:t xml:space="preserve"> Through </w:t>
            </w:r>
            <w:r>
              <w:rPr>
                <w:rFonts w:ascii="Gill Sans MT" w:hAnsi="Gill Sans MT" w:cs="Gill Sans"/>
                <w:bCs/>
                <w:sz w:val="22"/>
                <w:szCs w:val="22"/>
              </w:rPr>
              <w:t xml:space="preserve">our Christian values of </w:t>
            </w:r>
            <w:r w:rsidR="00E15C98">
              <w:rPr>
                <w:rFonts w:ascii="Gill Sans MT" w:hAnsi="Gill Sans MT" w:cs="Gill Sans"/>
                <w:bCs/>
                <w:sz w:val="22"/>
                <w:szCs w:val="22"/>
              </w:rPr>
              <w:t>l</w:t>
            </w:r>
            <w:r>
              <w:rPr>
                <w:rFonts w:ascii="Gill Sans MT" w:hAnsi="Gill Sans MT" w:cs="Gill Sans"/>
                <w:bCs/>
                <w:sz w:val="22"/>
                <w:szCs w:val="22"/>
              </w:rPr>
              <w:t xml:space="preserve">ove, </w:t>
            </w:r>
            <w:r w:rsidR="00E15C98">
              <w:rPr>
                <w:rFonts w:ascii="Gill Sans MT" w:hAnsi="Gill Sans MT" w:cs="Gill Sans"/>
                <w:bCs/>
                <w:sz w:val="22"/>
                <w:szCs w:val="22"/>
              </w:rPr>
              <w:t>r</w:t>
            </w:r>
            <w:r>
              <w:rPr>
                <w:rFonts w:ascii="Gill Sans MT" w:hAnsi="Gill Sans MT" w:cs="Gill Sans"/>
                <w:bCs/>
                <w:sz w:val="22"/>
                <w:szCs w:val="22"/>
              </w:rPr>
              <w:t xml:space="preserve">espect and </w:t>
            </w:r>
            <w:r w:rsidR="00E15C98">
              <w:rPr>
                <w:rFonts w:ascii="Gill Sans MT" w:hAnsi="Gill Sans MT" w:cs="Gill Sans"/>
                <w:bCs/>
                <w:sz w:val="22"/>
                <w:szCs w:val="22"/>
              </w:rPr>
              <w:t>r</w:t>
            </w:r>
            <w:r>
              <w:rPr>
                <w:rFonts w:ascii="Gill Sans MT" w:hAnsi="Gill Sans MT" w:cs="Gill Sans"/>
                <w:bCs/>
                <w:sz w:val="22"/>
                <w:szCs w:val="22"/>
              </w:rPr>
              <w:t>esponsibility, we enable everyone to flourish personally, morally, spiritually and academically</w:t>
            </w:r>
            <w:r w:rsidR="00E15C98">
              <w:rPr>
                <w:rFonts w:ascii="Gill Sans MT" w:hAnsi="Gill Sans MT" w:cs="Gill Sans"/>
                <w:bCs/>
                <w:sz w:val="22"/>
                <w:szCs w:val="22"/>
              </w:rPr>
              <w:t xml:space="preserve"> – embracing “Life in all its fullness”</w:t>
            </w:r>
            <w:r w:rsidR="00B967CE">
              <w:rPr>
                <w:rFonts w:ascii="Gill Sans MT" w:hAnsi="Gill Sans MT" w:cs="Gill Sans"/>
                <w:bCs/>
                <w:sz w:val="22"/>
                <w:szCs w:val="22"/>
              </w:rPr>
              <w:t>.</w:t>
            </w:r>
          </w:p>
        </w:tc>
      </w:tr>
      <w:tr w:rsidR="00495898" w:rsidRPr="0092749A" w14:paraId="105C0650" w14:textId="77777777" w:rsidTr="00E52879">
        <w:trPr>
          <w:trHeight w:val="113"/>
        </w:trPr>
        <w:tc>
          <w:tcPr>
            <w:tcW w:w="10490" w:type="dxa"/>
            <w:tcBorders>
              <w:top w:val="single" w:sz="4" w:space="0" w:color="auto"/>
            </w:tcBorders>
          </w:tcPr>
          <w:p w14:paraId="3091CF83" w14:textId="189E7B07" w:rsidR="000218E1" w:rsidRDefault="004171F6" w:rsidP="0054061A">
            <w:pPr>
              <w:jc w:val="center"/>
              <w:outlineLvl w:val="4"/>
              <w:rPr>
                <w:rFonts w:ascii="Gill Sans MT" w:hAnsi="Gill Sans MT" w:cs="Gill Sans"/>
                <w:b/>
                <w:bCs/>
                <w:sz w:val="22"/>
                <w:szCs w:val="22"/>
              </w:rPr>
            </w:pPr>
            <w:r w:rsidRPr="0092749A">
              <w:rPr>
                <w:rFonts w:ascii="Gill Sans MT" w:hAnsi="Gill Sans MT" w:cs="Gill Sans"/>
                <w:b/>
                <w:bCs/>
                <w:sz w:val="22"/>
                <w:szCs w:val="22"/>
              </w:rPr>
              <w:t>Key findings</w:t>
            </w:r>
          </w:p>
          <w:p w14:paraId="766E48F4" w14:textId="710BFC33" w:rsidR="00E15C98" w:rsidRPr="00B96A85" w:rsidRDefault="00E15C98" w:rsidP="0060474F">
            <w:pPr>
              <w:pStyle w:val="ListParagraph"/>
              <w:numPr>
                <w:ilvl w:val="0"/>
                <w:numId w:val="9"/>
              </w:numPr>
              <w:jc w:val="both"/>
              <w:outlineLvl w:val="4"/>
              <w:rPr>
                <w:rFonts w:ascii="Gill Sans MT" w:hAnsi="Gill Sans MT" w:cs="Gill Sans"/>
                <w:bCs/>
                <w:sz w:val="22"/>
                <w:szCs w:val="22"/>
              </w:rPr>
            </w:pPr>
            <w:r w:rsidRPr="00B96A85">
              <w:rPr>
                <w:rFonts w:ascii="Gill Sans MT" w:hAnsi="Gill Sans MT" w:cs="Gill Sans"/>
                <w:bCs/>
                <w:sz w:val="22"/>
                <w:szCs w:val="22"/>
              </w:rPr>
              <w:t xml:space="preserve">The school has </w:t>
            </w:r>
            <w:r w:rsidR="00E55C6B" w:rsidRPr="00B96A85">
              <w:rPr>
                <w:rFonts w:ascii="Gill Sans MT" w:hAnsi="Gill Sans MT" w:cs="Gill Sans"/>
                <w:bCs/>
                <w:sz w:val="22"/>
                <w:szCs w:val="22"/>
              </w:rPr>
              <w:t xml:space="preserve">recently </w:t>
            </w:r>
            <w:r w:rsidRPr="00B96A85">
              <w:rPr>
                <w:rFonts w:ascii="Gill Sans MT" w:hAnsi="Gill Sans MT" w:cs="Gill Sans"/>
                <w:bCs/>
                <w:sz w:val="22"/>
                <w:szCs w:val="22"/>
              </w:rPr>
              <w:t>crafted a</w:t>
            </w:r>
            <w:r w:rsidR="00E55C6B" w:rsidRPr="00B96A85">
              <w:rPr>
                <w:rFonts w:ascii="Gill Sans MT" w:hAnsi="Gill Sans MT" w:cs="Gill Sans"/>
                <w:bCs/>
                <w:sz w:val="22"/>
                <w:szCs w:val="22"/>
              </w:rPr>
              <w:t>n</w:t>
            </w:r>
            <w:r w:rsidRPr="00B96A85">
              <w:rPr>
                <w:rFonts w:ascii="Gill Sans MT" w:hAnsi="Gill Sans MT" w:cs="Gill Sans"/>
                <w:bCs/>
                <w:sz w:val="22"/>
                <w:szCs w:val="22"/>
              </w:rPr>
              <w:t xml:space="preserve"> inclusive and aspirational vision statement which is rooted in biblical narrative</w:t>
            </w:r>
            <w:r w:rsidR="00FE25D5" w:rsidRPr="00B96A85">
              <w:rPr>
                <w:rFonts w:ascii="Gill Sans MT" w:hAnsi="Gill Sans MT" w:cs="Gill Sans"/>
                <w:bCs/>
                <w:sz w:val="22"/>
                <w:szCs w:val="22"/>
              </w:rPr>
              <w:t xml:space="preserve">. </w:t>
            </w:r>
            <w:r w:rsidR="00E55C6B" w:rsidRPr="00B96A85">
              <w:rPr>
                <w:rFonts w:ascii="Gill Sans MT" w:hAnsi="Gill Sans MT" w:cs="Gill Sans"/>
                <w:bCs/>
                <w:sz w:val="22"/>
                <w:szCs w:val="22"/>
              </w:rPr>
              <w:t>I</w:t>
            </w:r>
            <w:r w:rsidR="00720374" w:rsidRPr="00B96A85">
              <w:rPr>
                <w:rFonts w:ascii="Gill Sans MT" w:hAnsi="Gill Sans MT" w:cs="Gill Sans"/>
                <w:bCs/>
                <w:sz w:val="22"/>
                <w:szCs w:val="22"/>
              </w:rPr>
              <w:t>t</w:t>
            </w:r>
            <w:r w:rsidR="00FE25D5" w:rsidRPr="00B96A85">
              <w:rPr>
                <w:rFonts w:ascii="Gill Sans MT" w:hAnsi="Gill Sans MT" w:cs="Gill Sans"/>
                <w:bCs/>
                <w:sz w:val="22"/>
                <w:szCs w:val="22"/>
              </w:rPr>
              <w:t xml:space="preserve"> is highlighting existing good practice and </w:t>
            </w:r>
            <w:r w:rsidR="00633FBE" w:rsidRPr="00B96A85">
              <w:rPr>
                <w:rFonts w:ascii="Gill Sans MT" w:hAnsi="Gill Sans MT" w:cs="Gill Sans"/>
                <w:bCs/>
                <w:sz w:val="22"/>
                <w:szCs w:val="22"/>
              </w:rPr>
              <w:t xml:space="preserve">has </w:t>
            </w:r>
            <w:r w:rsidR="00E55C6B" w:rsidRPr="00B96A85">
              <w:rPr>
                <w:rFonts w:ascii="Gill Sans MT" w:hAnsi="Gill Sans MT" w:cs="Gill Sans"/>
                <w:bCs/>
                <w:sz w:val="22"/>
                <w:szCs w:val="22"/>
              </w:rPr>
              <w:t>begun to influence</w:t>
            </w:r>
            <w:r w:rsidR="00FE25D5" w:rsidRPr="00B96A85">
              <w:rPr>
                <w:rFonts w:ascii="Gill Sans MT" w:hAnsi="Gill Sans MT" w:cs="Gill Sans"/>
                <w:bCs/>
                <w:sz w:val="22"/>
                <w:szCs w:val="22"/>
              </w:rPr>
              <w:t xml:space="preserve"> ongoing development plans</w:t>
            </w:r>
            <w:r w:rsidR="0054061A" w:rsidRPr="00B96A85">
              <w:rPr>
                <w:rFonts w:ascii="Gill Sans MT" w:hAnsi="Gill Sans MT" w:cs="Gill Sans"/>
                <w:bCs/>
                <w:sz w:val="22"/>
                <w:szCs w:val="22"/>
              </w:rPr>
              <w:t xml:space="preserve">. However, not all documentation reflects the new vision. </w:t>
            </w:r>
          </w:p>
          <w:p w14:paraId="0B4CAE52" w14:textId="5256F741" w:rsidR="00FE25D5" w:rsidRPr="00B96A85" w:rsidRDefault="00302113" w:rsidP="0060474F">
            <w:pPr>
              <w:pStyle w:val="ListParagraph"/>
              <w:numPr>
                <w:ilvl w:val="0"/>
                <w:numId w:val="9"/>
              </w:numPr>
              <w:jc w:val="both"/>
              <w:outlineLvl w:val="4"/>
              <w:rPr>
                <w:rFonts w:ascii="Gill Sans MT" w:hAnsi="Gill Sans MT" w:cs="Gill Sans"/>
                <w:bCs/>
                <w:sz w:val="22"/>
                <w:szCs w:val="22"/>
              </w:rPr>
            </w:pPr>
            <w:r w:rsidRPr="00B96A85">
              <w:rPr>
                <w:rFonts w:ascii="Gill Sans MT" w:hAnsi="Gill Sans MT" w:cs="Gill Sans"/>
                <w:bCs/>
                <w:sz w:val="22"/>
                <w:szCs w:val="22"/>
              </w:rPr>
              <w:t>A</w:t>
            </w:r>
            <w:r w:rsidR="00FE25D5" w:rsidRPr="00B96A85">
              <w:rPr>
                <w:rFonts w:ascii="Gill Sans MT" w:hAnsi="Gill Sans MT" w:cs="Gill Sans"/>
                <w:bCs/>
                <w:sz w:val="22"/>
                <w:szCs w:val="22"/>
              </w:rPr>
              <w:t xml:space="preserve"> broad, balanced curriculum</w:t>
            </w:r>
            <w:r w:rsidR="00B02FA8" w:rsidRPr="00B96A85">
              <w:rPr>
                <w:rFonts w:ascii="Gill Sans MT" w:hAnsi="Gill Sans MT" w:cs="Gill Sans"/>
                <w:bCs/>
                <w:sz w:val="22"/>
                <w:szCs w:val="22"/>
              </w:rPr>
              <w:t xml:space="preserve"> </w:t>
            </w:r>
            <w:r w:rsidRPr="00B96A85">
              <w:rPr>
                <w:rFonts w:ascii="Gill Sans MT" w:hAnsi="Gill Sans MT" w:cs="Gill Sans"/>
                <w:bCs/>
                <w:sz w:val="22"/>
                <w:szCs w:val="22"/>
              </w:rPr>
              <w:t xml:space="preserve">is </w:t>
            </w:r>
            <w:r w:rsidR="00B02FA8" w:rsidRPr="00B96A85">
              <w:rPr>
                <w:rFonts w:ascii="Gill Sans MT" w:hAnsi="Gill Sans MT" w:cs="Gill Sans"/>
                <w:bCs/>
                <w:sz w:val="22"/>
                <w:szCs w:val="22"/>
              </w:rPr>
              <w:t xml:space="preserve">tailored to meet the needs of </w:t>
            </w:r>
            <w:r w:rsidRPr="00B96A85">
              <w:rPr>
                <w:rFonts w:ascii="Gill Sans MT" w:hAnsi="Gill Sans MT" w:cs="Gill Sans"/>
                <w:bCs/>
                <w:sz w:val="22"/>
                <w:szCs w:val="22"/>
              </w:rPr>
              <w:t>all</w:t>
            </w:r>
            <w:r w:rsidR="00B02FA8" w:rsidRPr="00B96A85">
              <w:rPr>
                <w:rFonts w:ascii="Gill Sans MT" w:hAnsi="Gill Sans MT" w:cs="Gill Sans"/>
                <w:bCs/>
                <w:sz w:val="22"/>
                <w:szCs w:val="22"/>
              </w:rPr>
              <w:t xml:space="preserve"> pupils and provid</w:t>
            </w:r>
            <w:r w:rsidRPr="00B96A85">
              <w:rPr>
                <w:rFonts w:ascii="Gill Sans MT" w:hAnsi="Gill Sans MT" w:cs="Gill Sans"/>
                <w:bCs/>
                <w:sz w:val="22"/>
                <w:szCs w:val="22"/>
              </w:rPr>
              <w:t>es</w:t>
            </w:r>
            <w:r w:rsidR="00FE25D5" w:rsidRPr="00B96A85">
              <w:rPr>
                <w:rFonts w:ascii="Gill Sans MT" w:hAnsi="Gill Sans MT" w:cs="Gill Sans"/>
                <w:bCs/>
                <w:sz w:val="22"/>
                <w:szCs w:val="22"/>
              </w:rPr>
              <w:t xml:space="preserve"> many </w:t>
            </w:r>
            <w:r w:rsidR="00B02FA8" w:rsidRPr="00B96A85">
              <w:rPr>
                <w:rFonts w:ascii="Gill Sans MT" w:hAnsi="Gill Sans MT" w:cs="Gill Sans"/>
                <w:bCs/>
                <w:sz w:val="22"/>
                <w:szCs w:val="22"/>
              </w:rPr>
              <w:t>opportunities for pupils’ spiritual development</w:t>
            </w:r>
            <w:r w:rsidR="00E55C6B" w:rsidRPr="00B96A85">
              <w:rPr>
                <w:rFonts w:ascii="Gill Sans MT" w:hAnsi="Gill Sans MT" w:cs="Gill Sans"/>
                <w:bCs/>
                <w:sz w:val="22"/>
                <w:szCs w:val="22"/>
              </w:rPr>
              <w:t xml:space="preserve"> but is not sufficiently outward looking.</w:t>
            </w:r>
            <w:r w:rsidR="00B02FA8" w:rsidRPr="00B96A85">
              <w:rPr>
                <w:rFonts w:ascii="Gill Sans MT" w:hAnsi="Gill Sans MT" w:cs="Gill Sans"/>
                <w:bCs/>
                <w:sz w:val="22"/>
                <w:szCs w:val="22"/>
              </w:rPr>
              <w:t xml:space="preserve"> </w:t>
            </w:r>
          </w:p>
          <w:p w14:paraId="7F2FA143" w14:textId="7FB88105" w:rsidR="00302113" w:rsidRPr="00B96A85" w:rsidRDefault="00302113" w:rsidP="0060474F">
            <w:pPr>
              <w:pStyle w:val="ListParagraph"/>
              <w:numPr>
                <w:ilvl w:val="0"/>
                <w:numId w:val="9"/>
              </w:numPr>
              <w:jc w:val="both"/>
              <w:outlineLvl w:val="4"/>
              <w:rPr>
                <w:rFonts w:ascii="Gill Sans MT" w:hAnsi="Gill Sans MT" w:cs="Gill Sans"/>
                <w:bCs/>
                <w:sz w:val="22"/>
                <w:szCs w:val="22"/>
              </w:rPr>
            </w:pPr>
            <w:r w:rsidRPr="00B96A85">
              <w:rPr>
                <w:rFonts w:ascii="Gill Sans MT" w:hAnsi="Gill Sans MT" w:cs="Gill Sans"/>
                <w:bCs/>
                <w:sz w:val="22"/>
                <w:szCs w:val="22"/>
              </w:rPr>
              <w:t xml:space="preserve">Positive behaviour strategies, a focus on forgiveness and reconciliation and the use of peer mediators </w:t>
            </w:r>
            <w:r w:rsidR="00E55C6B" w:rsidRPr="00B96A85">
              <w:rPr>
                <w:rFonts w:ascii="Gill Sans MT" w:hAnsi="Gill Sans MT" w:cs="Gill Sans"/>
                <w:bCs/>
                <w:sz w:val="22"/>
                <w:szCs w:val="22"/>
              </w:rPr>
              <w:t xml:space="preserve">increasingly </w:t>
            </w:r>
            <w:r w:rsidRPr="00B96A85">
              <w:rPr>
                <w:rFonts w:ascii="Gill Sans MT" w:hAnsi="Gill Sans MT" w:cs="Gill Sans"/>
                <w:bCs/>
                <w:sz w:val="22"/>
                <w:szCs w:val="22"/>
              </w:rPr>
              <w:t>help pupils learn to live well togethe</w:t>
            </w:r>
            <w:r w:rsidR="00173270" w:rsidRPr="00B96A85">
              <w:rPr>
                <w:rFonts w:ascii="Gill Sans MT" w:hAnsi="Gill Sans MT" w:cs="Gill Sans"/>
                <w:bCs/>
                <w:sz w:val="22"/>
                <w:szCs w:val="22"/>
              </w:rPr>
              <w:t>r.</w:t>
            </w:r>
          </w:p>
          <w:p w14:paraId="7EAA686F" w14:textId="64B661C3" w:rsidR="00302113" w:rsidRPr="00B96A85" w:rsidRDefault="00481825" w:rsidP="0060474F">
            <w:pPr>
              <w:pStyle w:val="ListParagraph"/>
              <w:numPr>
                <w:ilvl w:val="0"/>
                <w:numId w:val="9"/>
              </w:numPr>
              <w:jc w:val="both"/>
              <w:outlineLvl w:val="4"/>
              <w:rPr>
                <w:rFonts w:ascii="Gill Sans MT" w:hAnsi="Gill Sans MT" w:cs="Gill Sans"/>
                <w:bCs/>
                <w:sz w:val="22"/>
                <w:szCs w:val="22"/>
              </w:rPr>
            </w:pPr>
            <w:r w:rsidRPr="00B96A85">
              <w:rPr>
                <w:rFonts w:ascii="Gill Sans MT" w:hAnsi="Gill Sans MT" w:cs="Gill Sans"/>
                <w:bCs/>
                <w:sz w:val="22"/>
                <w:szCs w:val="22"/>
              </w:rPr>
              <w:t xml:space="preserve">Worship is well planned and led with an engaging </w:t>
            </w:r>
            <w:r w:rsidR="00CF4307" w:rsidRPr="00B96A85">
              <w:rPr>
                <w:rFonts w:ascii="Gill Sans MT" w:hAnsi="Gill Sans MT" w:cs="Gill Sans"/>
                <w:bCs/>
                <w:sz w:val="22"/>
                <w:szCs w:val="22"/>
              </w:rPr>
              <w:t>and varied</w:t>
            </w:r>
            <w:r w:rsidRPr="00B96A85">
              <w:rPr>
                <w:rFonts w:ascii="Gill Sans MT" w:hAnsi="Gill Sans MT" w:cs="Gill Sans"/>
                <w:bCs/>
                <w:sz w:val="22"/>
                <w:szCs w:val="22"/>
              </w:rPr>
              <w:t xml:space="preserve"> approach</w:t>
            </w:r>
            <w:r w:rsidR="00CF4307" w:rsidRPr="00B96A85">
              <w:rPr>
                <w:rFonts w:ascii="Gill Sans MT" w:hAnsi="Gill Sans MT" w:cs="Gill Sans"/>
                <w:bCs/>
                <w:sz w:val="22"/>
                <w:szCs w:val="22"/>
              </w:rPr>
              <w:t>.</w:t>
            </w:r>
            <w:r w:rsidRPr="00B96A85">
              <w:rPr>
                <w:rFonts w:ascii="Gill Sans MT" w:hAnsi="Gill Sans MT" w:cs="Gill Sans"/>
                <w:bCs/>
                <w:sz w:val="22"/>
                <w:szCs w:val="22"/>
              </w:rPr>
              <w:t xml:space="preserve"> Pupil </w:t>
            </w:r>
            <w:r w:rsidR="00491537" w:rsidRPr="00B96A85">
              <w:rPr>
                <w:rFonts w:ascii="Gill Sans MT" w:hAnsi="Gill Sans MT" w:cs="Gill Sans"/>
                <w:bCs/>
                <w:sz w:val="22"/>
                <w:szCs w:val="22"/>
              </w:rPr>
              <w:t xml:space="preserve">leaders </w:t>
            </w:r>
            <w:r w:rsidR="00E55C6B" w:rsidRPr="00B96A85">
              <w:rPr>
                <w:rFonts w:ascii="Gill Sans MT" w:hAnsi="Gill Sans MT" w:cs="Gill Sans"/>
                <w:bCs/>
                <w:sz w:val="22"/>
                <w:szCs w:val="22"/>
              </w:rPr>
              <w:t>have begun to take more</w:t>
            </w:r>
            <w:r w:rsidR="00CF4307" w:rsidRPr="00B96A85">
              <w:rPr>
                <w:rFonts w:ascii="Gill Sans MT" w:hAnsi="Gill Sans MT" w:cs="Gill Sans"/>
                <w:bCs/>
                <w:sz w:val="22"/>
                <w:szCs w:val="22"/>
              </w:rPr>
              <w:t xml:space="preserve"> responsibility for </w:t>
            </w:r>
            <w:r w:rsidR="00E55C6B" w:rsidRPr="00B96A85">
              <w:rPr>
                <w:rFonts w:ascii="Gill Sans MT" w:hAnsi="Gill Sans MT" w:cs="Gill Sans"/>
                <w:bCs/>
                <w:sz w:val="22"/>
                <w:szCs w:val="22"/>
              </w:rPr>
              <w:t xml:space="preserve">planning and monitoring </w:t>
            </w:r>
            <w:r w:rsidR="00CF4307" w:rsidRPr="00B96A85">
              <w:rPr>
                <w:rFonts w:ascii="Gill Sans MT" w:hAnsi="Gill Sans MT" w:cs="Gill Sans"/>
                <w:bCs/>
                <w:sz w:val="22"/>
                <w:szCs w:val="22"/>
              </w:rPr>
              <w:t>worship</w:t>
            </w:r>
            <w:r w:rsidR="00E55C6B" w:rsidRPr="00B96A85">
              <w:rPr>
                <w:rFonts w:ascii="Gill Sans MT" w:hAnsi="Gill Sans MT" w:cs="Gill Sans"/>
                <w:bCs/>
                <w:sz w:val="22"/>
                <w:szCs w:val="22"/>
              </w:rPr>
              <w:t xml:space="preserve"> making</w:t>
            </w:r>
            <w:r w:rsidR="00CF4307" w:rsidRPr="00B96A85">
              <w:rPr>
                <w:rFonts w:ascii="Gill Sans MT" w:hAnsi="Gill Sans MT" w:cs="Gill Sans"/>
                <w:bCs/>
                <w:sz w:val="22"/>
                <w:szCs w:val="22"/>
              </w:rPr>
              <w:t xml:space="preserve"> reflective observations and suggestions for improv</w:t>
            </w:r>
            <w:r w:rsidR="00DD1654" w:rsidRPr="00B96A85">
              <w:rPr>
                <w:rFonts w:ascii="Gill Sans MT" w:hAnsi="Gill Sans MT" w:cs="Gill Sans"/>
                <w:bCs/>
                <w:sz w:val="22"/>
                <w:szCs w:val="22"/>
              </w:rPr>
              <w:t>ement.</w:t>
            </w:r>
            <w:r w:rsidR="00CF4307" w:rsidRPr="00B96A85">
              <w:rPr>
                <w:rFonts w:ascii="Gill Sans MT" w:hAnsi="Gill Sans MT" w:cs="Gill Sans"/>
                <w:bCs/>
                <w:sz w:val="22"/>
                <w:szCs w:val="22"/>
              </w:rPr>
              <w:t xml:space="preserve">  </w:t>
            </w:r>
          </w:p>
          <w:p w14:paraId="606B5300" w14:textId="0EEDA4DE" w:rsidR="0092749A" w:rsidRPr="009D30CB" w:rsidRDefault="00CF4307" w:rsidP="0060474F">
            <w:pPr>
              <w:pStyle w:val="ListParagraph"/>
              <w:numPr>
                <w:ilvl w:val="0"/>
                <w:numId w:val="9"/>
              </w:numPr>
              <w:jc w:val="both"/>
              <w:outlineLvl w:val="4"/>
              <w:rPr>
                <w:rFonts w:ascii="Gill Sans MT" w:hAnsi="Gill Sans MT" w:cs="Gill Sans"/>
                <w:bCs/>
                <w:sz w:val="22"/>
                <w:szCs w:val="22"/>
              </w:rPr>
            </w:pPr>
            <w:r w:rsidRPr="00B96A85">
              <w:rPr>
                <w:rFonts w:ascii="Gill Sans MT" w:hAnsi="Gill Sans MT" w:cs="Gill Sans"/>
                <w:bCs/>
                <w:sz w:val="22"/>
                <w:szCs w:val="22"/>
              </w:rPr>
              <w:t>Religious education</w:t>
            </w:r>
            <w:r w:rsidR="00633FBE" w:rsidRPr="00B96A85">
              <w:rPr>
                <w:rFonts w:ascii="Gill Sans MT" w:hAnsi="Gill Sans MT" w:cs="Gill Sans"/>
                <w:bCs/>
                <w:sz w:val="22"/>
                <w:szCs w:val="22"/>
              </w:rPr>
              <w:t xml:space="preserve"> </w:t>
            </w:r>
            <w:r w:rsidRPr="00B96A85">
              <w:rPr>
                <w:rFonts w:ascii="Gill Sans MT" w:hAnsi="Gill Sans MT" w:cs="Gill Sans"/>
                <w:bCs/>
                <w:sz w:val="22"/>
                <w:szCs w:val="22"/>
              </w:rPr>
              <w:t>(RE)</w:t>
            </w:r>
            <w:r w:rsidR="00633FBE" w:rsidRPr="00B96A85">
              <w:rPr>
                <w:rFonts w:ascii="Gill Sans MT" w:hAnsi="Gill Sans MT" w:cs="Gill Sans"/>
                <w:bCs/>
                <w:sz w:val="22"/>
                <w:szCs w:val="22"/>
              </w:rPr>
              <w:t xml:space="preserve"> </w:t>
            </w:r>
            <w:r w:rsidR="00DD1654" w:rsidRPr="00B96A85">
              <w:rPr>
                <w:rFonts w:ascii="Gill Sans MT" w:hAnsi="Gill Sans MT" w:cs="Gill Sans"/>
                <w:bCs/>
                <w:sz w:val="22"/>
                <w:szCs w:val="22"/>
              </w:rPr>
              <w:t>challenges pupils’ thinking, providing</w:t>
            </w:r>
            <w:r w:rsidRPr="00B96A85">
              <w:rPr>
                <w:rFonts w:ascii="Gill Sans MT" w:hAnsi="Gill Sans MT" w:cs="Gill Sans"/>
                <w:bCs/>
                <w:sz w:val="22"/>
                <w:szCs w:val="22"/>
              </w:rPr>
              <w:t xml:space="preserve"> a safe arena </w:t>
            </w:r>
            <w:r w:rsidR="002C25C5" w:rsidRPr="00B96A85">
              <w:rPr>
                <w:rFonts w:ascii="Gill Sans MT" w:hAnsi="Gill Sans MT" w:cs="Gill Sans"/>
                <w:bCs/>
                <w:sz w:val="22"/>
                <w:szCs w:val="22"/>
              </w:rPr>
              <w:t>in which</w:t>
            </w:r>
            <w:r w:rsidRPr="00B96A85">
              <w:rPr>
                <w:rFonts w:ascii="Gill Sans MT" w:hAnsi="Gill Sans MT" w:cs="Gill Sans"/>
                <w:bCs/>
                <w:sz w:val="22"/>
                <w:szCs w:val="22"/>
              </w:rPr>
              <w:t xml:space="preserve"> pupils</w:t>
            </w:r>
            <w:r w:rsidR="002C25C5" w:rsidRPr="00B96A85">
              <w:rPr>
                <w:rFonts w:ascii="Gill Sans MT" w:hAnsi="Gill Sans MT" w:cs="Gill Sans"/>
                <w:bCs/>
                <w:sz w:val="22"/>
                <w:szCs w:val="22"/>
              </w:rPr>
              <w:t xml:space="preserve"> </w:t>
            </w:r>
            <w:r w:rsidR="00DD1654" w:rsidRPr="00B96A85">
              <w:rPr>
                <w:rFonts w:ascii="Gill Sans MT" w:hAnsi="Gill Sans MT" w:cs="Gill Sans"/>
                <w:bCs/>
                <w:sz w:val="22"/>
                <w:szCs w:val="22"/>
              </w:rPr>
              <w:t xml:space="preserve">reflect on theological concepts, </w:t>
            </w:r>
            <w:r w:rsidRPr="00B96A85">
              <w:rPr>
                <w:rFonts w:ascii="Gill Sans MT" w:hAnsi="Gill Sans MT" w:cs="Gill Sans"/>
                <w:bCs/>
                <w:sz w:val="22"/>
                <w:szCs w:val="22"/>
              </w:rPr>
              <w:t>explor</w:t>
            </w:r>
            <w:r w:rsidR="002C25C5" w:rsidRPr="00B96A85">
              <w:rPr>
                <w:rFonts w:ascii="Gill Sans MT" w:hAnsi="Gill Sans MT" w:cs="Gill Sans"/>
                <w:bCs/>
                <w:sz w:val="22"/>
                <w:szCs w:val="22"/>
              </w:rPr>
              <w:t>ing</w:t>
            </w:r>
            <w:r w:rsidR="00DD1654" w:rsidRPr="00B96A85">
              <w:rPr>
                <w:rFonts w:ascii="Gill Sans MT" w:hAnsi="Gill Sans MT" w:cs="Gill Sans"/>
                <w:bCs/>
                <w:sz w:val="22"/>
                <w:szCs w:val="22"/>
              </w:rPr>
              <w:t xml:space="preserve"> and discuss</w:t>
            </w:r>
            <w:r w:rsidR="002C25C5" w:rsidRPr="00B96A85">
              <w:rPr>
                <w:rFonts w:ascii="Gill Sans MT" w:hAnsi="Gill Sans MT" w:cs="Gill Sans"/>
                <w:bCs/>
                <w:sz w:val="22"/>
                <w:szCs w:val="22"/>
              </w:rPr>
              <w:t>ing</w:t>
            </w:r>
            <w:r w:rsidRPr="00B96A85">
              <w:rPr>
                <w:rFonts w:ascii="Gill Sans MT" w:hAnsi="Gill Sans MT" w:cs="Gill Sans"/>
                <w:bCs/>
                <w:sz w:val="22"/>
                <w:szCs w:val="22"/>
              </w:rPr>
              <w:t xml:space="preserve"> a range of </w:t>
            </w:r>
            <w:r w:rsidR="00DD1654" w:rsidRPr="00B96A85">
              <w:rPr>
                <w:rFonts w:ascii="Gill Sans MT" w:hAnsi="Gill Sans MT" w:cs="Gill Sans"/>
                <w:bCs/>
                <w:sz w:val="22"/>
                <w:szCs w:val="22"/>
              </w:rPr>
              <w:t>beliefs and conv</w:t>
            </w:r>
            <w:r w:rsidR="0060474F" w:rsidRPr="00B96A85">
              <w:rPr>
                <w:rFonts w:ascii="Gill Sans MT" w:hAnsi="Gill Sans MT" w:cs="Gill Sans"/>
                <w:bCs/>
                <w:sz w:val="22"/>
                <w:szCs w:val="22"/>
              </w:rPr>
              <w:t>ictions.</w:t>
            </w:r>
            <w:r w:rsidR="00633FBE" w:rsidRPr="00B96A85">
              <w:rPr>
                <w:rFonts w:ascii="Gill Sans MT" w:hAnsi="Gill Sans MT" w:cs="Gill Sans"/>
                <w:bCs/>
                <w:sz w:val="22"/>
                <w:szCs w:val="22"/>
              </w:rPr>
              <w:t xml:space="preserve"> </w:t>
            </w:r>
            <w:r w:rsidR="00173270" w:rsidRPr="00B96A85">
              <w:rPr>
                <w:rFonts w:ascii="Gill Sans MT" w:hAnsi="Gill Sans MT" w:cs="Gill Sans"/>
                <w:bCs/>
                <w:sz w:val="22"/>
                <w:szCs w:val="22"/>
              </w:rPr>
              <w:t xml:space="preserve">Currently, only a small proportion of pupils are able to work </w:t>
            </w:r>
            <w:r w:rsidR="0054061A" w:rsidRPr="00B96A85">
              <w:rPr>
                <w:rFonts w:ascii="Gill Sans MT" w:hAnsi="Gill Sans MT" w:cs="Gill Sans"/>
                <w:bCs/>
                <w:sz w:val="22"/>
                <w:szCs w:val="22"/>
              </w:rPr>
              <w:t>above</w:t>
            </w:r>
            <w:r w:rsidR="00173270" w:rsidRPr="00B96A85">
              <w:rPr>
                <w:rFonts w:ascii="Gill Sans MT" w:hAnsi="Gill Sans MT" w:cs="Gill Sans"/>
                <w:bCs/>
                <w:sz w:val="22"/>
                <w:szCs w:val="22"/>
              </w:rPr>
              <w:t xml:space="preserve"> age related expectations</w:t>
            </w:r>
            <w:r w:rsidR="00F43D72" w:rsidRPr="00B96A85">
              <w:rPr>
                <w:rFonts w:ascii="Gill Sans MT" w:hAnsi="Gill Sans MT" w:cs="Gill Sans"/>
                <w:bCs/>
                <w:sz w:val="22"/>
                <w:szCs w:val="22"/>
              </w:rPr>
              <w:t xml:space="preserve"> in this subject.</w:t>
            </w:r>
          </w:p>
        </w:tc>
      </w:tr>
      <w:tr w:rsidR="00DD7F65" w:rsidRPr="0092749A" w14:paraId="1F370B88" w14:textId="77777777" w:rsidTr="00E52879">
        <w:trPr>
          <w:trHeight w:val="1583"/>
        </w:trPr>
        <w:tc>
          <w:tcPr>
            <w:tcW w:w="10490" w:type="dxa"/>
          </w:tcPr>
          <w:p w14:paraId="5D7E9FED" w14:textId="4030ECD3" w:rsidR="000218E1" w:rsidRDefault="00EB4FAE" w:rsidP="0054061A">
            <w:pPr>
              <w:jc w:val="center"/>
              <w:outlineLvl w:val="4"/>
              <w:rPr>
                <w:rFonts w:ascii="Gill Sans MT" w:hAnsi="Gill Sans MT" w:cs="Gill Sans"/>
                <w:b/>
                <w:bCs/>
                <w:sz w:val="22"/>
                <w:szCs w:val="22"/>
              </w:rPr>
            </w:pPr>
            <w:r w:rsidRPr="0092749A">
              <w:rPr>
                <w:rFonts w:ascii="Gill Sans MT" w:hAnsi="Gill Sans MT" w:cs="Gill Sans"/>
                <w:b/>
                <w:bCs/>
                <w:sz w:val="22"/>
                <w:szCs w:val="22"/>
              </w:rPr>
              <w:t xml:space="preserve">Areas </w:t>
            </w:r>
            <w:r w:rsidR="00FE2629" w:rsidRPr="0092749A">
              <w:rPr>
                <w:rFonts w:ascii="Gill Sans MT" w:hAnsi="Gill Sans MT" w:cs="Gill Sans"/>
                <w:b/>
                <w:bCs/>
                <w:sz w:val="22"/>
                <w:szCs w:val="22"/>
              </w:rPr>
              <w:t>for development</w:t>
            </w:r>
          </w:p>
          <w:p w14:paraId="17C2032C" w14:textId="78C27C8B" w:rsidR="002C25C5" w:rsidRPr="002C25C5" w:rsidRDefault="002C25C5" w:rsidP="0060474F">
            <w:pPr>
              <w:pStyle w:val="ListParagraph"/>
              <w:numPr>
                <w:ilvl w:val="0"/>
                <w:numId w:val="10"/>
              </w:numPr>
              <w:jc w:val="both"/>
              <w:outlineLvl w:val="4"/>
              <w:rPr>
                <w:rFonts w:ascii="Gill Sans MT" w:hAnsi="Gill Sans MT" w:cs="Gill Sans"/>
                <w:b/>
                <w:bCs/>
                <w:sz w:val="22"/>
                <w:szCs w:val="22"/>
              </w:rPr>
            </w:pPr>
            <w:r>
              <w:rPr>
                <w:rFonts w:ascii="Gill Sans MT" w:hAnsi="Gill Sans MT" w:cs="Gill Sans"/>
                <w:bCs/>
                <w:sz w:val="22"/>
                <w:szCs w:val="22"/>
              </w:rPr>
              <w:t xml:space="preserve">Develop and share the school’s understanding of ‘Life in all its fulness’ to enrich the curriculum </w:t>
            </w:r>
            <w:r w:rsidR="008416C4">
              <w:rPr>
                <w:rFonts w:ascii="Gill Sans MT" w:hAnsi="Gill Sans MT" w:cs="Gill Sans"/>
                <w:bCs/>
                <w:sz w:val="22"/>
                <w:szCs w:val="22"/>
              </w:rPr>
              <w:t>and</w:t>
            </w:r>
            <w:r>
              <w:rPr>
                <w:rFonts w:ascii="Gill Sans MT" w:hAnsi="Gill Sans MT" w:cs="Gill Sans"/>
                <w:bCs/>
                <w:sz w:val="22"/>
                <w:szCs w:val="22"/>
              </w:rPr>
              <w:t xml:space="preserve"> meet the interests and aptitudes of all learners</w:t>
            </w:r>
            <w:r w:rsidR="00C02282">
              <w:rPr>
                <w:rFonts w:ascii="Gill Sans MT" w:hAnsi="Gill Sans MT" w:cs="Gill Sans"/>
                <w:bCs/>
                <w:sz w:val="22"/>
                <w:szCs w:val="22"/>
              </w:rPr>
              <w:t>,</w:t>
            </w:r>
            <w:r w:rsidR="00E402A4">
              <w:rPr>
                <w:rFonts w:ascii="Gill Sans MT" w:hAnsi="Gill Sans MT" w:cs="Gill Sans"/>
                <w:bCs/>
                <w:sz w:val="22"/>
                <w:szCs w:val="22"/>
              </w:rPr>
              <w:t xml:space="preserve"> help</w:t>
            </w:r>
            <w:r w:rsidR="00C02282">
              <w:rPr>
                <w:rFonts w:ascii="Gill Sans MT" w:hAnsi="Gill Sans MT" w:cs="Gill Sans"/>
                <w:bCs/>
                <w:sz w:val="22"/>
                <w:szCs w:val="22"/>
              </w:rPr>
              <w:t>ing</w:t>
            </w:r>
            <w:r w:rsidR="00E402A4">
              <w:rPr>
                <w:rFonts w:ascii="Gill Sans MT" w:hAnsi="Gill Sans MT" w:cs="Gill Sans"/>
                <w:bCs/>
                <w:sz w:val="22"/>
                <w:szCs w:val="22"/>
              </w:rPr>
              <w:t xml:space="preserve"> them </w:t>
            </w:r>
            <w:r w:rsidR="00003538">
              <w:rPr>
                <w:rFonts w:ascii="Gill Sans MT" w:hAnsi="Gill Sans MT" w:cs="Gill Sans"/>
                <w:bCs/>
                <w:sz w:val="22"/>
                <w:szCs w:val="22"/>
              </w:rPr>
              <w:t>develop</w:t>
            </w:r>
            <w:r w:rsidR="00E402A4">
              <w:rPr>
                <w:rFonts w:ascii="Gill Sans MT" w:hAnsi="Gill Sans MT" w:cs="Gill Sans"/>
                <w:bCs/>
                <w:sz w:val="22"/>
                <w:szCs w:val="22"/>
              </w:rPr>
              <w:t xml:space="preserve"> their </w:t>
            </w:r>
            <w:r w:rsidR="00C02282">
              <w:rPr>
                <w:rFonts w:ascii="Gill Sans MT" w:hAnsi="Gill Sans MT" w:cs="Gill Sans"/>
                <w:bCs/>
                <w:sz w:val="22"/>
                <w:szCs w:val="22"/>
              </w:rPr>
              <w:t xml:space="preserve">full </w:t>
            </w:r>
            <w:r w:rsidR="00E402A4">
              <w:rPr>
                <w:rFonts w:ascii="Gill Sans MT" w:hAnsi="Gill Sans MT" w:cs="Gill Sans"/>
                <w:bCs/>
                <w:sz w:val="22"/>
                <w:szCs w:val="22"/>
              </w:rPr>
              <w:t>potential.</w:t>
            </w:r>
          </w:p>
          <w:p w14:paraId="3E35B9C3" w14:textId="73100071" w:rsidR="002C25C5" w:rsidRDefault="002C25C5" w:rsidP="0060474F">
            <w:pPr>
              <w:pStyle w:val="ListParagraph"/>
              <w:numPr>
                <w:ilvl w:val="0"/>
                <w:numId w:val="10"/>
              </w:numPr>
              <w:jc w:val="both"/>
              <w:outlineLvl w:val="4"/>
              <w:rPr>
                <w:rFonts w:ascii="Gill Sans MT" w:hAnsi="Gill Sans MT" w:cs="Gill Sans"/>
                <w:bCs/>
                <w:sz w:val="22"/>
                <w:szCs w:val="22"/>
              </w:rPr>
            </w:pPr>
            <w:r w:rsidRPr="002C25C5">
              <w:rPr>
                <w:rFonts w:ascii="Gill Sans MT" w:hAnsi="Gill Sans MT" w:cs="Gill Sans"/>
                <w:bCs/>
                <w:sz w:val="22"/>
                <w:szCs w:val="22"/>
              </w:rPr>
              <w:t>Establish</w:t>
            </w:r>
            <w:r>
              <w:rPr>
                <w:rFonts w:ascii="Gill Sans MT" w:hAnsi="Gill Sans MT" w:cs="Gill Sans"/>
                <w:bCs/>
                <w:sz w:val="22"/>
                <w:szCs w:val="22"/>
              </w:rPr>
              <w:t xml:space="preserve"> a shared, school understanding of what is meant by spirituality</w:t>
            </w:r>
            <w:r w:rsidR="008416C4">
              <w:rPr>
                <w:rFonts w:ascii="Gill Sans MT" w:hAnsi="Gill Sans MT" w:cs="Gill Sans"/>
                <w:bCs/>
                <w:sz w:val="22"/>
                <w:szCs w:val="22"/>
              </w:rPr>
              <w:t>,</w:t>
            </w:r>
            <w:r>
              <w:rPr>
                <w:rFonts w:ascii="Gill Sans MT" w:hAnsi="Gill Sans MT" w:cs="Gill Sans"/>
                <w:bCs/>
                <w:sz w:val="22"/>
                <w:szCs w:val="22"/>
              </w:rPr>
              <w:t xml:space="preserve"> so that opportunities</w:t>
            </w:r>
            <w:r w:rsidR="009D30CB">
              <w:rPr>
                <w:rFonts w:ascii="Gill Sans MT" w:hAnsi="Gill Sans MT" w:cs="Gill Sans"/>
                <w:bCs/>
                <w:sz w:val="22"/>
                <w:szCs w:val="22"/>
              </w:rPr>
              <w:t xml:space="preserve"> for </w:t>
            </w:r>
            <w:r>
              <w:rPr>
                <w:rFonts w:ascii="Gill Sans MT" w:hAnsi="Gill Sans MT" w:cs="Gill Sans"/>
                <w:bCs/>
                <w:sz w:val="22"/>
                <w:szCs w:val="22"/>
              </w:rPr>
              <w:t xml:space="preserve">spiritual development </w:t>
            </w:r>
            <w:r w:rsidR="009D30CB">
              <w:rPr>
                <w:rFonts w:ascii="Gill Sans MT" w:hAnsi="Gill Sans MT" w:cs="Gill Sans"/>
                <w:bCs/>
                <w:sz w:val="22"/>
                <w:szCs w:val="22"/>
              </w:rPr>
              <w:t xml:space="preserve">in the curriculum </w:t>
            </w:r>
            <w:r>
              <w:rPr>
                <w:rFonts w:ascii="Gill Sans MT" w:hAnsi="Gill Sans MT" w:cs="Gill Sans"/>
                <w:bCs/>
                <w:sz w:val="22"/>
                <w:szCs w:val="22"/>
              </w:rPr>
              <w:t>are</w:t>
            </w:r>
            <w:r w:rsidR="009D30CB">
              <w:rPr>
                <w:rFonts w:ascii="Gill Sans MT" w:hAnsi="Gill Sans MT" w:cs="Gill Sans"/>
                <w:bCs/>
                <w:sz w:val="22"/>
                <w:szCs w:val="22"/>
              </w:rPr>
              <w:t xml:space="preserve"> </w:t>
            </w:r>
            <w:r w:rsidR="00E402A4">
              <w:rPr>
                <w:rFonts w:ascii="Gill Sans MT" w:hAnsi="Gill Sans MT" w:cs="Gill Sans"/>
                <w:bCs/>
                <w:sz w:val="22"/>
                <w:szCs w:val="22"/>
              </w:rPr>
              <w:t xml:space="preserve">fully </w:t>
            </w:r>
            <w:r w:rsidR="009D30CB">
              <w:rPr>
                <w:rFonts w:ascii="Gill Sans MT" w:hAnsi="Gill Sans MT" w:cs="Gill Sans"/>
                <w:bCs/>
                <w:sz w:val="22"/>
                <w:szCs w:val="22"/>
              </w:rPr>
              <w:t>recognised and taken.</w:t>
            </w:r>
          </w:p>
          <w:p w14:paraId="332F6AB2" w14:textId="3380593A" w:rsidR="009D30CB" w:rsidRDefault="009D30CB" w:rsidP="0060474F">
            <w:pPr>
              <w:pStyle w:val="ListParagraph"/>
              <w:numPr>
                <w:ilvl w:val="0"/>
                <w:numId w:val="10"/>
              </w:numPr>
              <w:jc w:val="both"/>
              <w:outlineLvl w:val="4"/>
              <w:rPr>
                <w:rFonts w:ascii="Gill Sans MT" w:hAnsi="Gill Sans MT" w:cs="Gill Sans"/>
                <w:bCs/>
                <w:sz w:val="22"/>
                <w:szCs w:val="22"/>
              </w:rPr>
            </w:pPr>
            <w:r>
              <w:rPr>
                <w:rFonts w:ascii="Gill Sans MT" w:hAnsi="Gill Sans MT" w:cs="Gill Sans"/>
                <w:bCs/>
                <w:sz w:val="22"/>
                <w:szCs w:val="22"/>
              </w:rPr>
              <w:t>Develop the curriculum to include further opportunities for pupils to ask big questions</w:t>
            </w:r>
            <w:r w:rsidR="00E402A4">
              <w:rPr>
                <w:rFonts w:ascii="Gill Sans MT" w:hAnsi="Gill Sans MT" w:cs="Gill Sans"/>
                <w:bCs/>
                <w:sz w:val="22"/>
                <w:szCs w:val="22"/>
              </w:rPr>
              <w:t xml:space="preserve"> and </w:t>
            </w:r>
            <w:r>
              <w:rPr>
                <w:rFonts w:ascii="Gill Sans MT" w:hAnsi="Gill Sans MT" w:cs="Gill Sans"/>
                <w:bCs/>
                <w:sz w:val="22"/>
                <w:szCs w:val="22"/>
              </w:rPr>
              <w:t>consider ways to challenge injustice and make a difference in the world.</w:t>
            </w:r>
          </w:p>
          <w:p w14:paraId="43B20357" w14:textId="51DC3BD8" w:rsidR="0092749A" w:rsidRPr="0054061A" w:rsidRDefault="00E402A4" w:rsidP="00E34C48">
            <w:pPr>
              <w:pStyle w:val="ListParagraph"/>
              <w:numPr>
                <w:ilvl w:val="0"/>
                <w:numId w:val="10"/>
              </w:numPr>
              <w:jc w:val="both"/>
              <w:outlineLvl w:val="4"/>
              <w:rPr>
                <w:rFonts w:ascii="Gill Sans MT" w:hAnsi="Gill Sans MT" w:cs="Gill Sans"/>
                <w:bCs/>
                <w:sz w:val="22"/>
                <w:szCs w:val="22"/>
              </w:rPr>
            </w:pPr>
            <w:r>
              <w:rPr>
                <w:rFonts w:ascii="Gill Sans MT" w:hAnsi="Gill Sans MT" w:cs="Gill Sans"/>
                <w:bCs/>
                <w:sz w:val="22"/>
                <w:szCs w:val="22"/>
              </w:rPr>
              <w:t>E</w:t>
            </w:r>
            <w:r w:rsidR="000218E1">
              <w:rPr>
                <w:rFonts w:ascii="Gill Sans MT" w:hAnsi="Gill Sans MT" w:cs="Gill Sans"/>
                <w:bCs/>
                <w:sz w:val="22"/>
                <w:szCs w:val="22"/>
              </w:rPr>
              <w:t>nhance</w:t>
            </w:r>
            <w:r>
              <w:rPr>
                <w:rFonts w:ascii="Gill Sans MT" w:hAnsi="Gill Sans MT" w:cs="Gill Sans"/>
                <w:bCs/>
                <w:sz w:val="22"/>
                <w:szCs w:val="22"/>
              </w:rPr>
              <w:t xml:space="preserve"> pupils’ experiences of difference and diversity to prepare them for life in the global commun</w:t>
            </w:r>
            <w:r w:rsidR="0060474F">
              <w:rPr>
                <w:rFonts w:ascii="Gill Sans MT" w:hAnsi="Gill Sans MT" w:cs="Gill Sans"/>
                <w:bCs/>
                <w:sz w:val="22"/>
                <w:szCs w:val="22"/>
              </w:rPr>
              <w:t>ity.</w:t>
            </w:r>
          </w:p>
        </w:tc>
      </w:tr>
    </w:tbl>
    <w:tbl>
      <w:tblPr>
        <w:tblW w:w="1049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00" w:firstRow="0" w:lastRow="0" w:firstColumn="0" w:lastColumn="0" w:noHBand="0" w:noVBand="0"/>
      </w:tblPr>
      <w:tblGrid>
        <w:gridCol w:w="5387"/>
        <w:gridCol w:w="5103"/>
      </w:tblGrid>
      <w:tr w:rsidR="00887DBD" w:rsidRPr="0092749A" w14:paraId="7A7F8B3A" w14:textId="77777777" w:rsidTr="00823AF3">
        <w:trPr>
          <w:trHeight w:val="5774"/>
        </w:trPr>
        <w:tc>
          <w:tcPr>
            <w:tcW w:w="10490" w:type="dxa"/>
            <w:gridSpan w:val="2"/>
          </w:tcPr>
          <w:p w14:paraId="1C8B3546" w14:textId="6AD4F693" w:rsidR="00C539F5" w:rsidRPr="001C6569" w:rsidRDefault="00C539F5" w:rsidP="000D2CB5">
            <w:pPr>
              <w:spacing w:before="60"/>
              <w:jc w:val="center"/>
              <w:rPr>
                <w:rFonts w:ascii="Gill Sans MT" w:hAnsi="Gill Sans MT" w:cs="Helvetica Neue"/>
                <w:b/>
                <w:sz w:val="22"/>
                <w:szCs w:val="22"/>
                <w:lang w:val="en-US"/>
              </w:rPr>
            </w:pPr>
            <w:r w:rsidRPr="001C6569">
              <w:rPr>
                <w:rFonts w:ascii="Gill Sans MT" w:hAnsi="Gill Sans MT" w:cs="Helvetica Neue"/>
                <w:b/>
                <w:sz w:val="22"/>
                <w:szCs w:val="22"/>
                <w:lang w:val="en-US"/>
              </w:rPr>
              <w:lastRenderedPageBreak/>
              <w:t>How effective is the school’s distinctive Christian vision, established and promoted by leadership at all levels, in enabling pupils and adults to flourish?</w:t>
            </w:r>
          </w:p>
          <w:p w14:paraId="7F40B609" w14:textId="7F4C7BA7" w:rsidR="007F0EE5" w:rsidRDefault="004C2CD8" w:rsidP="000D2CB5">
            <w:pPr>
              <w:spacing w:after="60"/>
              <w:jc w:val="center"/>
              <w:rPr>
                <w:rFonts w:ascii="Gill Sans MT" w:hAnsi="Gill Sans MT" w:cs="Gill Sans"/>
                <w:b/>
                <w:bCs/>
                <w:sz w:val="22"/>
                <w:szCs w:val="22"/>
              </w:rPr>
            </w:pPr>
            <w:r w:rsidRPr="001C6569">
              <w:rPr>
                <w:rFonts w:ascii="Gill Sans MT" w:hAnsi="Gill Sans MT" w:cs="Gill Sans"/>
                <w:b/>
                <w:bCs/>
                <w:sz w:val="22"/>
                <w:szCs w:val="22"/>
              </w:rPr>
              <w:t>Inspection findings</w:t>
            </w:r>
          </w:p>
          <w:p w14:paraId="3430A1F1" w14:textId="77777777" w:rsidR="009D0874" w:rsidRDefault="009D0874" w:rsidP="000D2CB5">
            <w:pPr>
              <w:spacing w:after="60"/>
              <w:jc w:val="center"/>
              <w:rPr>
                <w:rFonts w:ascii="Gill Sans MT" w:hAnsi="Gill Sans MT" w:cs="Gill Sans"/>
                <w:b/>
                <w:bCs/>
                <w:sz w:val="22"/>
                <w:szCs w:val="22"/>
              </w:rPr>
            </w:pPr>
          </w:p>
          <w:p w14:paraId="5DE55F97" w14:textId="466C3691" w:rsidR="00665C0F" w:rsidRPr="00B96A85" w:rsidRDefault="00665C0F" w:rsidP="0060474F">
            <w:pPr>
              <w:spacing w:after="60"/>
              <w:jc w:val="both"/>
              <w:rPr>
                <w:rFonts w:ascii="Gill Sans MT" w:hAnsi="Gill Sans MT" w:cs="Gill Sans"/>
                <w:bCs/>
                <w:sz w:val="22"/>
                <w:szCs w:val="22"/>
              </w:rPr>
            </w:pPr>
            <w:r w:rsidRPr="00B96A85">
              <w:rPr>
                <w:rFonts w:ascii="Gill Sans MT" w:hAnsi="Gill Sans MT" w:cs="Gill Sans"/>
                <w:bCs/>
                <w:sz w:val="22"/>
                <w:szCs w:val="22"/>
              </w:rPr>
              <w:t>Following consultation with stakeholders</w:t>
            </w:r>
            <w:r w:rsidR="00366B2E" w:rsidRPr="00B96A85">
              <w:rPr>
                <w:rFonts w:ascii="Gill Sans MT" w:hAnsi="Gill Sans MT" w:cs="Gill Sans"/>
                <w:bCs/>
                <w:sz w:val="22"/>
                <w:szCs w:val="22"/>
              </w:rPr>
              <w:t xml:space="preserve"> and in line with current Church school initiatives,</w:t>
            </w:r>
            <w:r w:rsidRPr="00B96A85">
              <w:rPr>
                <w:rFonts w:ascii="Gill Sans MT" w:hAnsi="Gill Sans MT" w:cs="Gill Sans"/>
                <w:bCs/>
                <w:sz w:val="22"/>
                <w:szCs w:val="22"/>
              </w:rPr>
              <w:t xml:space="preserve"> the school has</w:t>
            </w:r>
            <w:r w:rsidR="0060474F" w:rsidRPr="00B96A85">
              <w:rPr>
                <w:rFonts w:ascii="Gill Sans MT" w:hAnsi="Gill Sans MT" w:cs="Gill Sans"/>
                <w:bCs/>
                <w:sz w:val="22"/>
                <w:szCs w:val="22"/>
              </w:rPr>
              <w:t xml:space="preserve"> developed </w:t>
            </w:r>
            <w:r w:rsidRPr="00B96A85">
              <w:rPr>
                <w:rFonts w:ascii="Gill Sans MT" w:hAnsi="Gill Sans MT" w:cs="Gill Sans"/>
                <w:bCs/>
                <w:sz w:val="22"/>
                <w:szCs w:val="22"/>
              </w:rPr>
              <w:t>an inclusive</w:t>
            </w:r>
            <w:r w:rsidR="00D33D07" w:rsidRPr="00B96A85">
              <w:rPr>
                <w:rFonts w:ascii="Gill Sans MT" w:hAnsi="Gill Sans MT" w:cs="Gill Sans"/>
                <w:bCs/>
                <w:sz w:val="22"/>
                <w:szCs w:val="22"/>
              </w:rPr>
              <w:t xml:space="preserve">, </w:t>
            </w:r>
            <w:r w:rsidRPr="00B96A85">
              <w:rPr>
                <w:rFonts w:ascii="Gill Sans MT" w:hAnsi="Gill Sans MT" w:cs="Gill Sans"/>
                <w:bCs/>
                <w:sz w:val="22"/>
                <w:szCs w:val="22"/>
              </w:rPr>
              <w:t xml:space="preserve">aspirational vision statement rooted in Christian narrative. The theology behind the vision has been </w:t>
            </w:r>
            <w:r w:rsidR="009D0874" w:rsidRPr="00B96A85">
              <w:rPr>
                <w:rFonts w:ascii="Gill Sans MT" w:hAnsi="Gill Sans MT" w:cs="Gill Sans"/>
                <w:bCs/>
                <w:sz w:val="22"/>
                <w:szCs w:val="22"/>
              </w:rPr>
              <w:t>considered</w:t>
            </w:r>
            <w:r w:rsidRPr="00B96A85">
              <w:rPr>
                <w:rFonts w:ascii="Gill Sans MT" w:hAnsi="Gill Sans MT" w:cs="Gill Sans"/>
                <w:bCs/>
                <w:sz w:val="22"/>
                <w:szCs w:val="22"/>
              </w:rPr>
              <w:t xml:space="preserve"> </w:t>
            </w:r>
            <w:r w:rsidR="00366B2E" w:rsidRPr="00B96A85">
              <w:rPr>
                <w:rFonts w:ascii="Gill Sans MT" w:hAnsi="Gill Sans MT" w:cs="Gill Sans"/>
                <w:bCs/>
                <w:sz w:val="22"/>
                <w:szCs w:val="22"/>
              </w:rPr>
              <w:t xml:space="preserve">by leaders </w:t>
            </w:r>
            <w:r w:rsidRPr="00B96A85">
              <w:rPr>
                <w:rFonts w:ascii="Gill Sans MT" w:hAnsi="Gill Sans MT" w:cs="Gill Sans"/>
                <w:bCs/>
                <w:sz w:val="22"/>
                <w:szCs w:val="22"/>
              </w:rPr>
              <w:t xml:space="preserve">but not shared </w:t>
            </w:r>
            <w:r w:rsidR="00366B2E" w:rsidRPr="00B96A85">
              <w:rPr>
                <w:rFonts w:ascii="Gill Sans MT" w:hAnsi="Gill Sans MT" w:cs="Gill Sans"/>
                <w:bCs/>
                <w:sz w:val="22"/>
                <w:szCs w:val="22"/>
              </w:rPr>
              <w:t>widely with the community</w:t>
            </w:r>
            <w:r w:rsidRPr="00B96A85">
              <w:rPr>
                <w:rFonts w:ascii="Gill Sans MT" w:hAnsi="Gill Sans MT" w:cs="Gill Sans"/>
                <w:bCs/>
                <w:sz w:val="22"/>
                <w:szCs w:val="22"/>
              </w:rPr>
              <w:t>. The school is at an early stage in working the vision through its policies and practices</w:t>
            </w:r>
            <w:r w:rsidR="008416C4" w:rsidRPr="00B96A85">
              <w:rPr>
                <w:rFonts w:ascii="Gill Sans MT" w:hAnsi="Gill Sans MT" w:cs="Gill Sans"/>
                <w:bCs/>
                <w:sz w:val="22"/>
                <w:szCs w:val="22"/>
              </w:rPr>
              <w:t>,</w:t>
            </w:r>
            <w:r w:rsidR="00366B2E" w:rsidRPr="00B96A85">
              <w:rPr>
                <w:rFonts w:ascii="Gill Sans MT" w:hAnsi="Gill Sans MT" w:cs="Gill Sans"/>
                <w:bCs/>
                <w:sz w:val="22"/>
                <w:szCs w:val="22"/>
              </w:rPr>
              <w:t xml:space="preserve"> although many aspects of existing practice already alig</w:t>
            </w:r>
            <w:r w:rsidR="0060474F" w:rsidRPr="00B96A85">
              <w:rPr>
                <w:rFonts w:ascii="Gill Sans MT" w:hAnsi="Gill Sans MT" w:cs="Gill Sans"/>
                <w:bCs/>
                <w:sz w:val="22"/>
                <w:szCs w:val="22"/>
              </w:rPr>
              <w:t>n with it</w:t>
            </w:r>
            <w:r w:rsidR="00366B2E" w:rsidRPr="00B96A85">
              <w:rPr>
                <w:rFonts w:ascii="Gill Sans MT" w:hAnsi="Gill Sans MT" w:cs="Gill Sans"/>
                <w:bCs/>
                <w:sz w:val="22"/>
                <w:szCs w:val="22"/>
              </w:rPr>
              <w:t xml:space="preserve">. </w:t>
            </w:r>
            <w:r w:rsidRPr="00B96A85">
              <w:rPr>
                <w:rFonts w:ascii="Gill Sans MT" w:hAnsi="Gill Sans MT" w:cs="Gill Sans"/>
                <w:bCs/>
                <w:sz w:val="22"/>
                <w:szCs w:val="22"/>
              </w:rPr>
              <w:t>Theology</w:t>
            </w:r>
            <w:r w:rsidR="0046700B" w:rsidRPr="00B96A85">
              <w:rPr>
                <w:rFonts w:ascii="Gill Sans MT" w:hAnsi="Gill Sans MT" w:cs="Gill Sans"/>
                <w:bCs/>
                <w:sz w:val="22"/>
                <w:szCs w:val="22"/>
              </w:rPr>
              <w:t>,</w:t>
            </w:r>
            <w:r w:rsidRPr="00B96A85">
              <w:rPr>
                <w:rFonts w:ascii="Gill Sans MT" w:hAnsi="Gill Sans MT" w:cs="Gill Sans"/>
                <w:bCs/>
                <w:sz w:val="22"/>
                <w:szCs w:val="22"/>
              </w:rPr>
              <w:t xml:space="preserve"> supporting the values </w:t>
            </w:r>
            <w:r w:rsidR="00366B2E" w:rsidRPr="00B96A85">
              <w:rPr>
                <w:rFonts w:ascii="Gill Sans MT" w:hAnsi="Gill Sans MT" w:cs="Gill Sans"/>
                <w:bCs/>
                <w:sz w:val="22"/>
                <w:szCs w:val="22"/>
              </w:rPr>
              <w:t>of love, respect and responsibility</w:t>
            </w:r>
            <w:r w:rsidR="0046700B" w:rsidRPr="00B96A85">
              <w:rPr>
                <w:rFonts w:ascii="Gill Sans MT" w:hAnsi="Gill Sans MT" w:cs="Gill Sans"/>
                <w:bCs/>
                <w:sz w:val="22"/>
                <w:szCs w:val="22"/>
              </w:rPr>
              <w:t>,</w:t>
            </w:r>
            <w:r w:rsidR="00366B2E" w:rsidRPr="00B96A85">
              <w:rPr>
                <w:rFonts w:ascii="Gill Sans MT" w:hAnsi="Gill Sans MT" w:cs="Gill Sans"/>
                <w:bCs/>
                <w:sz w:val="22"/>
                <w:szCs w:val="22"/>
              </w:rPr>
              <w:t xml:space="preserve"> </w:t>
            </w:r>
            <w:r w:rsidRPr="00B96A85">
              <w:rPr>
                <w:rFonts w:ascii="Gill Sans MT" w:hAnsi="Gill Sans MT" w:cs="Gill Sans"/>
                <w:bCs/>
                <w:sz w:val="22"/>
                <w:szCs w:val="22"/>
              </w:rPr>
              <w:t>is more established</w:t>
            </w:r>
            <w:r w:rsidR="00773DE6" w:rsidRPr="00B96A85">
              <w:rPr>
                <w:rFonts w:ascii="Gill Sans MT" w:hAnsi="Gill Sans MT" w:cs="Gill Sans"/>
                <w:bCs/>
                <w:sz w:val="22"/>
                <w:szCs w:val="22"/>
              </w:rPr>
              <w:t xml:space="preserve"> and helps pupils to understand them in different contexts. </w:t>
            </w:r>
            <w:r w:rsidR="00D33D07" w:rsidRPr="00B96A85">
              <w:rPr>
                <w:rFonts w:ascii="Gill Sans MT" w:hAnsi="Gill Sans MT" w:cs="Gill Sans"/>
                <w:bCs/>
                <w:sz w:val="22"/>
                <w:szCs w:val="22"/>
              </w:rPr>
              <w:t>Great importance is placed on collective worship in supporting pupil</w:t>
            </w:r>
            <w:r w:rsidR="0046700B" w:rsidRPr="00B96A85">
              <w:rPr>
                <w:rFonts w:ascii="Gill Sans MT" w:hAnsi="Gill Sans MT" w:cs="Gill Sans"/>
                <w:bCs/>
                <w:sz w:val="22"/>
                <w:szCs w:val="22"/>
              </w:rPr>
              <w:t>s’</w:t>
            </w:r>
            <w:r w:rsidR="00D33D07" w:rsidRPr="00B96A85">
              <w:rPr>
                <w:rFonts w:ascii="Gill Sans MT" w:hAnsi="Gill Sans MT" w:cs="Gill Sans"/>
                <w:bCs/>
                <w:sz w:val="22"/>
                <w:szCs w:val="22"/>
              </w:rPr>
              <w:t xml:space="preserve"> spiritual development. It provides a setting in which pupils can reflect on the school’s vision</w:t>
            </w:r>
            <w:r w:rsidR="009D0874" w:rsidRPr="00B96A85">
              <w:rPr>
                <w:rFonts w:ascii="Gill Sans MT" w:hAnsi="Gill Sans MT" w:cs="Gill Sans"/>
                <w:bCs/>
                <w:sz w:val="22"/>
                <w:szCs w:val="22"/>
              </w:rPr>
              <w:t xml:space="preserve">, </w:t>
            </w:r>
            <w:r w:rsidR="00D33D07" w:rsidRPr="00B96A85">
              <w:rPr>
                <w:rFonts w:ascii="Gill Sans MT" w:hAnsi="Gill Sans MT" w:cs="Gill Sans"/>
                <w:bCs/>
                <w:sz w:val="22"/>
                <w:szCs w:val="22"/>
              </w:rPr>
              <w:t>values and</w:t>
            </w:r>
            <w:r w:rsidR="00F8081D" w:rsidRPr="00B96A85">
              <w:rPr>
                <w:rFonts w:ascii="Gill Sans MT" w:hAnsi="Gill Sans MT" w:cs="Gill Sans"/>
                <w:bCs/>
                <w:sz w:val="22"/>
                <w:szCs w:val="22"/>
              </w:rPr>
              <w:t xml:space="preserve"> </w:t>
            </w:r>
            <w:r w:rsidR="00D33D07" w:rsidRPr="00B96A85">
              <w:rPr>
                <w:rFonts w:ascii="Gill Sans MT" w:hAnsi="Gill Sans MT" w:cs="Gill Sans"/>
                <w:bCs/>
                <w:sz w:val="22"/>
                <w:szCs w:val="22"/>
              </w:rPr>
              <w:t>significant issues. The</w:t>
            </w:r>
            <w:r w:rsidR="009D0874" w:rsidRPr="00B96A85">
              <w:rPr>
                <w:rFonts w:ascii="Gill Sans MT" w:hAnsi="Gill Sans MT" w:cs="Gill Sans"/>
                <w:bCs/>
                <w:sz w:val="22"/>
                <w:szCs w:val="22"/>
              </w:rPr>
              <w:t>re is</w:t>
            </w:r>
            <w:r w:rsidR="00D33D07" w:rsidRPr="00B96A85">
              <w:rPr>
                <w:rFonts w:ascii="Gill Sans MT" w:hAnsi="Gill Sans MT" w:cs="Gill Sans"/>
                <w:bCs/>
                <w:sz w:val="22"/>
                <w:szCs w:val="22"/>
              </w:rPr>
              <w:t xml:space="preserve"> a close relationship with the </w:t>
            </w:r>
            <w:r w:rsidR="00691F0D" w:rsidRPr="00B96A85">
              <w:rPr>
                <w:rFonts w:ascii="Gill Sans MT" w:hAnsi="Gill Sans MT" w:cs="Gill Sans"/>
                <w:bCs/>
                <w:sz w:val="22"/>
                <w:szCs w:val="22"/>
              </w:rPr>
              <w:t xml:space="preserve">adjacent </w:t>
            </w:r>
            <w:r w:rsidR="00D33D07" w:rsidRPr="00B96A85">
              <w:rPr>
                <w:rFonts w:ascii="Gill Sans MT" w:hAnsi="Gill Sans MT" w:cs="Gill Sans"/>
                <w:bCs/>
                <w:sz w:val="22"/>
                <w:szCs w:val="22"/>
              </w:rPr>
              <w:t>parish church</w:t>
            </w:r>
            <w:r w:rsidR="009D0874" w:rsidRPr="00B96A85">
              <w:rPr>
                <w:rFonts w:ascii="Gill Sans MT" w:hAnsi="Gill Sans MT" w:cs="Gill Sans"/>
                <w:bCs/>
                <w:sz w:val="22"/>
                <w:szCs w:val="22"/>
              </w:rPr>
              <w:t xml:space="preserve">. </w:t>
            </w:r>
            <w:r w:rsidR="00F8081D" w:rsidRPr="00B96A85">
              <w:rPr>
                <w:rFonts w:ascii="Gill Sans MT" w:hAnsi="Gill Sans MT" w:cs="Gill Sans"/>
                <w:bCs/>
                <w:sz w:val="22"/>
                <w:szCs w:val="22"/>
              </w:rPr>
              <w:t>Local clergy</w:t>
            </w:r>
            <w:r w:rsidR="00691F0D" w:rsidRPr="00B96A85">
              <w:rPr>
                <w:rFonts w:ascii="Gill Sans MT" w:hAnsi="Gill Sans MT" w:cs="Gill Sans"/>
                <w:bCs/>
                <w:sz w:val="22"/>
                <w:szCs w:val="22"/>
              </w:rPr>
              <w:t xml:space="preserve"> are active in the school, providing practical support as well as guidance and training for staff. The school has made good use of its partnership with Rochester Diocese, attending all relevant training</w:t>
            </w:r>
            <w:r w:rsidR="0046700B" w:rsidRPr="00B96A85">
              <w:rPr>
                <w:rFonts w:ascii="Gill Sans MT" w:hAnsi="Gill Sans MT" w:cs="Gill Sans"/>
                <w:bCs/>
                <w:sz w:val="22"/>
                <w:szCs w:val="22"/>
              </w:rPr>
              <w:t>,</w:t>
            </w:r>
            <w:r w:rsidR="00691F0D" w:rsidRPr="00B96A85">
              <w:rPr>
                <w:rFonts w:ascii="Gill Sans MT" w:hAnsi="Gill Sans MT" w:cs="Gill Sans"/>
                <w:bCs/>
                <w:sz w:val="22"/>
                <w:szCs w:val="22"/>
              </w:rPr>
              <w:t xml:space="preserve"> in order to establish</w:t>
            </w:r>
            <w:r w:rsidR="00B967CE" w:rsidRPr="00B96A85">
              <w:rPr>
                <w:rFonts w:ascii="Gill Sans MT" w:hAnsi="Gill Sans MT" w:cs="Gill Sans"/>
                <w:bCs/>
                <w:sz w:val="22"/>
                <w:szCs w:val="22"/>
              </w:rPr>
              <w:t xml:space="preserve"> good </w:t>
            </w:r>
            <w:r w:rsidR="00691F0D" w:rsidRPr="00B96A85">
              <w:rPr>
                <w:rFonts w:ascii="Gill Sans MT" w:hAnsi="Gill Sans MT" w:cs="Gill Sans"/>
                <w:bCs/>
                <w:sz w:val="22"/>
                <w:szCs w:val="22"/>
              </w:rPr>
              <w:t xml:space="preserve">practice in </w:t>
            </w:r>
            <w:r w:rsidR="00302CEE" w:rsidRPr="00B96A85">
              <w:rPr>
                <w:rFonts w:ascii="Gill Sans MT" w:hAnsi="Gill Sans MT" w:cs="Gill Sans"/>
                <w:bCs/>
                <w:sz w:val="22"/>
                <w:szCs w:val="22"/>
              </w:rPr>
              <w:t>C</w:t>
            </w:r>
            <w:r w:rsidR="00691F0D" w:rsidRPr="00B96A85">
              <w:rPr>
                <w:rFonts w:ascii="Gill Sans MT" w:hAnsi="Gill Sans MT" w:cs="Gill Sans"/>
                <w:bCs/>
                <w:sz w:val="22"/>
                <w:szCs w:val="22"/>
              </w:rPr>
              <w:t xml:space="preserve">hurch school education, worship and RE. The governing body has established a focus group to oversee </w:t>
            </w:r>
            <w:r w:rsidR="00302CEE" w:rsidRPr="00B96A85">
              <w:rPr>
                <w:rFonts w:ascii="Gill Sans MT" w:hAnsi="Gill Sans MT" w:cs="Gill Sans"/>
                <w:bCs/>
                <w:sz w:val="22"/>
                <w:szCs w:val="22"/>
              </w:rPr>
              <w:t>C</w:t>
            </w:r>
            <w:r w:rsidR="00691F0D" w:rsidRPr="00B96A85">
              <w:rPr>
                <w:rFonts w:ascii="Gill Sans MT" w:hAnsi="Gill Sans MT" w:cs="Gill Sans"/>
                <w:bCs/>
                <w:sz w:val="22"/>
                <w:szCs w:val="22"/>
              </w:rPr>
              <w:t xml:space="preserve">hurch school development. It carries out regular monitoring visits to ensure that agreed policies and practices are carried out. </w:t>
            </w:r>
            <w:r w:rsidR="00422541" w:rsidRPr="00B96A85">
              <w:rPr>
                <w:rFonts w:ascii="Gill Sans MT" w:hAnsi="Gill Sans MT" w:cs="Gill Sans"/>
                <w:bCs/>
                <w:sz w:val="22"/>
                <w:szCs w:val="22"/>
              </w:rPr>
              <w:t>P</w:t>
            </w:r>
            <w:r w:rsidR="00691F0D" w:rsidRPr="00B96A85">
              <w:rPr>
                <w:rFonts w:ascii="Gill Sans MT" w:hAnsi="Gill Sans MT" w:cs="Gill Sans"/>
                <w:bCs/>
                <w:sz w:val="22"/>
                <w:szCs w:val="22"/>
              </w:rPr>
              <w:t>revious inspection recommendations</w:t>
            </w:r>
            <w:r w:rsidR="00C02282" w:rsidRPr="00B96A85">
              <w:rPr>
                <w:rFonts w:ascii="Gill Sans MT" w:hAnsi="Gill Sans MT" w:cs="Gill Sans"/>
                <w:bCs/>
                <w:sz w:val="22"/>
                <w:szCs w:val="22"/>
              </w:rPr>
              <w:t xml:space="preserve"> </w:t>
            </w:r>
            <w:r w:rsidR="00422541" w:rsidRPr="00B96A85">
              <w:rPr>
                <w:rFonts w:ascii="Gill Sans MT" w:hAnsi="Gill Sans MT" w:cs="Gill Sans"/>
                <w:bCs/>
                <w:sz w:val="22"/>
                <w:szCs w:val="22"/>
              </w:rPr>
              <w:t xml:space="preserve">have </w:t>
            </w:r>
            <w:r w:rsidR="008416C4" w:rsidRPr="00B96A85">
              <w:rPr>
                <w:rFonts w:ascii="Gill Sans MT" w:hAnsi="Gill Sans MT" w:cs="Gill Sans"/>
                <w:bCs/>
                <w:sz w:val="22"/>
                <w:szCs w:val="22"/>
              </w:rPr>
              <w:t>meant that</w:t>
            </w:r>
            <w:r w:rsidR="00691F0D" w:rsidRPr="00B96A85">
              <w:rPr>
                <w:rFonts w:ascii="Gill Sans MT" w:hAnsi="Gill Sans MT" w:cs="Gill Sans"/>
                <w:bCs/>
                <w:sz w:val="22"/>
                <w:szCs w:val="22"/>
              </w:rPr>
              <w:t xml:space="preserve"> </w:t>
            </w:r>
            <w:r w:rsidR="00C02282" w:rsidRPr="00B96A85">
              <w:rPr>
                <w:rFonts w:ascii="Gill Sans MT" w:hAnsi="Gill Sans MT" w:cs="Gill Sans"/>
                <w:bCs/>
                <w:sz w:val="22"/>
                <w:szCs w:val="22"/>
              </w:rPr>
              <w:t>a</w:t>
            </w:r>
            <w:r w:rsidR="00302CEE" w:rsidRPr="00B96A85">
              <w:rPr>
                <w:rFonts w:ascii="Gill Sans MT" w:hAnsi="Gill Sans MT" w:cs="Gill Sans"/>
                <w:bCs/>
                <w:sz w:val="22"/>
                <w:szCs w:val="22"/>
              </w:rPr>
              <w:t>ll stakeholders</w:t>
            </w:r>
            <w:r w:rsidR="00B967CE" w:rsidRPr="00B96A85">
              <w:rPr>
                <w:rFonts w:ascii="Gill Sans MT" w:hAnsi="Gill Sans MT" w:cs="Gill Sans"/>
                <w:bCs/>
                <w:sz w:val="22"/>
                <w:szCs w:val="22"/>
              </w:rPr>
              <w:t xml:space="preserve"> have been </w:t>
            </w:r>
            <w:r w:rsidR="00302CEE" w:rsidRPr="00B96A85">
              <w:rPr>
                <w:rFonts w:ascii="Gill Sans MT" w:hAnsi="Gill Sans MT" w:cs="Gill Sans"/>
                <w:bCs/>
                <w:sz w:val="22"/>
                <w:szCs w:val="22"/>
              </w:rPr>
              <w:t xml:space="preserve">involved in forming the vision and </w:t>
            </w:r>
            <w:r w:rsidR="00422541" w:rsidRPr="00B96A85">
              <w:rPr>
                <w:rFonts w:ascii="Gill Sans MT" w:hAnsi="Gill Sans MT" w:cs="Gill Sans"/>
                <w:bCs/>
                <w:sz w:val="22"/>
                <w:szCs w:val="22"/>
              </w:rPr>
              <w:t xml:space="preserve">that </w:t>
            </w:r>
            <w:r w:rsidR="00302CEE" w:rsidRPr="00B96A85">
              <w:rPr>
                <w:rFonts w:ascii="Gill Sans MT" w:hAnsi="Gill Sans MT" w:cs="Gill Sans"/>
                <w:bCs/>
                <w:sz w:val="22"/>
                <w:szCs w:val="22"/>
              </w:rPr>
              <w:t xml:space="preserve">areas </w:t>
            </w:r>
            <w:r w:rsidR="00422541" w:rsidRPr="00B96A85">
              <w:rPr>
                <w:rFonts w:ascii="Gill Sans MT" w:hAnsi="Gill Sans MT" w:cs="Gill Sans"/>
                <w:bCs/>
                <w:sz w:val="22"/>
                <w:szCs w:val="22"/>
              </w:rPr>
              <w:t xml:space="preserve">for spiritual reflection </w:t>
            </w:r>
            <w:r w:rsidR="00302CEE" w:rsidRPr="00B96A85">
              <w:rPr>
                <w:rFonts w:ascii="Gill Sans MT" w:hAnsi="Gill Sans MT" w:cs="Gill Sans"/>
                <w:bCs/>
                <w:sz w:val="22"/>
                <w:szCs w:val="22"/>
              </w:rPr>
              <w:t>have been created around the site.</w:t>
            </w:r>
          </w:p>
          <w:p w14:paraId="7C9AE904" w14:textId="77777777" w:rsidR="009D0874" w:rsidRPr="00B96A85" w:rsidRDefault="009D0874" w:rsidP="0060474F">
            <w:pPr>
              <w:spacing w:after="60"/>
              <w:jc w:val="both"/>
              <w:rPr>
                <w:rFonts w:ascii="Gill Sans MT" w:hAnsi="Gill Sans MT" w:cs="Gill Sans"/>
                <w:bCs/>
                <w:sz w:val="22"/>
                <w:szCs w:val="22"/>
              </w:rPr>
            </w:pPr>
          </w:p>
          <w:p w14:paraId="6D9789A6" w14:textId="26A59AC4" w:rsidR="00C02282" w:rsidRPr="00B96A85" w:rsidRDefault="00C02282" w:rsidP="0060474F">
            <w:pPr>
              <w:spacing w:after="60"/>
              <w:jc w:val="both"/>
              <w:rPr>
                <w:rFonts w:ascii="Gill Sans MT" w:hAnsi="Gill Sans MT" w:cs="Gill Sans"/>
                <w:bCs/>
                <w:sz w:val="22"/>
                <w:szCs w:val="22"/>
              </w:rPr>
            </w:pPr>
            <w:r w:rsidRPr="00B96A85">
              <w:rPr>
                <w:rFonts w:ascii="Gill Sans MT" w:hAnsi="Gill Sans MT" w:cs="Gill Sans"/>
                <w:bCs/>
                <w:sz w:val="22"/>
                <w:szCs w:val="22"/>
              </w:rPr>
              <w:t>The school offers a broad</w:t>
            </w:r>
            <w:r w:rsidR="009D0874" w:rsidRPr="00B96A85">
              <w:rPr>
                <w:rFonts w:ascii="Gill Sans MT" w:hAnsi="Gill Sans MT" w:cs="Gill Sans"/>
                <w:bCs/>
                <w:sz w:val="22"/>
                <w:szCs w:val="22"/>
              </w:rPr>
              <w:t>,</w:t>
            </w:r>
            <w:r w:rsidRPr="00B96A85">
              <w:rPr>
                <w:rFonts w:ascii="Gill Sans MT" w:hAnsi="Gill Sans MT" w:cs="Gill Sans"/>
                <w:bCs/>
                <w:sz w:val="22"/>
                <w:szCs w:val="22"/>
              </w:rPr>
              <w:t xml:space="preserve"> balanced curriculum that enables pupils to make good academic progress. </w:t>
            </w:r>
            <w:r w:rsidR="003021DB" w:rsidRPr="00B96A85">
              <w:rPr>
                <w:rFonts w:ascii="Gill Sans MT" w:hAnsi="Gill Sans MT" w:cs="Gill Sans"/>
                <w:bCs/>
                <w:sz w:val="22"/>
                <w:szCs w:val="22"/>
              </w:rPr>
              <w:t xml:space="preserve">Strategies are in place to identify </w:t>
            </w:r>
            <w:r w:rsidR="009D0874" w:rsidRPr="00B96A85">
              <w:rPr>
                <w:rFonts w:ascii="Gill Sans MT" w:hAnsi="Gill Sans MT" w:cs="Gill Sans"/>
                <w:bCs/>
                <w:sz w:val="22"/>
                <w:szCs w:val="22"/>
              </w:rPr>
              <w:t xml:space="preserve">and </w:t>
            </w:r>
            <w:r w:rsidR="003021DB" w:rsidRPr="00B96A85">
              <w:rPr>
                <w:rFonts w:ascii="Gill Sans MT" w:hAnsi="Gill Sans MT" w:cs="Gill Sans"/>
                <w:bCs/>
                <w:sz w:val="22"/>
                <w:szCs w:val="22"/>
              </w:rPr>
              <w:t>support more vulnerable pupils</w:t>
            </w:r>
            <w:r w:rsidR="003D11EC" w:rsidRPr="00B96A85">
              <w:rPr>
                <w:rFonts w:ascii="Gill Sans MT" w:hAnsi="Gill Sans MT" w:cs="Gill Sans"/>
                <w:bCs/>
                <w:sz w:val="22"/>
                <w:szCs w:val="22"/>
              </w:rPr>
              <w:t>, including those with mental health concerns</w:t>
            </w:r>
            <w:r w:rsidR="009D0874" w:rsidRPr="00B96A85">
              <w:rPr>
                <w:rFonts w:ascii="Gill Sans MT" w:hAnsi="Gill Sans MT" w:cs="Gill Sans"/>
                <w:bCs/>
                <w:sz w:val="22"/>
                <w:szCs w:val="22"/>
              </w:rPr>
              <w:t>.</w:t>
            </w:r>
            <w:r w:rsidR="00F43D72" w:rsidRPr="00B96A85">
              <w:rPr>
                <w:rFonts w:ascii="Gill Sans MT" w:hAnsi="Gill Sans MT" w:cs="Gill Sans"/>
                <w:bCs/>
                <w:sz w:val="22"/>
                <w:szCs w:val="22"/>
              </w:rPr>
              <w:t xml:space="preserve"> </w:t>
            </w:r>
            <w:r w:rsidR="009D0874" w:rsidRPr="00B96A85">
              <w:rPr>
                <w:rFonts w:ascii="Gill Sans MT" w:hAnsi="Gill Sans MT" w:cs="Gill Sans"/>
                <w:bCs/>
                <w:sz w:val="22"/>
                <w:szCs w:val="22"/>
              </w:rPr>
              <w:t>T</w:t>
            </w:r>
            <w:r w:rsidR="003021DB" w:rsidRPr="00B96A85">
              <w:rPr>
                <w:rFonts w:ascii="Gill Sans MT" w:hAnsi="Gill Sans MT" w:cs="Gill Sans"/>
                <w:bCs/>
                <w:sz w:val="22"/>
                <w:szCs w:val="22"/>
              </w:rPr>
              <w:t xml:space="preserve">he school has recently re-structured the role of teaching assistants to target resources as effectively as possible. A good range of extra-curricular clubs provide </w:t>
            </w:r>
            <w:r w:rsidR="00422541" w:rsidRPr="00B96A85">
              <w:rPr>
                <w:rFonts w:ascii="Gill Sans MT" w:hAnsi="Gill Sans MT" w:cs="Gill Sans"/>
                <w:bCs/>
                <w:sz w:val="22"/>
                <w:szCs w:val="22"/>
              </w:rPr>
              <w:t>interesting</w:t>
            </w:r>
            <w:r w:rsidR="003021DB" w:rsidRPr="00B96A85">
              <w:rPr>
                <w:rFonts w:ascii="Gill Sans MT" w:hAnsi="Gill Sans MT" w:cs="Gill Sans"/>
                <w:bCs/>
                <w:sz w:val="22"/>
                <w:szCs w:val="22"/>
              </w:rPr>
              <w:t xml:space="preserve"> experiences for those who attend.</w:t>
            </w:r>
            <w:r w:rsidR="00F43D72" w:rsidRPr="00B96A85">
              <w:rPr>
                <w:rFonts w:ascii="Gill Sans MT" w:hAnsi="Gill Sans MT" w:cs="Gill Sans"/>
                <w:bCs/>
                <w:sz w:val="22"/>
                <w:szCs w:val="22"/>
              </w:rPr>
              <w:t xml:space="preserve"> </w:t>
            </w:r>
            <w:r w:rsidR="003021DB" w:rsidRPr="00B96A85">
              <w:rPr>
                <w:rFonts w:ascii="Gill Sans MT" w:hAnsi="Gill Sans MT" w:cs="Gill Sans"/>
                <w:bCs/>
                <w:sz w:val="22"/>
                <w:szCs w:val="22"/>
              </w:rPr>
              <w:t>There are many sporting and musical opportunities.</w:t>
            </w:r>
            <w:r w:rsidR="00061B1C" w:rsidRPr="00B96A85">
              <w:rPr>
                <w:rFonts w:ascii="Gill Sans MT" w:hAnsi="Gill Sans MT" w:cs="Gill Sans"/>
                <w:bCs/>
                <w:sz w:val="22"/>
                <w:szCs w:val="22"/>
              </w:rPr>
              <w:t xml:space="preserve"> The school provides</w:t>
            </w:r>
            <w:r w:rsidR="009570AF" w:rsidRPr="00B96A85">
              <w:rPr>
                <w:rFonts w:ascii="Gill Sans MT" w:hAnsi="Gill Sans MT" w:cs="Gill Sans"/>
                <w:bCs/>
                <w:sz w:val="22"/>
                <w:szCs w:val="22"/>
              </w:rPr>
              <w:t xml:space="preserve"> occasions for pupil</w:t>
            </w:r>
            <w:r w:rsidR="00B967CE" w:rsidRPr="00B96A85">
              <w:rPr>
                <w:rFonts w:ascii="Gill Sans MT" w:hAnsi="Gill Sans MT" w:cs="Gill Sans"/>
                <w:bCs/>
                <w:sz w:val="22"/>
                <w:szCs w:val="22"/>
              </w:rPr>
              <w:t>s’ s</w:t>
            </w:r>
            <w:r w:rsidR="009570AF" w:rsidRPr="00B96A85">
              <w:rPr>
                <w:rFonts w:ascii="Gill Sans MT" w:hAnsi="Gill Sans MT" w:cs="Gill Sans"/>
                <w:bCs/>
                <w:sz w:val="22"/>
                <w:szCs w:val="22"/>
              </w:rPr>
              <w:t xml:space="preserve">piritual development, </w:t>
            </w:r>
            <w:r w:rsidR="00061B1C" w:rsidRPr="00B96A85">
              <w:rPr>
                <w:rFonts w:ascii="Gill Sans MT" w:hAnsi="Gill Sans MT" w:cs="Gill Sans"/>
                <w:bCs/>
                <w:sz w:val="22"/>
                <w:szCs w:val="22"/>
              </w:rPr>
              <w:t xml:space="preserve">but </w:t>
            </w:r>
            <w:r w:rsidR="009570AF" w:rsidRPr="00B96A85">
              <w:rPr>
                <w:rFonts w:ascii="Gill Sans MT" w:hAnsi="Gill Sans MT" w:cs="Gill Sans"/>
                <w:bCs/>
                <w:sz w:val="22"/>
                <w:szCs w:val="22"/>
              </w:rPr>
              <w:t xml:space="preserve">there is no clear, shared understanding of what spirituality might encompass. Consequently, opportunities within the existing curriculum are not always recognised and taken up. RE provides an approach </w:t>
            </w:r>
            <w:r w:rsidR="00422541" w:rsidRPr="00B96A85">
              <w:rPr>
                <w:rFonts w:ascii="Gill Sans MT" w:hAnsi="Gill Sans MT" w:cs="Gill Sans"/>
                <w:bCs/>
                <w:sz w:val="22"/>
                <w:szCs w:val="22"/>
              </w:rPr>
              <w:t>in which</w:t>
            </w:r>
            <w:r w:rsidR="009570AF" w:rsidRPr="00B96A85">
              <w:rPr>
                <w:rFonts w:ascii="Gill Sans MT" w:hAnsi="Gill Sans MT" w:cs="Gill Sans"/>
                <w:bCs/>
                <w:sz w:val="22"/>
                <w:szCs w:val="22"/>
              </w:rPr>
              <w:t xml:space="preserve"> ‘big questions’ develop curiosity by encouraging pupils to explore and discuss ideas in a creative wa</w:t>
            </w:r>
            <w:r w:rsidR="00C3129C" w:rsidRPr="00B96A85">
              <w:rPr>
                <w:rFonts w:ascii="Gill Sans MT" w:hAnsi="Gill Sans MT" w:cs="Gill Sans"/>
                <w:bCs/>
                <w:sz w:val="22"/>
                <w:szCs w:val="22"/>
              </w:rPr>
              <w:t xml:space="preserve">y. </w:t>
            </w:r>
            <w:r w:rsidR="00BE05FE" w:rsidRPr="00B96A85">
              <w:rPr>
                <w:rFonts w:ascii="Gill Sans MT" w:hAnsi="Gill Sans MT" w:cs="Gill Sans"/>
                <w:bCs/>
                <w:sz w:val="22"/>
                <w:szCs w:val="22"/>
              </w:rPr>
              <w:t>However, this</w:t>
            </w:r>
            <w:r w:rsidR="00C3129C" w:rsidRPr="00B96A85">
              <w:rPr>
                <w:rFonts w:ascii="Gill Sans MT" w:hAnsi="Gill Sans MT" w:cs="Gill Sans"/>
                <w:bCs/>
                <w:sz w:val="22"/>
                <w:szCs w:val="22"/>
              </w:rPr>
              <w:t xml:space="preserve"> has not bee</w:t>
            </w:r>
            <w:r w:rsidR="00422541" w:rsidRPr="00B96A85">
              <w:rPr>
                <w:rFonts w:ascii="Gill Sans MT" w:hAnsi="Gill Sans MT" w:cs="Gill Sans"/>
                <w:bCs/>
                <w:sz w:val="22"/>
                <w:szCs w:val="22"/>
              </w:rPr>
              <w:t>n</w:t>
            </w:r>
            <w:r w:rsidR="00BA0C86" w:rsidRPr="00B96A85">
              <w:rPr>
                <w:rFonts w:ascii="Gill Sans MT" w:hAnsi="Gill Sans MT" w:cs="Gill Sans"/>
                <w:bCs/>
                <w:sz w:val="22"/>
                <w:szCs w:val="22"/>
              </w:rPr>
              <w:t xml:space="preserve"> </w:t>
            </w:r>
            <w:r w:rsidR="00C3129C" w:rsidRPr="00B96A85">
              <w:rPr>
                <w:rFonts w:ascii="Gill Sans MT" w:hAnsi="Gill Sans MT" w:cs="Gill Sans"/>
                <w:bCs/>
                <w:sz w:val="22"/>
                <w:szCs w:val="22"/>
              </w:rPr>
              <w:t xml:space="preserve">developed </w:t>
            </w:r>
            <w:r w:rsidR="00422541" w:rsidRPr="00B96A85">
              <w:rPr>
                <w:rFonts w:ascii="Gill Sans MT" w:hAnsi="Gill Sans MT" w:cs="Gill Sans"/>
                <w:bCs/>
                <w:sz w:val="22"/>
                <w:szCs w:val="22"/>
              </w:rPr>
              <w:t>as well i</w:t>
            </w:r>
            <w:r w:rsidR="00C3129C" w:rsidRPr="00B96A85">
              <w:rPr>
                <w:rFonts w:ascii="Gill Sans MT" w:hAnsi="Gill Sans MT" w:cs="Gill Sans"/>
                <w:bCs/>
                <w:sz w:val="22"/>
                <w:szCs w:val="22"/>
              </w:rPr>
              <w:t>n other subjects.</w:t>
            </w:r>
            <w:r w:rsidR="009570AF" w:rsidRPr="00B96A85">
              <w:rPr>
                <w:rFonts w:ascii="Gill Sans MT" w:hAnsi="Gill Sans MT" w:cs="Gill Sans"/>
                <w:bCs/>
                <w:sz w:val="22"/>
                <w:szCs w:val="22"/>
              </w:rPr>
              <w:t xml:space="preserve"> </w:t>
            </w:r>
            <w:r w:rsidR="00C3129C" w:rsidRPr="00B96A85">
              <w:rPr>
                <w:rFonts w:ascii="Gill Sans MT" w:hAnsi="Gill Sans MT" w:cs="Gill Sans"/>
                <w:bCs/>
                <w:sz w:val="22"/>
                <w:szCs w:val="22"/>
              </w:rPr>
              <w:t>As a result</w:t>
            </w:r>
            <w:r w:rsidR="00BA0C86" w:rsidRPr="00B96A85">
              <w:rPr>
                <w:rFonts w:ascii="Gill Sans MT" w:hAnsi="Gill Sans MT" w:cs="Gill Sans"/>
                <w:bCs/>
                <w:sz w:val="22"/>
                <w:szCs w:val="22"/>
              </w:rPr>
              <w:t>,</w:t>
            </w:r>
            <w:r w:rsidR="00C3129C" w:rsidRPr="00B96A85">
              <w:rPr>
                <w:rFonts w:ascii="Gill Sans MT" w:hAnsi="Gill Sans MT" w:cs="Gill Sans"/>
                <w:bCs/>
                <w:sz w:val="22"/>
                <w:szCs w:val="22"/>
              </w:rPr>
              <w:t xml:space="preserve"> </w:t>
            </w:r>
            <w:r w:rsidR="00BA0C86" w:rsidRPr="00B96A85">
              <w:rPr>
                <w:rFonts w:ascii="Gill Sans MT" w:hAnsi="Gill Sans MT" w:cs="Gill Sans"/>
                <w:bCs/>
                <w:sz w:val="22"/>
                <w:szCs w:val="22"/>
              </w:rPr>
              <w:t xml:space="preserve">opportunities to consider matters such as deprivation, disadvantage and exploitation of natural resources, </w:t>
            </w:r>
            <w:r w:rsidR="00BE05FE" w:rsidRPr="00B96A85">
              <w:rPr>
                <w:rFonts w:ascii="Gill Sans MT" w:hAnsi="Gill Sans MT" w:cs="Gill Sans"/>
                <w:bCs/>
                <w:sz w:val="22"/>
                <w:szCs w:val="22"/>
              </w:rPr>
              <w:t>are</w:t>
            </w:r>
            <w:r w:rsidR="00BA0C86" w:rsidRPr="00B96A85">
              <w:rPr>
                <w:rFonts w:ascii="Gill Sans MT" w:hAnsi="Gill Sans MT" w:cs="Gill Sans"/>
                <w:bCs/>
                <w:sz w:val="22"/>
                <w:szCs w:val="22"/>
              </w:rPr>
              <w:t xml:space="preserve"> not always integral to the curriculum. Some older pupils, however, have been motivated to make a difference by raising money for good causes. There is a long-standing link with a school in the Gambia, however, this is not currently </w:t>
            </w:r>
            <w:r w:rsidR="007F2918" w:rsidRPr="00B96A85">
              <w:rPr>
                <w:rFonts w:ascii="Gill Sans MT" w:hAnsi="Gill Sans MT" w:cs="Gill Sans"/>
                <w:bCs/>
                <w:sz w:val="22"/>
                <w:szCs w:val="22"/>
              </w:rPr>
              <w:t xml:space="preserve">being </w:t>
            </w:r>
            <w:r w:rsidR="00BA0C86" w:rsidRPr="00B96A85">
              <w:rPr>
                <w:rFonts w:ascii="Gill Sans MT" w:hAnsi="Gill Sans MT" w:cs="Gill Sans"/>
                <w:bCs/>
                <w:sz w:val="22"/>
                <w:szCs w:val="22"/>
              </w:rPr>
              <w:t>used to its full potential.</w:t>
            </w:r>
            <w:r w:rsidR="00725A54" w:rsidRPr="00B96A85">
              <w:rPr>
                <w:rFonts w:ascii="Gill Sans MT" w:hAnsi="Gill Sans MT" w:cs="Gill Sans"/>
                <w:bCs/>
                <w:sz w:val="22"/>
                <w:szCs w:val="22"/>
              </w:rPr>
              <w:t xml:space="preserve"> Overall, opportunities for pupils to explore difference and diversity are not sufficiently identified and developed within the curriculum.</w:t>
            </w:r>
          </w:p>
          <w:p w14:paraId="7FBD15FA" w14:textId="77777777" w:rsidR="009D0874" w:rsidRPr="00B96A85" w:rsidRDefault="009D0874" w:rsidP="0060474F">
            <w:pPr>
              <w:spacing w:after="60"/>
              <w:jc w:val="both"/>
              <w:rPr>
                <w:rFonts w:ascii="Gill Sans MT" w:hAnsi="Gill Sans MT" w:cs="Gill Sans"/>
                <w:bCs/>
                <w:sz w:val="22"/>
                <w:szCs w:val="22"/>
              </w:rPr>
            </w:pPr>
          </w:p>
          <w:p w14:paraId="2C6AC053" w14:textId="3D4E4548" w:rsidR="009C3596" w:rsidRPr="00B96A85" w:rsidRDefault="00F43D72" w:rsidP="0060474F">
            <w:pPr>
              <w:spacing w:after="60"/>
              <w:jc w:val="both"/>
              <w:rPr>
                <w:rFonts w:ascii="Gill Sans MT" w:hAnsi="Gill Sans MT" w:cs="Gill Sans"/>
                <w:bCs/>
                <w:sz w:val="22"/>
                <w:szCs w:val="22"/>
              </w:rPr>
            </w:pPr>
            <w:r w:rsidRPr="00B96A85">
              <w:rPr>
                <w:rFonts w:ascii="Gill Sans MT" w:hAnsi="Gill Sans MT" w:cs="Gill Sans"/>
                <w:bCs/>
                <w:sz w:val="22"/>
                <w:szCs w:val="22"/>
              </w:rPr>
              <w:t xml:space="preserve">After a period of considerable change, leaders have developed a spirit of mutual support and an open, coaching culture to improve practice. Relationships are good and parents report that staff are approachable and quick to respond to their concerns. Pupil attendance is taken seriously. Established procedures explore and challenge absences promptly so that pupils do not fall behind in their learning. </w:t>
            </w:r>
            <w:r w:rsidR="00C3129C" w:rsidRPr="00B96A85">
              <w:rPr>
                <w:rFonts w:ascii="Gill Sans MT" w:hAnsi="Gill Sans MT" w:cs="Gill Sans"/>
                <w:bCs/>
                <w:sz w:val="22"/>
                <w:szCs w:val="22"/>
              </w:rPr>
              <w:t xml:space="preserve">Pupils have a good grasp of the school’s </w:t>
            </w:r>
            <w:r w:rsidR="00B967CE" w:rsidRPr="00B96A85">
              <w:rPr>
                <w:rFonts w:ascii="Gill Sans MT" w:hAnsi="Gill Sans MT" w:cs="Gill Sans"/>
                <w:bCs/>
                <w:sz w:val="22"/>
                <w:szCs w:val="22"/>
              </w:rPr>
              <w:t>associated</w:t>
            </w:r>
            <w:r w:rsidR="00C3129C" w:rsidRPr="00B96A85">
              <w:rPr>
                <w:rFonts w:ascii="Gill Sans MT" w:hAnsi="Gill Sans MT" w:cs="Gill Sans"/>
                <w:bCs/>
                <w:sz w:val="22"/>
                <w:szCs w:val="22"/>
              </w:rPr>
              <w:t xml:space="preserve"> Christian va</w:t>
            </w:r>
            <w:r w:rsidR="0060474F" w:rsidRPr="00B96A85">
              <w:rPr>
                <w:rFonts w:ascii="Gill Sans MT" w:hAnsi="Gill Sans MT" w:cs="Gill Sans"/>
                <w:bCs/>
                <w:sz w:val="22"/>
                <w:szCs w:val="22"/>
              </w:rPr>
              <w:t xml:space="preserve">lues. </w:t>
            </w:r>
            <w:r w:rsidR="00C3129C" w:rsidRPr="00B96A85">
              <w:rPr>
                <w:rFonts w:ascii="Gill Sans MT" w:hAnsi="Gill Sans MT" w:cs="Gill Sans"/>
                <w:bCs/>
                <w:sz w:val="22"/>
                <w:szCs w:val="22"/>
              </w:rPr>
              <w:t>A new behaviour policy has been established to promote positive behaviour</w:t>
            </w:r>
            <w:r w:rsidR="008530EF" w:rsidRPr="00B96A85">
              <w:rPr>
                <w:rFonts w:ascii="Gill Sans MT" w:hAnsi="Gill Sans MT" w:cs="Gill Sans"/>
                <w:bCs/>
                <w:sz w:val="22"/>
                <w:szCs w:val="22"/>
              </w:rPr>
              <w:t xml:space="preserve"> and challenge unacceptable</w:t>
            </w:r>
            <w:r w:rsidR="00061B1C" w:rsidRPr="00B96A85">
              <w:rPr>
                <w:rFonts w:ascii="Gill Sans MT" w:hAnsi="Gill Sans MT" w:cs="Gill Sans"/>
                <w:bCs/>
                <w:sz w:val="22"/>
                <w:szCs w:val="22"/>
              </w:rPr>
              <w:t xml:space="preserve"> </w:t>
            </w:r>
            <w:r w:rsidR="008530EF" w:rsidRPr="00B96A85">
              <w:rPr>
                <w:rFonts w:ascii="Gill Sans MT" w:hAnsi="Gill Sans MT" w:cs="Gill Sans"/>
                <w:bCs/>
                <w:sz w:val="22"/>
                <w:szCs w:val="22"/>
              </w:rPr>
              <w:t>attitudes and language.</w:t>
            </w:r>
            <w:r w:rsidR="00C3129C" w:rsidRPr="00B96A85">
              <w:rPr>
                <w:rFonts w:ascii="Gill Sans MT" w:hAnsi="Gill Sans MT" w:cs="Gill Sans"/>
                <w:bCs/>
                <w:sz w:val="22"/>
                <w:szCs w:val="22"/>
              </w:rPr>
              <w:t xml:space="preserve"> This has encouraged pupils to make good choices and brought about a measurable reduction in incidents of poor behaviour. Older pupils have taken on the role of peer mediators, tackling minor conflicts between younger pupils at break time. </w:t>
            </w:r>
            <w:r w:rsidR="005B1269" w:rsidRPr="00B96A85">
              <w:rPr>
                <w:rFonts w:ascii="Gill Sans MT" w:hAnsi="Gill Sans MT" w:cs="Gill Sans"/>
                <w:bCs/>
                <w:sz w:val="22"/>
                <w:szCs w:val="22"/>
              </w:rPr>
              <w:t>Other pupils act as sports ambassadors, running lunchtime activities</w:t>
            </w:r>
            <w:r w:rsidR="00BE05FE" w:rsidRPr="00B96A85">
              <w:rPr>
                <w:rFonts w:ascii="Gill Sans MT" w:hAnsi="Gill Sans MT" w:cs="Gill Sans"/>
                <w:bCs/>
                <w:sz w:val="22"/>
                <w:szCs w:val="22"/>
              </w:rPr>
              <w:t>.</w:t>
            </w:r>
            <w:r w:rsidR="005B1269" w:rsidRPr="00B96A85">
              <w:rPr>
                <w:rFonts w:ascii="Gill Sans MT" w:hAnsi="Gill Sans MT" w:cs="Gill Sans"/>
                <w:bCs/>
                <w:sz w:val="22"/>
                <w:szCs w:val="22"/>
              </w:rPr>
              <w:t xml:space="preserve"> </w:t>
            </w:r>
            <w:r w:rsidR="003D11EC" w:rsidRPr="00B96A85">
              <w:rPr>
                <w:rFonts w:ascii="Gill Sans MT" w:hAnsi="Gill Sans MT" w:cs="Gill Sans"/>
                <w:bCs/>
                <w:sz w:val="22"/>
                <w:szCs w:val="22"/>
              </w:rPr>
              <w:t xml:space="preserve">This encourages good personal development and life skills for </w:t>
            </w:r>
            <w:r w:rsidR="005B1269" w:rsidRPr="00B96A85">
              <w:rPr>
                <w:rFonts w:ascii="Gill Sans MT" w:hAnsi="Gill Sans MT" w:cs="Gill Sans"/>
                <w:bCs/>
                <w:sz w:val="22"/>
                <w:szCs w:val="22"/>
              </w:rPr>
              <w:t xml:space="preserve">both </w:t>
            </w:r>
            <w:r w:rsidR="003D11EC" w:rsidRPr="00B96A85">
              <w:rPr>
                <w:rFonts w:ascii="Gill Sans MT" w:hAnsi="Gill Sans MT" w:cs="Gill Sans"/>
                <w:bCs/>
                <w:sz w:val="22"/>
                <w:szCs w:val="22"/>
              </w:rPr>
              <w:t xml:space="preserve">the leaders and other pupils. </w:t>
            </w:r>
            <w:r w:rsidR="00C3129C" w:rsidRPr="00B96A85">
              <w:rPr>
                <w:rFonts w:ascii="Gill Sans MT" w:hAnsi="Gill Sans MT" w:cs="Gill Sans"/>
                <w:bCs/>
                <w:sz w:val="22"/>
                <w:szCs w:val="22"/>
              </w:rPr>
              <w:t>The underlying principle of forgiveness and reconciliation is set out in the behaviour policy.</w:t>
            </w:r>
            <w:r w:rsidR="007F2918" w:rsidRPr="00B96A85">
              <w:rPr>
                <w:rFonts w:ascii="Gill Sans MT" w:hAnsi="Gill Sans MT" w:cs="Gill Sans"/>
                <w:bCs/>
                <w:sz w:val="22"/>
                <w:szCs w:val="22"/>
              </w:rPr>
              <w:t xml:space="preserve"> </w:t>
            </w:r>
            <w:r w:rsidR="00BE244E" w:rsidRPr="00B96A85">
              <w:rPr>
                <w:rFonts w:ascii="Gill Sans MT" w:hAnsi="Gill Sans MT" w:cs="Gill Sans"/>
                <w:bCs/>
                <w:sz w:val="22"/>
                <w:szCs w:val="22"/>
              </w:rPr>
              <w:t xml:space="preserve">In this way the school nurtures well-being, in line with its vision, so that everyone can flourish. </w:t>
            </w:r>
            <w:r w:rsidR="007F2918" w:rsidRPr="00B96A85">
              <w:rPr>
                <w:rFonts w:ascii="Gill Sans MT" w:hAnsi="Gill Sans MT" w:cs="Gill Sans"/>
                <w:bCs/>
                <w:sz w:val="22"/>
                <w:szCs w:val="22"/>
              </w:rPr>
              <w:t xml:space="preserve">Behaviour around the school is generally very good. </w:t>
            </w:r>
            <w:r w:rsidR="009D410E" w:rsidRPr="00B96A85">
              <w:rPr>
                <w:rFonts w:ascii="Gill Sans MT" w:hAnsi="Gill Sans MT" w:cs="Gill Sans"/>
                <w:bCs/>
                <w:sz w:val="22"/>
                <w:szCs w:val="22"/>
              </w:rPr>
              <w:t xml:space="preserve">Feedback from secondary schools has indicated that pupils are well-prepared </w:t>
            </w:r>
            <w:r w:rsidR="00823AF3" w:rsidRPr="00B96A85">
              <w:rPr>
                <w:rFonts w:ascii="Gill Sans MT" w:hAnsi="Gill Sans MT" w:cs="Gill Sans"/>
                <w:bCs/>
                <w:sz w:val="22"/>
                <w:szCs w:val="22"/>
              </w:rPr>
              <w:t>for the next stage</w:t>
            </w:r>
            <w:r w:rsidR="009D410E" w:rsidRPr="00B96A85">
              <w:rPr>
                <w:rFonts w:ascii="Gill Sans MT" w:hAnsi="Gill Sans MT" w:cs="Gill Sans"/>
                <w:bCs/>
                <w:sz w:val="22"/>
                <w:szCs w:val="22"/>
              </w:rPr>
              <w:t xml:space="preserve">. </w:t>
            </w:r>
            <w:r w:rsidR="00785FD6" w:rsidRPr="00B96A85">
              <w:rPr>
                <w:rFonts w:ascii="Gill Sans MT" w:hAnsi="Gill Sans MT" w:cs="Gill Sans"/>
                <w:bCs/>
                <w:sz w:val="22"/>
                <w:szCs w:val="22"/>
              </w:rPr>
              <w:t>Occasionally, the school has issued fixed term exclusions to manage difficult behaviour. However, the school work</w:t>
            </w:r>
            <w:r w:rsidR="00725A54" w:rsidRPr="00B96A85">
              <w:rPr>
                <w:rFonts w:ascii="Gill Sans MT" w:hAnsi="Gill Sans MT" w:cs="Gill Sans"/>
                <w:bCs/>
                <w:sz w:val="22"/>
                <w:szCs w:val="22"/>
              </w:rPr>
              <w:t>s well</w:t>
            </w:r>
            <w:r w:rsidR="00785FD6" w:rsidRPr="00B96A85">
              <w:rPr>
                <w:rFonts w:ascii="Gill Sans MT" w:hAnsi="Gill Sans MT" w:cs="Gill Sans"/>
                <w:bCs/>
                <w:sz w:val="22"/>
                <w:szCs w:val="22"/>
              </w:rPr>
              <w:t xml:space="preserve"> with parents</w:t>
            </w:r>
            <w:r w:rsidR="00725A54" w:rsidRPr="00B96A85">
              <w:rPr>
                <w:rFonts w:ascii="Gill Sans MT" w:hAnsi="Gill Sans MT" w:cs="Gill Sans"/>
                <w:bCs/>
                <w:sz w:val="22"/>
                <w:szCs w:val="22"/>
              </w:rPr>
              <w:t xml:space="preserve">, </w:t>
            </w:r>
            <w:r w:rsidR="00785FD6" w:rsidRPr="00B96A85">
              <w:rPr>
                <w:rFonts w:ascii="Gill Sans MT" w:hAnsi="Gill Sans MT" w:cs="Gill Sans"/>
                <w:bCs/>
                <w:sz w:val="22"/>
                <w:szCs w:val="22"/>
              </w:rPr>
              <w:t>establish</w:t>
            </w:r>
            <w:r w:rsidR="00725A54" w:rsidRPr="00B96A85">
              <w:rPr>
                <w:rFonts w:ascii="Gill Sans MT" w:hAnsi="Gill Sans MT" w:cs="Gill Sans"/>
                <w:bCs/>
                <w:sz w:val="22"/>
                <w:szCs w:val="22"/>
              </w:rPr>
              <w:t>ing</w:t>
            </w:r>
            <w:r w:rsidR="00785FD6" w:rsidRPr="00B96A85">
              <w:rPr>
                <w:rFonts w:ascii="Gill Sans MT" w:hAnsi="Gill Sans MT" w:cs="Gill Sans"/>
                <w:bCs/>
                <w:sz w:val="22"/>
                <w:szCs w:val="22"/>
              </w:rPr>
              <w:t xml:space="preserve"> </w:t>
            </w:r>
            <w:r w:rsidR="00725A54" w:rsidRPr="00B96A85">
              <w:rPr>
                <w:rFonts w:ascii="Gill Sans MT" w:hAnsi="Gill Sans MT" w:cs="Gill Sans"/>
                <w:bCs/>
                <w:sz w:val="22"/>
                <w:szCs w:val="22"/>
              </w:rPr>
              <w:t xml:space="preserve">appropriate provision to enable </w:t>
            </w:r>
            <w:r w:rsidR="00BE05FE" w:rsidRPr="00B96A85">
              <w:rPr>
                <w:rFonts w:ascii="Gill Sans MT" w:hAnsi="Gill Sans MT" w:cs="Gill Sans"/>
                <w:bCs/>
                <w:sz w:val="22"/>
                <w:szCs w:val="22"/>
              </w:rPr>
              <w:t xml:space="preserve">pupils to be </w:t>
            </w:r>
            <w:r w:rsidR="00725A54" w:rsidRPr="00B96A85">
              <w:rPr>
                <w:rFonts w:ascii="Gill Sans MT" w:hAnsi="Gill Sans MT" w:cs="Gill Sans"/>
                <w:bCs/>
                <w:sz w:val="22"/>
                <w:szCs w:val="22"/>
              </w:rPr>
              <w:t>reintroduc</w:t>
            </w:r>
            <w:r w:rsidR="00BE05FE" w:rsidRPr="00B96A85">
              <w:rPr>
                <w:rFonts w:ascii="Gill Sans MT" w:hAnsi="Gill Sans MT" w:cs="Gill Sans"/>
                <w:bCs/>
                <w:sz w:val="22"/>
                <w:szCs w:val="22"/>
              </w:rPr>
              <w:t>ed</w:t>
            </w:r>
            <w:r w:rsidR="00725A54" w:rsidRPr="00B96A85">
              <w:rPr>
                <w:rFonts w:ascii="Gill Sans MT" w:hAnsi="Gill Sans MT" w:cs="Gill Sans"/>
                <w:bCs/>
                <w:sz w:val="22"/>
                <w:szCs w:val="22"/>
              </w:rPr>
              <w:t xml:space="preserve"> as quickly a</w:t>
            </w:r>
            <w:r w:rsidR="00BE244E" w:rsidRPr="00B96A85">
              <w:rPr>
                <w:rFonts w:ascii="Gill Sans MT" w:hAnsi="Gill Sans MT" w:cs="Gill Sans"/>
                <w:bCs/>
                <w:sz w:val="22"/>
                <w:szCs w:val="22"/>
              </w:rPr>
              <w:t>s possible.</w:t>
            </w:r>
            <w:r w:rsidRPr="00B96A85">
              <w:rPr>
                <w:rFonts w:ascii="Gill Sans MT" w:hAnsi="Gill Sans MT" w:cs="Gill Sans"/>
                <w:bCs/>
                <w:sz w:val="22"/>
                <w:szCs w:val="22"/>
              </w:rPr>
              <w:t xml:space="preserve"> Regular surveys and conversations canvas the views of parents, pupils and staff so that all stakeholders make a contribution to the development of school plans and decisions. </w:t>
            </w:r>
            <w:r w:rsidR="001C7142" w:rsidRPr="00B96A85">
              <w:rPr>
                <w:rFonts w:ascii="Gill Sans MT" w:hAnsi="Gill Sans MT" w:cs="Gill Sans"/>
                <w:bCs/>
                <w:sz w:val="22"/>
                <w:szCs w:val="22"/>
              </w:rPr>
              <w:t>In its vision to be</w:t>
            </w:r>
            <w:r w:rsidR="009C3596" w:rsidRPr="00B96A85">
              <w:rPr>
                <w:rFonts w:ascii="Gill Sans MT" w:hAnsi="Gill Sans MT" w:cs="Gill Sans"/>
                <w:bCs/>
                <w:sz w:val="22"/>
                <w:szCs w:val="22"/>
              </w:rPr>
              <w:t xml:space="preserve"> fully inclusive</w:t>
            </w:r>
            <w:r w:rsidR="001C7142" w:rsidRPr="00B96A85">
              <w:rPr>
                <w:rFonts w:ascii="Gill Sans MT" w:hAnsi="Gill Sans MT" w:cs="Gill Sans"/>
                <w:bCs/>
                <w:sz w:val="22"/>
                <w:szCs w:val="22"/>
              </w:rPr>
              <w:t>, the school</w:t>
            </w:r>
            <w:r w:rsidR="009C3596" w:rsidRPr="00B96A85">
              <w:rPr>
                <w:rFonts w:ascii="Gill Sans MT" w:hAnsi="Gill Sans MT" w:cs="Gill Sans"/>
                <w:bCs/>
                <w:sz w:val="22"/>
                <w:szCs w:val="22"/>
              </w:rPr>
              <w:t xml:space="preserve"> has</w:t>
            </w:r>
            <w:r w:rsidR="008530EF" w:rsidRPr="00B96A85">
              <w:rPr>
                <w:rFonts w:ascii="Gill Sans MT" w:hAnsi="Gill Sans MT" w:cs="Gill Sans"/>
                <w:bCs/>
                <w:sz w:val="22"/>
                <w:szCs w:val="22"/>
              </w:rPr>
              <w:t xml:space="preserve"> adopt</w:t>
            </w:r>
            <w:r w:rsidR="009C3596" w:rsidRPr="00B96A85">
              <w:rPr>
                <w:rFonts w:ascii="Gill Sans MT" w:hAnsi="Gill Sans MT" w:cs="Gill Sans"/>
                <w:bCs/>
                <w:sz w:val="22"/>
                <w:szCs w:val="22"/>
              </w:rPr>
              <w:t>ed a gender</w:t>
            </w:r>
            <w:r w:rsidR="008530EF" w:rsidRPr="00B96A85">
              <w:rPr>
                <w:rFonts w:ascii="Gill Sans MT" w:hAnsi="Gill Sans MT" w:cs="Gill Sans"/>
                <w:bCs/>
                <w:sz w:val="22"/>
                <w:szCs w:val="22"/>
              </w:rPr>
              <w:t>-</w:t>
            </w:r>
            <w:r w:rsidR="009C3596" w:rsidRPr="00B96A85">
              <w:rPr>
                <w:rFonts w:ascii="Gill Sans MT" w:hAnsi="Gill Sans MT" w:cs="Gill Sans"/>
                <w:bCs/>
                <w:sz w:val="22"/>
                <w:szCs w:val="22"/>
              </w:rPr>
              <w:t>neutral uniform policy</w:t>
            </w:r>
            <w:r w:rsidR="008530EF" w:rsidRPr="00B96A85">
              <w:rPr>
                <w:rFonts w:ascii="Gill Sans MT" w:hAnsi="Gill Sans MT" w:cs="Gill Sans"/>
                <w:bCs/>
                <w:sz w:val="22"/>
                <w:szCs w:val="22"/>
              </w:rPr>
              <w:t>.</w:t>
            </w:r>
            <w:r w:rsidRPr="00B96A85">
              <w:rPr>
                <w:rFonts w:ascii="Gill Sans MT" w:hAnsi="Gill Sans MT" w:cs="Gill Sans"/>
                <w:bCs/>
                <w:sz w:val="22"/>
                <w:szCs w:val="22"/>
              </w:rPr>
              <w:t xml:space="preserve"> </w:t>
            </w:r>
            <w:r w:rsidR="008530EF" w:rsidRPr="00B96A85">
              <w:rPr>
                <w:rFonts w:ascii="Gill Sans MT" w:hAnsi="Gill Sans MT" w:cs="Gill Sans"/>
                <w:bCs/>
                <w:sz w:val="22"/>
                <w:szCs w:val="22"/>
              </w:rPr>
              <w:t xml:space="preserve">The policy for sex and relationships education </w:t>
            </w:r>
            <w:r w:rsidR="00F8081D" w:rsidRPr="00B96A85">
              <w:rPr>
                <w:rFonts w:ascii="Gill Sans MT" w:hAnsi="Gill Sans MT" w:cs="Gill Sans"/>
                <w:bCs/>
                <w:sz w:val="22"/>
                <w:szCs w:val="22"/>
              </w:rPr>
              <w:t xml:space="preserve">is </w:t>
            </w:r>
            <w:r w:rsidR="008530EF" w:rsidRPr="00B96A85">
              <w:rPr>
                <w:rFonts w:ascii="Gill Sans MT" w:hAnsi="Gill Sans MT" w:cs="Gill Sans"/>
                <w:bCs/>
                <w:sz w:val="22"/>
                <w:szCs w:val="22"/>
              </w:rPr>
              <w:t xml:space="preserve">aimed </w:t>
            </w:r>
            <w:r w:rsidR="001C7142" w:rsidRPr="00B96A85">
              <w:rPr>
                <w:rFonts w:ascii="Gill Sans MT" w:hAnsi="Gill Sans MT" w:cs="Gill Sans"/>
                <w:bCs/>
                <w:sz w:val="22"/>
                <w:szCs w:val="22"/>
              </w:rPr>
              <w:t xml:space="preserve">mainly at </w:t>
            </w:r>
            <w:r w:rsidR="008530EF" w:rsidRPr="00B96A85">
              <w:rPr>
                <w:rFonts w:ascii="Gill Sans MT" w:hAnsi="Gill Sans MT" w:cs="Gill Sans"/>
                <w:bCs/>
                <w:sz w:val="22"/>
                <w:szCs w:val="22"/>
              </w:rPr>
              <w:t>pupils in Years 5 and 6</w:t>
            </w:r>
            <w:r w:rsidR="001C7142" w:rsidRPr="00B96A85">
              <w:rPr>
                <w:rFonts w:ascii="Gill Sans MT" w:hAnsi="Gill Sans MT" w:cs="Gill Sans"/>
                <w:bCs/>
                <w:sz w:val="22"/>
                <w:szCs w:val="22"/>
              </w:rPr>
              <w:t xml:space="preserve">. It </w:t>
            </w:r>
            <w:r w:rsidR="008530EF" w:rsidRPr="00B96A85">
              <w:rPr>
                <w:rFonts w:ascii="Gill Sans MT" w:hAnsi="Gill Sans MT" w:cs="Gill Sans"/>
                <w:bCs/>
                <w:sz w:val="22"/>
                <w:szCs w:val="22"/>
              </w:rPr>
              <w:t>promotes affirming, healthy re</w:t>
            </w:r>
            <w:r w:rsidR="00062016" w:rsidRPr="00B96A85">
              <w:rPr>
                <w:rFonts w:ascii="Gill Sans MT" w:hAnsi="Gill Sans MT" w:cs="Gill Sans"/>
                <w:bCs/>
                <w:sz w:val="22"/>
                <w:szCs w:val="22"/>
              </w:rPr>
              <w:t>la</w:t>
            </w:r>
            <w:r w:rsidR="008530EF" w:rsidRPr="00B96A85">
              <w:rPr>
                <w:rFonts w:ascii="Gill Sans MT" w:hAnsi="Gill Sans MT" w:cs="Gill Sans"/>
                <w:bCs/>
                <w:sz w:val="22"/>
                <w:szCs w:val="22"/>
              </w:rPr>
              <w:t>tionship</w:t>
            </w:r>
            <w:r w:rsidR="001C7142" w:rsidRPr="00B96A85">
              <w:rPr>
                <w:rFonts w:ascii="Gill Sans MT" w:hAnsi="Gill Sans MT" w:cs="Gill Sans"/>
                <w:bCs/>
                <w:sz w:val="22"/>
                <w:szCs w:val="22"/>
              </w:rPr>
              <w:t>s supporting pupils’ personal development.</w:t>
            </w:r>
          </w:p>
          <w:p w14:paraId="4EF5E643" w14:textId="77777777" w:rsidR="009D0874" w:rsidRPr="00B96A85" w:rsidRDefault="009D0874" w:rsidP="0060474F">
            <w:pPr>
              <w:spacing w:after="60"/>
              <w:jc w:val="both"/>
              <w:rPr>
                <w:rFonts w:ascii="Gill Sans MT" w:hAnsi="Gill Sans MT" w:cs="Gill Sans"/>
                <w:bCs/>
                <w:sz w:val="22"/>
                <w:szCs w:val="22"/>
              </w:rPr>
            </w:pPr>
          </w:p>
          <w:p w14:paraId="3A26F31E" w14:textId="512AB973" w:rsidR="00062016" w:rsidRPr="00B96A85" w:rsidRDefault="00062016" w:rsidP="0060474F">
            <w:pPr>
              <w:spacing w:after="60"/>
              <w:jc w:val="both"/>
              <w:rPr>
                <w:rFonts w:ascii="Gill Sans MT" w:hAnsi="Gill Sans MT" w:cs="Gill Sans"/>
                <w:bCs/>
                <w:sz w:val="22"/>
                <w:szCs w:val="22"/>
              </w:rPr>
            </w:pPr>
            <w:r w:rsidRPr="00B96A85">
              <w:rPr>
                <w:rFonts w:ascii="Gill Sans MT" w:hAnsi="Gill Sans MT" w:cs="Gill Sans"/>
                <w:bCs/>
                <w:sz w:val="22"/>
                <w:szCs w:val="22"/>
              </w:rPr>
              <w:t>Collective worship is planned thoroughly</w:t>
            </w:r>
            <w:r w:rsidR="00BE244E" w:rsidRPr="00B96A85">
              <w:rPr>
                <w:rFonts w:ascii="Gill Sans MT" w:hAnsi="Gill Sans MT" w:cs="Gill Sans"/>
                <w:bCs/>
                <w:sz w:val="22"/>
                <w:szCs w:val="22"/>
              </w:rPr>
              <w:t>,</w:t>
            </w:r>
            <w:r w:rsidRPr="00B96A85">
              <w:rPr>
                <w:rFonts w:ascii="Gill Sans MT" w:hAnsi="Gill Sans MT" w:cs="Gill Sans"/>
                <w:bCs/>
                <w:sz w:val="22"/>
                <w:szCs w:val="22"/>
              </w:rPr>
              <w:t xml:space="preserve"> </w:t>
            </w:r>
            <w:r w:rsidR="00E05D99" w:rsidRPr="00B96A85">
              <w:rPr>
                <w:rFonts w:ascii="Gill Sans MT" w:hAnsi="Gill Sans MT" w:cs="Gill Sans"/>
                <w:bCs/>
                <w:sz w:val="22"/>
                <w:szCs w:val="22"/>
              </w:rPr>
              <w:t>o</w:t>
            </w:r>
            <w:r w:rsidRPr="00B96A85">
              <w:rPr>
                <w:rFonts w:ascii="Gill Sans MT" w:hAnsi="Gill Sans MT" w:cs="Gill Sans"/>
                <w:bCs/>
                <w:sz w:val="22"/>
                <w:szCs w:val="22"/>
              </w:rPr>
              <w:t>ffer</w:t>
            </w:r>
            <w:r w:rsidR="00E05D99" w:rsidRPr="00B96A85">
              <w:rPr>
                <w:rFonts w:ascii="Gill Sans MT" w:hAnsi="Gill Sans MT" w:cs="Gill Sans"/>
                <w:bCs/>
                <w:sz w:val="22"/>
                <w:szCs w:val="22"/>
              </w:rPr>
              <w:t>ing</w:t>
            </w:r>
            <w:r w:rsidRPr="00B96A85">
              <w:rPr>
                <w:rFonts w:ascii="Gill Sans MT" w:hAnsi="Gill Sans MT" w:cs="Gill Sans"/>
                <w:bCs/>
                <w:sz w:val="22"/>
                <w:szCs w:val="22"/>
              </w:rPr>
              <w:t xml:space="preserve"> a</w:t>
            </w:r>
            <w:r w:rsidR="00BE05FE" w:rsidRPr="00B96A85">
              <w:rPr>
                <w:rFonts w:ascii="Gill Sans MT" w:hAnsi="Gill Sans MT" w:cs="Gill Sans"/>
                <w:bCs/>
                <w:sz w:val="22"/>
                <w:szCs w:val="22"/>
              </w:rPr>
              <w:t xml:space="preserve"> wide</w:t>
            </w:r>
            <w:r w:rsidRPr="00B96A85">
              <w:rPr>
                <w:rFonts w:ascii="Gill Sans MT" w:hAnsi="Gill Sans MT" w:cs="Gill Sans"/>
                <w:bCs/>
                <w:sz w:val="22"/>
                <w:szCs w:val="22"/>
              </w:rPr>
              <w:t xml:space="preserve"> range of engaging experiences</w:t>
            </w:r>
            <w:r w:rsidR="00D81751" w:rsidRPr="00B96A85">
              <w:rPr>
                <w:rFonts w:ascii="Gill Sans MT" w:hAnsi="Gill Sans MT" w:cs="Gill Sans"/>
                <w:bCs/>
                <w:sz w:val="22"/>
                <w:szCs w:val="22"/>
              </w:rPr>
              <w:t xml:space="preserve"> </w:t>
            </w:r>
            <w:r w:rsidR="00BE244E" w:rsidRPr="00B96A85">
              <w:rPr>
                <w:rFonts w:ascii="Gill Sans MT" w:hAnsi="Gill Sans MT" w:cs="Gill Sans"/>
                <w:bCs/>
                <w:sz w:val="22"/>
                <w:szCs w:val="22"/>
              </w:rPr>
              <w:t>to support</w:t>
            </w:r>
            <w:r w:rsidR="00D81751" w:rsidRPr="00B96A85">
              <w:rPr>
                <w:rFonts w:ascii="Gill Sans MT" w:hAnsi="Gill Sans MT" w:cs="Gill Sans"/>
                <w:bCs/>
                <w:sz w:val="22"/>
                <w:szCs w:val="22"/>
              </w:rPr>
              <w:t xml:space="preserve"> spiritual development.</w:t>
            </w:r>
            <w:r w:rsidRPr="00B96A85">
              <w:rPr>
                <w:rFonts w:ascii="Gill Sans MT" w:hAnsi="Gill Sans MT" w:cs="Gill Sans"/>
                <w:bCs/>
                <w:sz w:val="22"/>
                <w:szCs w:val="22"/>
              </w:rPr>
              <w:t xml:space="preserve"> Pupils participate with enthusiasm. </w:t>
            </w:r>
            <w:r w:rsidR="007C48FD" w:rsidRPr="00B96A85">
              <w:rPr>
                <w:rFonts w:ascii="Gill Sans MT" w:hAnsi="Gill Sans MT" w:cs="Gill Sans"/>
                <w:bCs/>
                <w:sz w:val="22"/>
                <w:szCs w:val="22"/>
              </w:rPr>
              <w:t xml:space="preserve">Themes are drawn from Diocesan plans and give </w:t>
            </w:r>
            <w:r w:rsidR="00FC6E97" w:rsidRPr="00B96A85">
              <w:rPr>
                <w:rFonts w:ascii="Gill Sans MT" w:hAnsi="Gill Sans MT" w:cs="Gill Sans"/>
                <w:bCs/>
                <w:sz w:val="22"/>
                <w:szCs w:val="22"/>
              </w:rPr>
              <w:t>everyone</w:t>
            </w:r>
            <w:r w:rsidR="007C48FD" w:rsidRPr="00B96A85">
              <w:rPr>
                <w:rFonts w:ascii="Gill Sans MT" w:hAnsi="Gill Sans MT" w:cs="Gill Sans"/>
                <w:bCs/>
                <w:sz w:val="22"/>
                <w:szCs w:val="22"/>
              </w:rPr>
              <w:t xml:space="preserve"> time to reflect on values and important issues. </w:t>
            </w:r>
            <w:r w:rsidR="009D410E" w:rsidRPr="00B96A85">
              <w:rPr>
                <w:rFonts w:ascii="Gill Sans MT" w:hAnsi="Gill Sans MT" w:cs="Gill Sans"/>
                <w:bCs/>
                <w:sz w:val="22"/>
                <w:szCs w:val="22"/>
              </w:rPr>
              <w:t>Pupils</w:t>
            </w:r>
            <w:r w:rsidR="007C48FD" w:rsidRPr="00B96A85">
              <w:rPr>
                <w:rFonts w:ascii="Gill Sans MT" w:hAnsi="Gill Sans MT" w:cs="Gill Sans"/>
                <w:bCs/>
                <w:sz w:val="22"/>
                <w:szCs w:val="22"/>
              </w:rPr>
              <w:t xml:space="preserve"> encounter </w:t>
            </w:r>
            <w:r w:rsidR="006F718E" w:rsidRPr="00B96A85">
              <w:rPr>
                <w:rFonts w:ascii="Gill Sans MT" w:hAnsi="Gill Sans MT" w:cs="Gill Sans"/>
                <w:bCs/>
                <w:sz w:val="22"/>
                <w:szCs w:val="22"/>
              </w:rPr>
              <w:t xml:space="preserve">stories and passages </w:t>
            </w:r>
            <w:r w:rsidR="007C48FD" w:rsidRPr="00B96A85">
              <w:rPr>
                <w:rFonts w:ascii="Gill Sans MT" w:hAnsi="Gill Sans MT" w:cs="Gill Sans"/>
                <w:bCs/>
                <w:sz w:val="22"/>
                <w:szCs w:val="22"/>
              </w:rPr>
              <w:t>from the Bible</w:t>
            </w:r>
            <w:r w:rsidR="009D410E" w:rsidRPr="00B96A85">
              <w:rPr>
                <w:rFonts w:ascii="Gill Sans MT" w:hAnsi="Gill Sans MT" w:cs="Gill Sans"/>
                <w:bCs/>
                <w:sz w:val="22"/>
                <w:szCs w:val="22"/>
              </w:rPr>
              <w:t xml:space="preserve"> and</w:t>
            </w:r>
            <w:r w:rsidR="007C48FD" w:rsidRPr="00B96A85">
              <w:rPr>
                <w:rFonts w:ascii="Gill Sans MT" w:hAnsi="Gill Sans MT" w:cs="Gill Sans"/>
                <w:bCs/>
                <w:sz w:val="22"/>
                <w:szCs w:val="22"/>
              </w:rPr>
              <w:t xml:space="preserve"> </w:t>
            </w:r>
            <w:r w:rsidR="006F718E" w:rsidRPr="00B96A85">
              <w:rPr>
                <w:rFonts w:ascii="Gill Sans MT" w:hAnsi="Gill Sans MT" w:cs="Gill Sans"/>
                <w:bCs/>
                <w:sz w:val="22"/>
                <w:szCs w:val="22"/>
              </w:rPr>
              <w:t>are able to talk</w:t>
            </w:r>
            <w:r w:rsidR="007C48FD" w:rsidRPr="00B96A85">
              <w:rPr>
                <w:rFonts w:ascii="Gill Sans MT" w:hAnsi="Gill Sans MT" w:cs="Gill Sans"/>
                <w:bCs/>
                <w:sz w:val="22"/>
                <w:szCs w:val="22"/>
              </w:rPr>
              <w:t xml:space="preserve"> </w:t>
            </w:r>
            <w:r w:rsidR="009D410E" w:rsidRPr="00B96A85">
              <w:rPr>
                <w:rFonts w:ascii="Gill Sans MT" w:hAnsi="Gill Sans MT" w:cs="Gill Sans"/>
                <w:bCs/>
                <w:sz w:val="22"/>
                <w:szCs w:val="22"/>
              </w:rPr>
              <w:lastRenderedPageBreak/>
              <w:t xml:space="preserve">knowledgably </w:t>
            </w:r>
            <w:r w:rsidR="007C48FD" w:rsidRPr="00B96A85">
              <w:rPr>
                <w:rFonts w:ascii="Gill Sans MT" w:hAnsi="Gill Sans MT" w:cs="Gill Sans"/>
                <w:bCs/>
                <w:sz w:val="22"/>
                <w:szCs w:val="22"/>
              </w:rPr>
              <w:t>about the life and teachings of Jesus</w:t>
            </w:r>
            <w:r w:rsidR="009D410E" w:rsidRPr="00B96A85">
              <w:rPr>
                <w:rFonts w:ascii="Gill Sans MT" w:hAnsi="Gill Sans MT" w:cs="Gill Sans"/>
                <w:bCs/>
                <w:sz w:val="22"/>
                <w:szCs w:val="22"/>
              </w:rPr>
              <w:t xml:space="preserve">. They </w:t>
            </w:r>
            <w:r w:rsidR="007C48FD" w:rsidRPr="00B96A85">
              <w:rPr>
                <w:rFonts w:ascii="Gill Sans MT" w:hAnsi="Gill Sans MT" w:cs="Gill Sans"/>
                <w:bCs/>
                <w:sz w:val="22"/>
                <w:szCs w:val="22"/>
              </w:rPr>
              <w:t>are less confident in t</w:t>
            </w:r>
            <w:r w:rsidR="006F718E" w:rsidRPr="00B96A85">
              <w:rPr>
                <w:rFonts w:ascii="Gill Sans MT" w:hAnsi="Gill Sans MT" w:cs="Gill Sans"/>
                <w:bCs/>
                <w:sz w:val="22"/>
                <w:szCs w:val="22"/>
              </w:rPr>
              <w:t xml:space="preserve">heir understanding of </w:t>
            </w:r>
            <w:r w:rsidR="007C48FD" w:rsidRPr="00B96A85">
              <w:rPr>
                <w:rFonts w:ascii="Gill Sans MT" w:hAnsi="Gill Sans MT" w:cs="Gill Sans"/>
                <w:bCs/>
                <w:sz w:val="22"/>
                <w:szCs w:val="22"/>
              </w:rPr>
              <w:t>God as Father, Son and Holy Spirit.</w:t>
            </w:r>
            <w:r w:rsidR="006F718E" w:rsidRPr="00B96A85">
              <w:rPr>
                <w:rFonts w:ascii="Gill Sans MT" w:hAnsi="Gill Sans MT" w:cs="Gill Sans"/>
                <w:bCs/>
                <w:sz w:val="22"/>
                <w:szCs w:val="22"/>
              </w:rPr>
              <w:t xml:space="preserve"> Leaders help </w:t>
            </w:r>
            <w:r w:rsidR="009D410E" w:rsidRPr="00B96A85">
              <w:rPr>
                <w:rFonts w:ascii="Gill Sans MT" w:hAnsi="Gill Sans MT" w:cs="Gill Sans"/>
                <w:bCs/>
                <w:sz w:val="22"/>
                <w:szCs w:val="22"/>
              </w:rPr>
              <w:t>pup</w:t>
            </w:r>
            <w:r w:rsidR="00B967CE" w:rsidRPr="00B96A85">
              <w:rPr>
                <w:rFonts w:ascii="Gill Sans MT" w:hAnsi="Gill Sans MT" w:cs="Gill Sans"/>
                <w:bCs/>
                <w:sz w:val="22"/>
                <w:szCs w:val="22"/>
              </w:rPr>
              <w:t xml:space="preserve">ils to </w:t>
            </w:r>
            <w:r w:rsidR="006F718E" w:rsidRPr="00B96A85">
              <w:rPr>
                <w:rFonts w:ascii="Gill Sans MT" w:hAnsi="Gill Sans MT" w:cs="Gill Sans"/>
                <w:bCs/>
                <w:sz w:val="22"/>
                <w:szCs w:val="22"/>
              </w:rPr>
              <w:t xml:space="preserve">apply learning </w:t>
            </w:r>
            <w:r w:rsidR="00FC6E97" w:rsidRPr="00B96A85">
              <w:rPr>
                <w:rFonts w:ascii="Gill Sans MT" w:hAnsi="Gill Sans MT" w:cs="Gill Sans"/>
                <w:bCs/>
                <w:sz w:val="22"/>
                <w:szCs w:val="22"/>
              </w:rPr>
              <w:t>from</w:t>
            </w:r>
            <w:r w:rsidR="006F718E" w:rsidRPr="00B96A85">
              <w:rPr>
                <w:rFonts w:ascii="Gill Sans MT" w:hAnsi="Gill Sans MT" w:cs="Gill Sans"/>
                <w:bCs/>
                <w:sz w:val="22"/>
                <w:szCs w:val="22"/>
              </w:rPr>
              <w:t xml:space="preserve"> worship</w:t>
            </w:r>
            <w:r w:rsidR="00FC6E97" w:rsidRPr="00B96A85">
              <w:rPr>
                <w:rFonts w:ascii="Gill Sans MT" w:hAnsi="Gill Sans MT" w:cs="Gill Sans"/>
                <w:bCs/>
                <w:sz w:val="22"/>
                <w:szCs w:val="22"/>
              </w:rPr>
              <w:t>,</w:t>
            </w:r>
            <w:r w:rsidR="006F718E" w:rsidRPr="00B96A85">
              <w:rPr>
                <w:rFonts w:ascii="Gill Sans MT" w:hAnsi="Gill Sans MT" w:cs="Gill Sans"/>
                <w:bCs/>
                <w:sz w:val="22"/>
                <w:szCs w:val="22"/>
              </w:rPr>
              <w:t xml:space="preserve"> making it relevant to</w:t>
            </w:r>
            <w:r w:rsidR="009D410E" w:rsidRPr="00B96A85">
              <w:rPr>
                <w:rFonts w:ascii="Gill Sans MT" w:hAnsi="Gill Sans MT" w:cs="Gill Sans"/>
                <w:bCs/>
                <w:sz w:val="22"/>
                <w:szCs w:val="22"/>
              </w:rPr>
              <w:t xml:space="preserve"> their</w:t>
            </w:r>
            <w:r w:rsidR="006F718E" w:rsidRPr="00B96A85">
              <w:rPr>
                <w:rFonts w:ascii="Gill Sans MT" w:hAnsi="Gill Sans MT" w:cs="Gill Sans"/>
                <w:bCs/>
                <w:sz w:val="22"/>
                <w:szCs w:val="22"/>
              </w:rPr>
              <w:t xml:space="preserve"> everyday lives. </w:t>
            </w:r>
            <w:r w:rsidR="0046700B" w:rsidRPr="00B96A85">
              <w:rPr>
                <w:rFonts w:ascii="Gill Sans MT" w:hAnsi="Gill Sans MT" w:cs="Gill Sans"/>
                <w:bCs/>
                <w:sz w:val="22"/>
                <w:szCs w:val="22"/>
              </w:rPr>
              <w:t>A</w:t>
            </w:r>
            <w:r w:rsidR="005B1269" w:rsidRPr="00B96A85">
              <w:rPr>
                <w:rFonts w:ascii="Gill Sans MT" w:hAnsi="Gill Sans MT" w:cs="Gill Sans"/>
                <w:bCs/>
                <w:sz w:val="22"/>
                <w:szCs w:val="22"/>
              </w:rPr>
              <w:t xml:space="preserve"> team of pupils</w:t>
            </w:r>
            <w:r w:rsidR="006F718E" w:rsidRPr="00B96A85">
              <w:rPr>
                <w:rFonts w:ascii="Gill Sans MT" w:hAnsi="Gill Sans MT" w:cs="Gill Sans"/>
                <w:bCs/>
                <w:sz w:val="22"/>
                <w:szCs w:val="22"/>
              </w:rPr>
              <w:t xml:space="preserve"> </w:t>
            </w:r>
            <w:r w:rsidR="00720374" w:rsidRPr="00B96A85">
              <w:rPr>
                <w:rFonts w:ascii="Gill Sans MT" w:hAnsi="Gill Sans MT" w:cs="Gill Sans"/>
                <w:bCs/>
                <w:sz w:val="22"/>
                <w:szCs w:val="22"/>
              </w:rPr>
              <w:t xml:space="preserve">regularly plans and </w:t>
            </w:r>
            <w:r w:rsidR="006F718E" w:rsidRPr="00B96A85">
              <w:rPr>
                <w:rFonts w:ascii="Gill Sans MT" w:hAnsi="Gill Sans MT" w:cs="Gill Sans"/>
                <w:bCs/>
                <w:sz w:val="22"/>
                <w:szCs w:val="22"/>
              </w:rPr>
              <w:t>l</w:t>
            </w:r>
            <w:r w:rsidR="00B967CE" w:rsidRPr="00B96A85">
              <w:rPr>
                <w:rFonts w:ascii="Gill Sans MT" w:hAnsi="Gill Sans MT" w:cs="Gill Sans"/>
                <w:bCs/>
                <w:sz w:val="22"/>
                <w:szCs w:val="22"/>
              </w:rPr>
              <w:t>ead</w:t>
            </w:r>
            <w:r w:rsidR="0060474F" w:rsidRPr="00B96A85">
              <w:rPr>
                <w:rFonts w:ascii="Gill Sans MT" w:hAnsi="Gill Sans MT" w:cs="Gill Sans"/>
                <w:bCs/>
                <w:sz w:val="22"/>
                <w:szCs w:val="22"/>
              </w:rPr>
              <w:t>s</w:t>
            </w:r>
            <w:r w:rsidR="00B967CE" w:rsidRPr="00B96A85">
              <w:rPr>
                <w:rFonts w:ascii="Gill Sans MT" w:hAnsi="Gill Sans MT" w:cs="Gill Sans"/>
                <w:bCs/>
                <w:sz w:val="22"/>
                <w:szCs w:val="22"/>
              </w:rPr>
              <w:t xml:space="preserve"> a</w:t>
            </w:r>
            <w:r w:rsidR="00720374" w:rsidRPr="00B96A85">
              <w:rPr>
                <w:rFonts w:ascii="Gill Sans MT" w:hAnsi="Gill Sans MT" w:cs="Gill Sans"/>
                <w:bCs/>
                <w:sz w:val="22"/>
                <w:szCs w:val="22"/>
              </w:rPr>
              <w:t>cts</w:t>
            </w:r>
            <w:r w:rsidR="006F718E" w:rsidRPr="00B96A85">
              <w:rPr>
                <w:rFonts w:ascii="Gill Sans MT" w:hAnsi="Gill Sans MT" w:cs="Gill Sans"/>
                <w:bCs/>
                <w:sz w:val="22"/>
                <w:szCs w:val="22"/>
              </w:rPr>
              <w:t xml:space="preserve"> of worship</w:t>
            </w:r>
            <w:r w:rsidR="00720374" w:rsidRPr="00B96A85">
              <w:rPr>
                <w:rFonts w:ascii="Gill Sans MT" w:hAnsi="Gill Sans MT" w:cs="Gill Sans"/>
                <w:bCs/>
                <w:sz w:val="22"/>
                <w:szCs w:val="22"/>
              </w:rPr>
              <w:t xml:space="preserve">. </w:t>
            </w:r>
            <w:r w:rsidR="00BE244E" w:rsidRPr="00B96A85">
              <w:rPr>
                <w:rFonts w:ascii="Gill Sans MT" w:hAnsi="Gill Sans MT" w:cs="Gill Sans"/>
                <w:bCs/>
                <w:sz w:val="22"/>
                <w:szCs w:val="22"/>
              </w:rPr>
              <w:t>They</w:t>
            </w:r>
            <w:r w:rsidR="0060474F" w:rsidRPr="00B96A85">
              <w:rPr>
                <w:rFonts w:ascii="Gill Sans MT" w:hAnsi="Gill Sans MT" w:cs="Gill Sans"/>
                <w:bCs/>
                <w:sz w:val="22"/>
                <w:szCs w:val="22"/>
              </w:rPr>
              <w:t xml:space="preserve"> </w:t>
            </w:r>
            <w:r w:rsidR="00720374" w:rsidRPr="00B96A85">
              <w:rPr>
                <w:rFonts w:ascii="Gill Sans MT" w:hAnsi="Gill Sans MT" w:cs="Gill Sans"/>
                <w:bCs/>
                <w:sz w:val="22"/>
                <w:szCs w:val="22"/>
              </w:rPr>
              <w:t xml:space="preserve">also </w:t>
            </w:r>
            <w:r w:rsidR="00BE244E" w:rsidRPr="00B96A85">
              <w:rPr>
                <w:rFonts w:ascii="Gill Sans MT" w:hAnsi="Gill Sans MT" w:cs="Gill Sans"/>
                <w:bCs/>
                <w:sz w:val="22"/>
                <w:szCs w:val="22"/>
              </w:rPr>
              <w:t xml:space="preserve">take </w:t>
            </w:r>
            <w:r w:rsidR="0060474F" w:rsidRPr="00B96A85">
              <w:rPr>
                <w:rFonts w:ascii="Gill Sans MT" w:hAnsi="Gill Sans MT" w:cs="Gill Sans"/>
                <w:bCs/>
                <w:sz w:val="22"/>
                <w:szCs w:val="22"/>
              </w:rPr>
              <w:t>r</w:t>
            </w:r>
            <w:r w:rsidR="006F718E" w:rsidRPr="00B96A85">
              <w:rPr>
                <w:rFonts w:ascii="Gill Sans MT" w:hAnsi="Gill Sans MT" w:cs="Gill Sans"/>
                <w:bCs/>
                <w:sz w:val="22"/>
                <w:szCs w:val="22"/>
              </w:rPr>
              <w:t>esponsib</w:t>
            </w:r>
            <w:r w:rsidR="00BE244E" w:rsidRPr="00B96A85">
              <w:rPr>
                <w:rFonts w:ascii="Gill Sans MT" w:hAnsi="Gill Sans MT" w:cs="Gill Sans"/>
                <w:bCs/>
                <w:sz w:val="22"/>
                <w:szCs w:val="22"/>
              </w:rPr>
              <w:t xml:space="preserve">ility </w:t>
            </w:r>
            <w:r w:rsidR="006F718E" w:rsidRPr="00B96A85">
              <w:rPr>
                <w:rFonts w:ascii="Gill Sans MT" w:hAnsi="Gill Sans MT" w:cs="Gill Sans"/>
                <w:bCs/>
                <w:sz w:val="22"/>
                <w:szCs w:val="22"/>
              </w:rPr>
              <w:t>for</w:t>
            </w:r>
            <w:r w:rsidR="00FC6E97" w:rsidRPr="00B96A85">
              <w:rPr>
                <w:rFonts w:ascii="Gill Sans MT" w:hAnsi="Gill Sans MT" w:cs="Gill Sans"/>
                <w:bCs/>
                <w:sz w:val="22"/>
                <w:szCs w:val="22"/>
              </w:rPr>
              <w:t xml:space="preserve"> ensuring</w:t>
            </w:r>
            <w:r w:rsidR="006F718E" w:rsidRPr="00B96A85">
              <w:rPr>
                <w:rFonts w:ascii="Gill Sans MT" w:hAnsi="Gill Sans MT" w:cs="Gill Sans"/>
                <w:bCs/>
                <w:sz w:val="22"/>
                <w:szCs w:val="22"/>
              </w:rPr>
              <w:t xml:space="preserve"> that classroom reflection areas </w:t>
            </w:r>
            <w:r w:rsidR="005B1269" w:rsidRPr="00B96A85">
              <w:rPr>
                <w:rFonts w:ascii="Gill Sans MT" w:hAnsi="Gill Sans MT" w:cs="Gill Sans"/>
                <w:bCs/>
                <w:sz w:val="22"/>
                <w:szCs w:val="22"/>
              </w:rPr>
              <w:t>continue the weekly theme. This works well</w:t>
            </w:r>
            <w:r w:rsidR="00E04C85" w:rsidRPr="00B96A85">
              <w:rPr>
                <w:rFonts w:ascii="Gill Sans MT" w:hAnsi="Gill Sans MT" w:cs="Gill Sans"/>
                <w:bCs/>
                <w:sz w:val="22"/>
                <w:szCs w:val="22"/>
              </w:rPr>
              <w:t xml:space="preserve">, </w:t>
            </w:r>
            <w:r w:rsidR="00FC6E97" w:rsidRPr="00B96A85">
              <w:rPr>
                <w:rFonts w:ascii="Gill Sans MT" w:hAnsi="Gill Sans MT" w:cs="Gill Sans"/>
                <w:bCs/>
                <w:sz w:val="22"/>
                <w:szCs w:val="22"/>
              </w:rPr>
              <w:t>demonstrating</w:t>
            </w:r>
            <w:r w:rsidR="005B1269" w:rsidRPr="00B96A85">
              <w:rPr>
                <w:rFonts w:ascii="Gill Sans MT" w:hAnsi="Gill Sans MT" w:cs="Gill Sans"/>
                <w:bCs/>
                <w:sz w:val="22"/>
                <w:szCs w:val="22"/>
              </w:rPr>
              <w:t xml:space="preserve"> clear evidence of pupil engagement.</w:t>
            </w:r>
            <w:r w:rsidR="00E04C85" w:rsidRPr="00B96A85">
              <w:rPr>
                <w:rFonts w:ascii="Gill Sans MT" w:hAnsi="Gill Sans MT" w:cs="Gill Sans"/>
                <w:bCs/>
                <w:sz w:val="22"/>
                <w:szCs w:val="22"/>
              </w:rPr>
              <w:t xml:space="preserve"> </w:t>
            </w:r>
            <w:r w:rsidR="00823AF3" w:rsidRPr="00B96A85">
              <w:rPr>
                <w:rFonts w:ascii="Gill Sans MT" w:hAnsi="Gill Sans MT" w:cs="Gill Sans"/>
                <w:bCs/>
                <w:sz w:val="22"/>
                <w:szCs w:val="22"/>
              </w:rPr>
              <w:t xml:space="preserve">Pupils </w:t>
            </w:r>
            <w:r w:rsidR="00810974" w:rsidRPr="00B96A85">
              <w:rPr>
                <w:rFonts w:ascii="Gill Sans MT" w:hAnsi="Gill Sans MT" w:cs="Gill Sans"/>
                <w:bCs/>
                <w:sz w:val="22"/>
                <w:szCs w:val="22"/>
              </w:rPr>
              <w:t xml:space="preserve">also monitor worship, offering astute </w:t>
            </w:r>
            <w:r w:rsidR="00FC6E97" w:rsidRPr="00B96A85">
              <w:rPr>
                <w:rFonts w:ascii="Gill Sans MT" w:hAnsi="Gill Sans MT" w:cs="Gill Sans"/>
                <w:bCs/>
                <w:sz w:val="22"/>
                <w:szCs w:val="22"/>
              </w:rPr>
              <w:t>observations</w:t>
            </w:r>
            <w:r w:rsidR="00810974" w:rsidRPr="00B96A85">
              <w:rPr>
                <w:rFonts w:ascii="Gill Sans MT" w:hAnsi="Gill Sans MT" w:cs="Gill Sans"/>
                <w:bCs/>
                <w:sz w:val="22"/>
                <w:szCs w:val="22"/>
              </w:rPr>
              <w:t xml:space="preserve"> on how to improve. </w:t>
            </w:r>
            <w:r w:rsidR="00E04C85" w:rsidRPr="00B96A85">
              <w:rPr>
                <w:rFonts w:ascii="Gill Sans MT" w:hAnsi="Gill Sans MT" w:cs="Gill Sans"/>
                <w:bCs/>
                <w:sz w:val="22"/>
                <w:szCs w:val="22"/>
              </w:rPr>
              <w:t>A tree</w:t>
            </w:r>
            <w:r w:rsidR="00425B10" w:rsidRPr="00B96A85">
              <w:rPr>
                <w:rFonts w:ascii="Gill Sans MT" w:hAnsi="Gill Sans MT" w:cs="Gill Sans"/>
                <w:bCs/>
                <w:sz w:val="22"/>
                <w:szCs w:val="22"/>
              </w:rPr>
              <w:t xml:space="preserve"> </w:t>
            </w:r>
            <w:r w:rsidR="00BE7724" w:rsidRPr="00B96A85">
              <w:rPr>
                <w:rFonts w:ascii="Gill Sans MT" w:hAnsi="Gill Sans MT" w:cs="Gill Sans"/>
                <w:bCs/>
                <w:sz w:val="22"/>
                <w:szCs w:val="22"/>
              </w:rPr>
              <w:t xml:space="preserve">for </w:t>
            </w:r>
            <w:r w:rsidR="00FC6E97" w:rsidRPr="00B96A85">
              <w:rPr>
                <w:rFonts w:ascii="Gill Sans MT" w:hAnsi="Gill Sans MT" w:cs="Gill Sans"/>
                <w:bCs/>
                <w:sz w:val="22"/>
                <w:szCs w:val="22"/>
              </w:rPr>
              <w:t xml:space="preserve">pupils’ </w:t>
            </w:r>
            <w:r w:rsidR="00BE7724" w:rsidRPr="00B96A85">
              <w:rPr>
                <w:rFonts w:ascii="Gill Sans MT" w:hAnsi="Gill Sans MT" w:cs="Gill Sans"/>
                <w:bCs/>
                <w:sz w:val="22"/>
                <w:szCs w:val="22"/>
              </w:rPr>
              <w:t>prayers and memories has been</w:t>
            </w:r>
            <w:r w:rsidR="00FC6E97" w:rsidRPr="00B96A85">
              <w:rPr>
                <w:rFonts w:ascii="Gill Sans MT" w:hAnsi="Gill Sans MT" w:cs="Gill Sans"/>
                <w:bCs/>
                <w:sz w:val="22"/>
                <w:szCs w:val="22"/>
              </w:rPr>
              <w:t xml:space="preserve"> introduced</w:t>
            </w:r>
            <w:r w:rsidR="00E04C85" w:rsidRPr="00B96A85">
              <w:rPr>
                <w:rFonts w:ascii="Gill Sans MT" w:hAnsi="Gill Sans MT" w:cs="Gill Sans"/>
                <w:bCs/>
                <w:sz w:val="22"/>
                <w:szCs w:val="22"/>
              </w:rPr>
              <w:t xml:space="preserve"> </w:t>
            </w:r>
            <w:r w:rsidR="00FC6E97" w:rsidRPr="00B96A85">
              <w:rPr>
                <w:rFonts w:ascii="Gill Sans MT" w:hAnsi="Gill Sans MT" w:cs="Gill Sans"/>
                <w:bCs/>
                <w:sz w:val="22"/>
                <w:szCs w:val="22"/>
              </w:rPr>
              <w:t>in a</w:t>
            </w:r>
            <w:r w:rsidR="00E04C85" w:rsidRPr="00B96A85">
              <w:rPr>
                <w:rFonts w:ascii="Gill Sans MT" w:hAnsi="Gill Sans MT" w:cs="Gill Sans"/>
                <w:bCs/>
                <w:sz w:val="22"/>
                <w:szCs w:val="22"/>
              </w:rPr>
              <w:t xml:space="preserve"> courtyard</w:t>
            </w:r>
            <w:r w:rsidR="00FC6E97" w:rsidRPr="00B96A85">
              <w:rPr>
                <w:rFonts w:ascii="Gill Sans MT" w:hAnsi="Gill Sans MT" w:cs="Gill Sans"/>
                <w:bCs/>
                <w:sz w:val="22"/>
                <w:szCs w:val="22"/>
              </w:rPr>
              <w:t>,</w:t>
            </w:r>
            <w:r w:rsidR="00E04C85" w:rsidRPr="00B96A85">
              <w:rPr>
                <w:rFonts w:ascii="Gill Sans MT" w:hAnsi="Gill Sans MT" w:cs="Gill Sans"/>
                <w:bCs/>
                <w:sz w:val="22"/>
                <w:szCs w:val="22"/>
              </w:rPr>
              <w:t xml:space="preserve"> </w:t>
            </w:r>
            <w:r w:rsidR="009D410E" w:rsidRPr="00B96A85">
              <w:rPr>
                <w:rFonts w:ascii="Gill Sans MT" w:hAnsi="Gill Sans MT" w:cs="Gill Sans"/>
                <w:bCs/>
                <w:sz w:val="22"/>
                <w:szCs w:val="22"/>
              </w:rPr>
              <w:t>providing</w:t>
            </w:r>
            <w:r w:rsidR="00E04C85" w:rsidRPr="00B96A85">
              <w:rPr>
                <w:rFonts w:ascii="Gill Sans MT" w:hAnsi="Gill Sans MT" w:cs="Gill Sans"/>
                <w:bCs/>
                <w:sz w:val="22"/>
                <w:szCs w:val="22"/>
              </w:rPr>
              <w:t xml:space="preserve"> another space for </w:t>
            </w:r>
            <w:r w:rsidR="00D81751" w:rsidRPr="00B96A85">
              <w:rPr>
                <w:rFonts w:ascii="Gill Sans MT" w:hAnsi="Gill Sans MT" w:cs="Gill Sans"/>
                <w:bCs/>
                <w:sz w:val="22"/>
                <w:szCs w:val="22"/>
              </w:rPr>
              <w:t xml:space="preserve">reflection. </w:t>
            </w:r>
          </w:p>
          <w:p w14:paraId="1B302606" w14:textId="77777777" w:rsidR="009D0874" w:rsidRPr="00B96A85" w:rsidRDefault="009D0874" w:rsidP="0060474F">
            <w:pPr>
              <w:spacing w:after="60"/>
              <w:jc w:val="both"/>
              <w:rPr>
                <w:rFonts w:ascii="Gill Sans MT" w:hAnsi="Gill Sans MT" w:cs="Gill Sans"/>
                <w:bCs/>
                <w:sz w:val="22"/>
                <w:szCs w:val="22"/>
              </w:rPr>
            </w:pPr>
          </w:p>
          <w:p w14:paraId="338117EC" w14:textId="7657F2C8" w:rsidR="004244A6" w:rsidRPr="009D0874" w:rsidRDefault="00BE7724" w:rsidP="0060474F">
            <w:pPr>
              <w:spacing w:after="60"/>
              <w:jc w:val="both"/>
              <w:rPr>
                <w:rFonts w:ascii="Gill Sans MT" w:hAnsi="Gill Sans MT" w:cs="Gill Sans"/>
                <w:bCs/>
                <w:sz w:val="22"/>
                <w:szCs w:val="22"/>
              </w:rPr>
            </w:pPr>
            <w:r w:rsidRPr="00B96A85">
              <w:rPr>
                <w:rFonts w:ascii="Gill Sans MT" w:hAnsi="Gill Sans MT" w:cs="Gill Sans"/>
                <w:bCs/>
                <w:sz w:val="22"/>
                <w:szCs w:val="22"/>
              </w:rPr>
              <w:t xml:space="preserve">RE is taught by class teachers </w:t>
            </w:r>
            <w:r w:rsidR="0046700B" w:rsidRPr="00B96A85">
              <w:rPr>
                <w:rFonts w:ascii="Gill Sans MT" w:hAnsi="Gill Sans MT" w:cs="Gill Sans"/>
                <w:bCs/>
                <w:sz w:val="22"/>
                <w:szCs w:val="22"/>
              </w:rPr>
              <w:t xml:space="preserve">and follows </w:t>
            </w:r>
            <w:r w:rsidRPr="00B96A85">
              <w:rPr>
                <w:rFonts w:ascii="Gill Sans MT" w:hAnsi="Gill Sans MT" w:cs="Gill Sans"/>
                <w:bCs/>
                <w:sz w:val="22"/>
                <w:szCs w:val="22"/>
              </w:rPr>
              <w:t>the Kent Agreed Syllabus.</w:t>
            </w:r>
            <w:r w:rsidR="00773DE6" w:rsidRPr="00B96A85">
              <w:rPr>
                <w:rFonts w:ascii="Gill Sans MT" w:hAnsi="Gill Sans MT" w:cs="Gill Sans"/>
                <w:bCs/>
                <w:sz w:val="22"/>
                <w:szCs w:val="22"/>
              </w:rPr>
              <w:t xml:space="preserve"> </w:t>
            </w:r>
            <w:r w:rsidR="00344C3F" w:rsidRPr="00B96A85">
              <w:rPr>
                <w:rFonts w:ascii="Gill Sans MT" w:hAnsi="Gill Sans MT" w:cs="Gill Sans"/>
                <w:bCs/>
                <w:sz w:val="22"/>
                <w:szCs w:val="22"/>
              </w:rPr>
              <w:t>T</w:t>
            </w:r>
            <w:r w:rsidRPr="00B96A85">
              <w:rPr>
                <w:rFonts w:ascii="Gill Sans MT" w:hAnsi="Gill Sans MT" w:cs="Gill Sans"/>
                <w:bCs/>
                <w:sz w:val="22"/>
                <w:szCs w:val="22"/>
              </w:rPr>
              <w:t xml:space="preserve">he school has </w:t>
            </w:r>
            <w:r w:rsidR="005D684D" w:rsidRPr="00B96A85">
              <w:rPr>
                <w:rFonts w:ascii="Gill Sans MT" w:hAnsi="Gill Sans MT" w:cs="Gill Sans"/>
                <w:bCs/>
                <w:sz w:val="22"/>
                <w:szCs w:val="22"/>
              </w:rPr>
              <w:t xml:space="preserve">recently </w:t>
            </w:r>
            <w:r w:rsidRPr="00B96A85">
              <w:rPr>
                <w:rFonts w:ascii="Gill Sans MT" w:hAnsi="Gill Sans MT" w:cs="Gill Sans"/>
                <w:bCs/>
                <w:sz w:val="22"/>
                <w:szCs w:val="22"/>
              </w:rPr>
              <w:t xml:space="preserve">adopted </w:t>
            </w:r>
            <w:r w:rsidR="005D684D" w:rsidRPr="00B96A85">
              <w:rPr>
                <w:rFonts w:ascii="Gill Sans MT" w:hAnsi="Gill Sans MT" w:cs="Gill Sans"/>
                <w:bCs/>
                <w:sz w:val="22"/>
                <w:szCs w:val="22"/>
              </w:rPr>
              <w:t>‘</w:t>
            </w:r>
            <w:r w:rsidRPr="00B96A85">
              <w:rPr>
                <w:rFonts w:ascii="Gill Sans MT" w:hAnsi="Gill Sans MT" w:cs="Gill Sans"/>
                <w:bCs/>
                <w:sz w:val="22"/>
                <w:szCs w:val="22"/>
              </w:rPr>
              <w:t>Understanding Christianity</w:t>
            </w:r>
            <w:r w:rsidR="005D684D" w:rsidRPr="00B96A85">
              <w:rPr>
                <w:rFonts w:ascii="Gill Sans MT" w:hAnsi="Gill Sans MT" w:cs="Gill Sans"/>
                <w:bCs/>
                <w:sz w:val="22"/>
                <w:szCs w:val="22"/>
              </w:rPr>
              <w:t>’</w:t>
            </w:r>
            <w:r w:rsidRPr="00B96A85">
              <w:rPr>
                <w:rFonts w:ascii="Gill Sans MT" w:hAnsi="Gill Sans MT" w:cs="Gill Sans"/>
                <w:bCs/>
                <w:sz w:val="22"/>
                <w:szCs w:val="22"/>
              </w:rPr>
              <w:t xml:space="preserve">, a scheme of work that explores </w:t>
            </w:r>
            <w:r w:rsidR="005D684D" w:rsidRPr="00B96A85">
              <w:rPr>
                <w:rFonts w:ascii="Gill Sans MT" w:hAnsi="Gill Sans MT" w:cs="Gill Sans"/>
                <w:bCs/>
                <w:sz w:val="22"/>
                <w:szCs w:val="22"/>
              </w:rPr>
              <w:t>key</w:t>
            </w:r>
            <w:r w:rsidRPr="00B96A85">
              <w:rPr>
                <w:rFonts w:ascii="Gill Sans MT" w:hAnsi="Gill Sans MT" w:cs="Gill Sans"/>
                <w:bCs/>
                <w:sz w:val="22"/>
                <w:szCs w:val="22"/>
              </w:rPr>
              <w:t xml:space="preserve"> Christian </w:t>
            </w:r>
            <w:r w:rsidR="00615813" w:rsidRPr="00B96A85">
              <w:rPr>
                <w:rFonts w:ascii="Gill Sans MT" w:hAnsi="Gill Sans MT" w:cs="Gill Sans"/>
                <w:bCs/>
                <w:sz w:val="22"/>
                <w:szCs w:val="22"/>
              </w:rPr>
              <w:t>concept</w:t>
            </w:r>
            <w:r w:rsidR="00523D5C" w:rsidRPr="00B96A85">
              <w:rPr>
                <w:rFonts w:ascii="Gill Sans MT" w:hAnsi="Gill Sans MT" w:cs="Gill Sans"/>
                <w:bCs/>
                <w:sz w:val="22"/>
                <w:szCs w:val="22"/>
              </w:rPr>
              <w:t xml:space="preserve">s. </w:t>
            </w:r>
            <w:r w:rsidRPr="00B96A85">
              <w:rPr>
                <w:rFonts w:ascii="Gill Sans MT" w:hAnsi="Gill Sans MT" w:cs="Gill Sans"/>
                <w:bCs/>
                <w:sz w:val="22"/>
                <w:szCs w:val="22"/>
              </w:rPr>
              <w:t xml:space="preserve">Pupils </w:t>
            </w:r>
            <w:r w:rsidR="00615813" w:rsidRPr="00B96A85">
              <w:rPr>
                <w:rFonts w:ascii="Gill Sans MT" w:hAnsi="Gill Sans MT" w:cs="Gill Sans"/>
                <w:bCs/>
                <w:sz w:val="22"/>
                <w:szCs w:val="22"/>
              </w:rPr>
              <w:t>discuss and reflect</w:t>
            </w:r>
            <w:r w:rsidR="00F8081D" w:rsidRPr="00B96A85">
              <w:rPr>
                <w:rFonts w:ascii="Gill Sans MT" w:hAnsi="Gill Sans MT" w:cs="Gill Sans"/>
                <w:bCs/>
                <w:sz w:val="22"/>
                <w:szCs w:val="22"/>
              </w:rPr>
              <w:t xml:space="preserve"> on </w:t>
            </w:r>
            <w:r w:rsidR="00615813" w:rsidRPr="00B96A85">
              <w:rPr>
                <w:rFonts w:ascii="Gill Sans MT" w:hAnsi="Gill Sans MT" w:cs="Gill Sans"/>
                <w:bCs/>
                <w:sz w:val="22"/>
                <w:szCs w:val="22"/>
              </w:rPr>
              <w:t xml:space="preserve">theological ideas, critically engaging with text. </w:t>
            </w:r>
            <w:r w:rsidR="00FC6E97" w:rsidRPr="00B96A85">
              <w:rPr>
                <w:rFonts w:ascii="Gill Sans MT" w:hAnsi="Gill Sans MT" w:cs="Gill Sans"/>
                <w:bCs/>
                <w:sz w:val="22"/>
                <w:szCs w:val="22"/>
              </w:rPr>
              <w:t>They</w:t>
            </w:r>
            <w:r w:rsidR="00615813" w:rsidRPr="00B96A85">
              <w:rPr>
                <w:rFonts w:ascii="Gill Sans MT" w:hAnsi="Gill Sans MT" w:cs="Gill Sans"/>
                <w:bCs/>
                <w:sz w:val="22"/>
                <w:szCs w:val="22"/>
              </w:rPr>
              <w:t xml:space="preserve"> </w:t>
            </w:r>
            <w:r w:rsidR="00F8081D" w:rsidRPr="00B96A85">
              <w:rPr>
                <w:rFonts w:ascii="Gill Sans MT" w:hAnsi="Gill Sans MT" w:cs="Gill Sans"/>
                <w:bCs/>
                <w:sz w:val="22"/>
                <w:szCs w:val="22"/>
              </w:rPr>
              <w:t>encounter</w:t>
            </w:r>
            <w:r w:rsidR="00615813" w:rsidRPr="00B96A85">
              <w:rPr>
                <w:rFonts w:ascii="Gill Sans MT" w:hAnsi="Gill Sans MT" w:cs="Gill Sans"/>
                <w:bCs/>
                <w:sz w:val="22"/>
                <w:szCs w:val="22"/>
              </w:rPr>
              <w:t xml:space="preserve"> specific religious vocabulary and are </w:t>
            </w:r>
            <w:r w:rsidR="00FC6E97" w:rsidRPr="00B96A85">
              <w:rPr>
                <w:rFonts w:ascii="Gill Sans MT" w:hAnsi="Gill Sans MT" w:cs="Gill Sans"/>
                <w:bCs/>
                <w:sz w:val="22"/>
                <w:szCs w:val="22"/>
              </w:rPr>
              <w:t>learning</w:t>
            </w:r>
            <w:r w:rsidR="00615813" w:rsidRPr="00B96A85">
              <w:rPr>
                <w:rFonts w:ascii="Gill Sans MT" w:hAnsi="Gill Sans MT" w:cs="Gill Sans"/>
                <w:bCs/>
                <w:sz w:val="22"/>
                <w:szCs w:val="22"/>
              </w:rPr>
              <w:t xml:space="preserve"> to express thoughts and opinions</w:t>
            </w:r>
            <w:r w:rsidR="00523D5C" w:rsidRPr="00B96A85">
              <w:rPr>
                <w:rFonts w:ascii="Gill Sans MT" w:hAnsi="Gill Sans MT" w:cs="Gill Sans"/>
                <w:bCs/>
                <w:sz w:val="22"/>
                <w:szCs w:val="22"/>
              </w:rPr>
              <w:t>,</w:t>
            </w:r>
            <w:r w:rsidR="00344C3F" w:rsidRPr="00B96A85">
              <w:rPr>
                <w:rFonts w:ascii="Gill Sans MT" w:hAnsi="Gill Sans MT" w:cs="Gill Sans"/>
                <w:bCs/>
                <w:sz w:val="22"/>
                <w:szCs w:val="22"/>
              </w:rPr>
              <w:t xml:space="preserve"> </w:t>
            </w:r>
            <w:r w:rsidR="00523D5C" w:rsidRPr="00B96A85">
              <w:rPr>
                <w:rFonts w:ascii="Gill Sans MT" w:hAnsi="Gill Sans MT" w:cs="Gill Sans"/>
                <w:bCs/>
                <w:sz w:val="22"/>
                <w:szCs w:val="22"/>
              </w:rPr>
              <w:t xml:space="preserve">sensitively, </w:t>
            </w:r>
            <w:r w:rsidR="005D684D" w:rsidRPr="00B96A85">
              <w:rPr>
                <w:rFonts w:ascii="Gill Sans MT" w:hAnsi="Gill Sans MT" w:cs="Gill Sans"/>
                <w:bCs/>
                <w:sz w:val="22"/>
                <w:szCs w:val="22"/>
              </w:rPr>
              <w:t>using correct terms</w:t>
            </w:r>
            <w:r w:rsidR="00BE244E" w:rsidRPr="00B96A85">
              <w:rPr>
                <w:rFonts w:ascii="Gill Sans MT" w:hAnsi="Gill Sans MT" w:cs="Gill Sans"/>
                <w:bCs/>
                <w:sz w:val="22"/>
                <w:szCs w:val="22"/>
              </w:rPr>
              <w:t xml:space="preserve"> which supports their academic and spiritual development.</w:t>
            </w:r>
            <w:r w:rsidR="00773DE6" w:rsidRPr="00B96A85">
              <w:rPr>
                <w:rFonts w:ascii="Gill Sans MT" w:hAnsi="Gill Sans MT" w:cs="Gill Sans"/>
                <w:bCs/>
                <w:sz w:val="22"/>
                <w:szCs w:val="22"/>
              </w:rPr>
              <w:t xml:space="preserve"> </w:t>
            </w:r>
            <w:r w:rsidR="00633FBE" w:rsidRPr="00B96A85">
              <w:rPr>
                <w:rFonts w:ascii="Gill Sans MT" w:hAnsi="Gill Sans MT" w:cs="Gill Sans"/>
                <w:bCs/>
                <w:sz w:val="22"/>
                <w:szCs w:val="22"/>
              </w:rPr>
              <w:t xml:space="preserve">However, pupil attainment at higher levels in RE does not match that of other core subjects. </w:t>
            </w:r>
            <w:r w:rsidR="00344C3F" w:rsidRPr="00B96A85">
              <w:rPr>
                <w:rFonts w:ascii="Gill Sans MT" w:hAnsi="Gill Sans MT" w:cs="Gill Sans"/>
                <w:bCs/>
                <w:sz w:val="22"/>
                <w:szCs w:val="22"/>
              </w:rPr>
              <w:t xml:space="preserve">Through age-appropriate activities, they demonstrate </w:t>
            </w:r>
            <w:r w:rsidR="00FC6E97" w:rsidRPr="00B96A85">
              <w:rPr>
                <w:rFonts w:ascii="Gill Sans MT" w:hAnsi="Gill Sans MT" w:cs="Gill Sans"/>
                <w:bCs/>
                <w:sz w:val="22"/>
                <w:szCs w:val="22"/>
              </w:rPr>
              <w:t>some</w:t>
            </w:r>
            <w:r w:rsidR="00344C3F" w:rsidRPr="00B96A85">
              <w:rPr>
                <w:rFonts w:ascii="Gill Sans MT" w:hAnsi="Gill Sans MT" w:cs="Gill Sans"/>
                <w:bCs/>
                <w:sz w:val="22"/>
                <w:szCs w:val="22"/>
              </w:rPr>
              <w:t xml:space="preserve"> understanding of how belief influences people’s lives and behaviour. </w:t>
            </w:r>
            <w:r w:rsidR="00615813" w:rsidRPr="00B96A85">
              <w:rPr>
                <w:rFonts w:ascii="Gill Sans MT" w:hAnsi="Gill Sans MT" w:cs="Gill Sans"/>
                <w:bCs/>
                <w:sz w:val="22"/>
                <w:szCs w:val="22"/>
              </w:rPr>
              <w:t xml:space="preserve">Pupils learn about the beliefs and practices of </w:t>
            </w:r>
            <w:r w:rsidR="00F8081D" w:rsidRPr="00B96A85">
              <w:rPr>
                <w:rFonts w:ascii="Gill Sans MT" w:hAnsi="Gill Sans MT" w:cs="Gill Sans"/>
                <w:bCs/>
                <w:sz w:val="22"/>
                <w:szCs w:val="22"/>
              </w:rPr>
              <w:t>several</w:t>
            </w:r>
            <w:r w:rsidR="00615813" w:rsidRPr="00B96A85">
              <w:rPr>
                <w:rFonts w:ascii="Gill Sans MT" w:hAnsi="Gill Sans MT" w:cs="Gill Sans"/>
                <w:bCs/>
                <w:sz w:val="22"/>
                <w:szCs w:val="22"/>
              </w:rPr>
              <w:t xml:space="preserve"> world faiths</w:t>
            </w:r>
            <w:r w:rsidR="00523D5C" w:rsidRPr="00B96A85">
              <w:rPr>
                <w:rFonts w:ascii="Gill Sans MT" w:hAnsi="Gill Sans MT" w:cs="Gill Sans"/>
                <w:bCs/>
                <w:sz w:val="22"/>
                <w:szCs w:val="22"/>
              </w:rPr>
              <w:t>,</w:t>
            </w:r>
            <w:r w:rsidR="00615813" w:rsidRPr="00B96A85">
              <w:rPr>
                <w:rFonts w:ascii="Gill Sans MT" w:hAnsi="Gill Sans MT" w:cs="Gill Sans"/>
                <w:bCs/>
                <w:sz w:val="22"/>
                <w:szCs w:val="22"/>
              </w:rPr>
              <w:t xml:space="preserve"> finding s</w:t>
            </w:r>
            <w:r w:rsidR="005D684D" w:rsidRPr="00B96A85">
              <w:rPr>
                <w:rFonts w:ascii="Gill Sans MT" w:hAnsi="Gill Sans MT" w:cs="Gill Sans"/>
                <w:bCs/>
                <w:sz w:val="22"/>
                <w:szCs w:val="22"/>
              </w:rPr>
              <w:t xml:space="preserve">imilarities and differences between them. </w:t>
            </w:r>
            <w:r w:rsidR="00FC6E97" w:rsidRPr="00B96A85">
              <w:rPr>
                <w:rFonts w:ascii="Gill Sans MT" w:hAnsi="Gill Sans MT" w:cs="Gill Sans"/>
                <w:bCs/>
                <w:sz w:val="22"/>
                <w:szCs w:val="22"/>
              </w:rPr>
              <w:t>Visit</w:t>
            </w:r>
            <w:r w:rsidR="00F8081D" w:rsidRPr="00B96A85">
              <w:rPr>
                <w:rFonts w:ascii="Gill Sans MT" w:hAnsi="Gill Sans MT" w:cs="Gill Sans"/>
                <w:bCs/>
                <w:sz w:val="22"/>
                <w:szCs w:val="22"/>
              </w:rPr>
              <w:t>ing</w:t>
            </w:r>
            <w:r w:rsidR="005D684D" w:rsidRPr="00B96A85">
              <w:rPr>
                <w:rFonts w:ascii="Gill Sans MT" w:hAnsi="Gill Sans MT" w:cs="Gill Sans"/>
                <w:bCs/>
                <w:sz w:val="22"/>
                <w:szCs w:val="22"/>
              </w:rPr>
              <w:t xml:space="preserve"> places of worship </w:t>
            </w:r>
            <w:r w:rsidR="00F8081D" w:rsidRPr="00B96A85">
              <w:rPr>
                <w:rFonts w:ascii="Gill Sans MT" w:hAnsi="Gill Sans MT" w:cs="Gill Sans"/>
                <w:bCs/>
                <w:sz w:val="22"/>
                <w:szCs w:val="22"/>
              </w:rPr>
              <w:t>such as</w:t>
            </w:r>
            <w:r w:rsidR="005D684D" w:rsidRPr="00B96A85">
              <w:rPr>
                <w:rFonts w:ascii="Gill Sans MT" w:hAnsi="Gill Sans MT" w:cs="Gill Sans"/>
                <w:bCs/>
                <w:sz w:val="22"/>
                <w:szCs w:val="22"/>
              </w:rPr>
              <w:t xml:space="preserve"> a gurdwara, a synagogue and the local church</w:t>
            </w:r>
            <w:r w:rsidR="00FC6E97" w:rsidRPr="00B96A85">
              <w:rPr>
                <w:rFonts w:ascii="Gill Sans MT" w:hAnsi="Gill Sans MT" w:cs="Gill Sans"/>
                <w:bCs/>
                <w:sz w:val="22"/>
                <w:szCs w:val="22"/>
              </w:rPr>
              <w:t xml:space="preserve"> </w:t>
            </w:r>
            <w:r w:rsidR="00F8081D" w:rsidRPr="00B96A85">
              <w:rPr>
                <w:rFonts w:ascii="Gill Sans MT" w:hAnsi="Gill Sans MT" w:cs="Gill Sans"/>
                <w:bCs/>
                <w:sz w:val="22"/>
                <w:szCs w:val="22"/>
              </w:rPr>
              <w:t xml:space="preserve">has </w:t>
            </w:r>
            <w:r w:rsidR="00FC6E97" w:rsidRPr="00B96A85">
              <w:rPr>
                <w:rFonts w:ascii="Gill Sans MT" w:hAnsi="Gill Sans MT" w:cs="Gill Sans"/>
                <w:bCs/>
                <w:sz w:val="22"/>
                <w:szCs w:val="22"/>
              </w:rPr>
              <w:t>enrich</w:t>
            </w:r>
            <w:r w:rsidR="00F8081D" w:rsidRPr="00B96A85">
              <w:rPr>
                <w:rFonts w:ascii="Gill Sans MT" w:hAnsi="Gill Sans MT" w:cs="Gill Sans"/>
                <w:bCs/>
                <w:sz w:val="22"/>
                <w:szCs w:val="22"/>
              </w:rPr>
              <w:t>ed</w:t>
            </w:r>
            <w:r w:rsidR="00FC6E97" w:rsidRPr="00B96A85">
              <w:rPr>
                <w:rFonts w:ascii="Gill Sans MT" w:hAnsi="Gill Sans MT" w:cs="Gill Sans"/>
                <w:bCs/>
                <w:sz w:val="22"/>
                <w:szCs w:val="22"/>
              </w:rPr>
              <w:t xml:space="preserve"> their experience.</w:t>
            </w:r>
            <w:r w:rsidR="00773DE6" w:rsidRPr="00B96A85">
              <w:rPr>
                <w:rFonts w:ascii="Gill Sans MT" w:hAnsi="Gill Sans MT" w:cs="Gill Sans"/>
                <w:bCs/>
                <w:sz w:val="22"/>
                <w:szCs w:val="22"/>
              </w:rPr>
              <w:t xml:space="preserve"> </w:t>
            </w:r>
            <w:r w:rsidR="005D684D" w:rsidRPr="00B96A85">
              <w:rPr>
                <w:rFonts w:ascii="Gill Sans MT" w:hAnsi="Gill Sans MT" w:cs="Gill Sans"/>
                <w:bCs/>
                <w:sz w:val="22"/>
                <w:szCs w:val="22"/>
              </w:rPr>
              <w:t xml:space="preserve">The school has </w:t>
            </w:r>
            <w:r w:rsidR="00523D5C" w:rsidRPr="00B96A85">
              <w:rPr>
                <w:rFonts w:ascii="Gill Sans MT" w:hAnsi="Gill Sans MT" w:cs="Gill Sans"/>
                <w:bCs/>
                <w:sz w:val="22"/>
                <w:szCs w:val="22"/>
              </w:rPr>
              <w:t>invited</w:t>
            </w:r>
            <w:r w:rsidR="005D684D" w:rsidRPr="00B96A85">
              <w:rPr>
                <w:rFonts w:ascii="Gill Sans MT" w:hAnsi="Gill Sans MT" w:cs="Gill Sans"/>
                <w:bCs/>
                <w:sz w:val="22"/>
                <w:szCs w:val="22"/>
              </w:rPr>
              <w:t xml:space="preserve"> parents </w:t>
            </w:r>
            <w:r w:rsidR="00523D5C" w:rsidRPr="00B96A85">
              <w:rPr>
                <w:rFonts w:ascii="Gill Sans MT" w:hAnsi="Gill Sans MT" w:cs="Gill Sans"/>
                <w:bCs/>
                <w:sz w:val="22"/>
                <w:szCs w:val="22"/>
              </w:rPr>
              <w:t>from</w:t>
            </w:r>
            <w:r w:rsidR="005D684D" w:rsidRPr="00B96A85">
              <w:rPr>
                <w:rFonts w:ascii="Gill Sans MT" w:hAnsi="Gill Sans MT" w:cs="Gill Sans"/>
                <w:bCs/>
                <w:sz w:val="22"/>
                <w:szCs w:val="22"/>
              </w:rPr>
              <w:t xml:space="preserve"> a range of faiths to talk to classes.</w:t>
            </w:r>
            <w:r w:rsidR="00773DE6" w:rsidRPr="00B96A85">
              <w:rPr>
                <w:rFonts w:ascii="Gill Sans MT" w:hAnsi="Gill Sans MT" w:cs="Gill Sans"/>
                <w:bCs/>
                <w:sz w:val="22"/>
                <w:szCs w:val="22"/>
              </w:rPr>
              <w:t xml:space="preserve"> </w:t>
            </w:r>
            <w:r w:rsidR="00523D5C" w:rsidRPr="00B96A85">
              <w:rPr>
                <w:rFonts w:ascii="Gill Sans MT" w:hAnsi="Gill Sans MT" w:cs="Gill Sans"/>
                <w:bCs/>
                <w:sz w:val="22"/>
                <w:szCs w:val="22"/>
              </w:rPr>
              <w:t>Regular assessment identifies gaps in pupil progress and informs ongoing planning.</w:t>
            </w:r>
          </w:p>
        </w:tc>
      </w:tr>
      <w:tr w:rsidR="00A5495E" w:rsidRPr="0092749A" w14:paraId="1A0CAED6" w14:textId="77777777" w:rsidTr="0092749A">
        <w:trPr>
          <w:trHeight w:val="260"/>
        </w:trPr>
        <w:tc>
          <w:tcPr>
            <w:tcW w:w="5387" w:type="dxa"/>
            <w:tcMar>
              <w:top w:w="57" w:type="dxa"/>
              <w:left w:w="113" w:type="dxa"/>
              <w:bottom w:w="57" w:type="dxa"/>
              <w:right w:w="113" w:type="dxa"/>
            </w:tcMar>
          </w:tcPr>
          <w:p w14:paraId="3C65BFB8" w14:textId="31131F33" w:rsidR="009D1914" w:rsidRPr="0092749A" w:rsidRDefault="009D1914" w:rsidP="00E34C48">
            <w:pPr>
              <w:rPr>
                <w:rFonts w:ascii="Gill Sans MT" w:hAnsi="Gill Sans MT" w:cs="Gill Sans"/>
                <w:sz w:val="22"/>
                <w:szCs w:val="22"/>
              </w:rPr>
            </w:pPr>
            <w:r w:rsidRPr="0092749A">
              <w:rPr>
                <w:rFonts w:ascii="Gill Sans MT" w:hAnsi="Gill Sans MT" w:cs="Gill Sans"/>
                <w:sz w:val="22"/>
                <w:szCs w:val="22"/>
              </w:rPr>
              <w:lastRenderedPageBreak/>
              <w:t>Headteacher</w:t>
            </w:r>
          </w:p>
        </w:tc>
        <w:tc>
          <w:tcPr>
            <w:tcW w:w="5103" w:type="dxa"/>
            <w:tcMar>
              <w:top w:w="57" w:type="dxa"/>
              <w:left w:w="113" w:type="dxa"/>
              <w:bottom w:w="57" w:type="dxa"/>
              <w:right w:w="113" w:type="dxa"/>
            </w:tcMar>
          </w:tcPr>
          <w:p w14:paraId="1CE50C11" w14:textId="748411EF" w:rsidR="009D1914" w:rsidRPr="0092749A" w:rsidRDefault="003C2881" w:rsidP="004C2CD8">
            <w:pPr>
              <w:rPr>
                <w:rFonts w:ascii="Gill Sans MT" w:hAnsi="Gill Sans MT" w:cs="Gill Sans"/>
                <w:sz w:val="22"/>
                <w:szCs w:val="22"/>
              </w:rPr>
            </w:pPr>
            <w:r>
              <w:rPr>
                <w:rFonts w:ascii="Gill Sans MT" w:hAnsi="Gill Sans MT" w:cs="Gill Sans"/>
                <w:sz w:val="22"/>
                <w:szCs w:val="22"/>
              </w:rPr>
              <w:t>Sarah Friend</w:t>
            </w:r>
          </w:p>
        </w:tc>
      </w:tr>
      <w:tr w:rsidR="00A5495E" w:rsidRPr="0092749A" w14:paraId="43A7F201" w14:textId="77777777" w:rsidTr="0092749A">
        <w:trPr>
          <w:trHeight w:val="20"/>
        </w:trPr>
        <w:tc>
          <w:tcPr>
            <w:tcW w:w="5387" w:type="dxa"/>
            <w:tcMar>
              <w:top w:w="57" w:type="dxa"/>
              <w:left w:w="113" w:type="dxa"/>
              <w:bottom w:w="57" w:type="dxa"/>
              <w:right w:w="113" w:type="dxa"/>
            </w:tcMar>
          </w:tcPr>
          <w:p w14:paraId="6EA89FAD" w14:textId="0178B275" w:rsidR="009D1914" w:rsidRPr="0092749A" w:rsidRDefault="009D1914" w:rsidP="00E34C48">
            <w:pPr>
              <w:rPr>
                <w:rFonts w:ascii="Gill Sans MT" w:hAnsi="Gill Sans MT" w:cs="Gill Sans"/>
                <w:sz w:val="22"/>
                <w:szCs w:val="22"/>
              </w:rPr>
            </w:pPr>
            <w:r w:rsidRPr="0092749A">
              <w:rPr>
                <w:rFonts w:ascii="Gill Sans MT" w:hAnsi="Gill Sans MT" w:cs="Gill Sans"/>
                <w:sz w:val="22"/>
                <w:szCs w:val="22"/>
              </w:rPr>
              <w:t>Inspector’s name and number</w:t>
            </w:r>
          </w:p>
        </w:tc>
        <w:tc>
          <w:tcPr>
            <w:tcW w:w="5103" w:type="dxa"/>
            <w:tcMar>
              <w:top w:w="57" w:type="dxa"/>
              <w:left w:w="113" w:type="dxa"/>
              <w:bottom w:w="57" w:type="dxa"/>
              <w:right w:w="113" w:type="dxa"/>
            </w:tcMar>
          </w:tcPr>
          <w:p w14:paraId="739C063B" w14:textId="2026C44B" w:rsidR="009D1914" w:rsidRPr="0092749A" w:rsidRDefault="003C2881" w:rsidP="004C2CD8">
            <w:pPr>
              <w:rPr>
                <w:rFonts w:ascii="Gill Sans MT" w:hAnsi="Gill Sans MT" w:cs="Gill Sans"/>
                <w:sz w:val="22"/>
                <w:szCs w:val="22"/>
              </w:rPr>
            </w:pPr>
            <w:r>
              <w:rPr>
                <w:rFonts w:ascii="Gill Sans MT" w:hAnsi="Gill Sans MT" w:cs="Gill Sans"/>
                <w:sz w:val="22"/>
                <w:szCs w:val="22"/>
              </w:rPr>
              <w:t>Melanie Williams 911</w:t>
            </w:r>
          </w:p>
        </w:tc>
      </w:tr>
    </w:tbl>
    <w:p w14:paraId="6BF1BEE3" w14:textId="30669CCE" w:rsidR="004C2CD8" w:rsidRDefault="004C2CD8">
      <w:pPr>
        <w:rPr>
          <w:rFonts w:ascii="Gill Sans MT" w:hAnsi="Gill Sans MT" w:cs="Gill Sans"/>
          <w:sz w:val="22"/>
          <w:szCs w:val="22"/>
        </w:rPr>
      </w:pPr>
    </w:p>
    <w:p w14:paraId="7A4481A6" w14:textId="77777777" w:rsidR="00FD60B0" w:rsidRPr="003D3308" w:rsidRDefault="00FD60B0">
      <w:pPr>
        <w:rPr>
          <w:rFonts w:ascii="Gill Sans MT" w:hAnsi="Gill Sans MT" w:cs="Gill Sans"/>
          <w:sz w:val="22"/>
          <w:szCs w:val="22"/>
        </w:rPr>
      </w:pPr>
    </w:p>
    <w:sectPr w:rsidR="00FD60B0" w:rsidRPr="003D3308" w:rsidSect="0092749A">
      <w:headerReference w:type="even" r:id="rId8"/>
      <w:footerReference w:type="default" r:id="rId9"/>
      <w:headerReference w:type="first" r:id="rId10"/>
      <w:footerReference w:type="first" r:id="rId11"/>
      <w:pgSz w:w="11900" w:h="16840"/>
      <w:pgMar w:top="851" w:right="680" w:bottom="851" w:left="680" w:header="567" w:footer="2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CA6A6" w14:textId="77777777" w:rsidR="00085BE3" w:rsidRDefault="00085BE3" w:rsidP="005354C5">
      <w:r>
        <w:separator/>
      </w:r>
    </w:p>
  </w:endnote>
  <w:endnote w:type="continuationSeparator" w:id="0">
    <w:p w14:paraId="12290F26" w14:textId="77777777" w:rsidR="00085BE3" w:rsidRDefault="00085BE3" w:rsidP="0053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Gill Sans">
    <w:altName w:val="Arial"/>
    <w:charset w:val="00"/>
    <w:family w:val="auto"/>
    <w:pitch w:val="variable"/>
    <w:sig w:usb0="80000267" w:usb1="00000000" w:usb2="00000000" w:usb3="00000000" w:csb0="000001F7"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B40A7" w14:textId="12FA74A4" w:rsidR="00BB4855" w:rsidRPr="0038123B" w:rsidRDefault="00BB4855" w:rsidP="00BB4855">
    <w:pPr>
      <w:rPr>
        <w:color w:val="00257A"/>
        <w:sz w:val="16"/>
        <w:szCs w:val="16"/>
      </w:rPr>
    </w:pPr>
    <w:r w:rsidRPr="00BE184B">
      <w:rPr>
        <w:rFonts w:ascii="Gill Sans MT" w:hAnsi="Gill Sans MT" w:cs="Times New Roman"/>
        <w:noProof/>
        <w:color w:val="00257A"/>
        <w:sz w:val="16"/>
        <w:szCs w:val="16"/>
        <w:lang w:eastAsia="en-GB"/>
      </w:rPr>
      <w:t xml:space="preserve">© The National Society (Church of England and Church in Wales) for </w:t>
    </w:r>
    <w:r>
      <w:rPr>
        <w:rFonts w:ascii="Gill Sans MT" w:hAnsi="Gill Sans MT" w:cs="Times New Roman"/>
        <w:noProof/>
        <w:color w:val="00257A"/>
        <w:sz w:val="16"/>
        <w:szCs w:val="16"/>
        <w:lang w:eastAsia="en-GB"/>
      </w:rPr>
      <w:t xml:space="preserve">the Promotion of Education 2018 // </w:t>
    </w:r>
    <w:r w:rsidRPr="00BE184B">
      <w:rPr>
        <w:rFonts w:ascii="Gill Sans MT" w:hAnsi="Gill Sans MT" w:cs="Times New Roman"/>
        <w:noProof/>
        <w:color w:val="00257A"/>
        <w:sz w:val="16"/>
        <w:szCs w:val="16"/>
        <w:lang w:eastAsia="en-GB"/>
      </w:rPr>
      <w:t xml:space="preserve">Updated September 2018 </w:t>
    </w:r>
  </w:p>
  <w:p w14:paraId="27F84D62" w14:textId="2C0C4DA3" w:rsidR="00BB4855" w:rsidRPr="00BB4855" w:rsidRDefault="00BB4855" w:rsidP="00BB4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4EA08" w14:textId="0D8A9BBC" w:rsidR="00BB4855" w:rsidRPr="0038123B" w:rsidRDefault="00BB4855" w:rsidP="00631CB2">
    <w:pPr>
      <w:rPr>
        <w:color w:val="00257A"/>
        <w:sz w:val="16"/>
        <w:szCs w:val="16"/>
      </w:rPr>
    </w:pPr>
    <w:r w:rsidRPr="00BE184B">
      <w:rPr>
        <w:rFonts w:ascii="Gill Sans MT" w:hAnsi="Gill Sans MT" w:cs="Times New Roman"/>
        <w:noProof/>
        <w:color w:val="00257A"/>
        <w:sz w:val="16"/>
        <w:szCs w:val="16"/>
        <w:lang w:eastAsia="en-GB"/>
      </w:rPr>
      <w:t xml:space="preserve">© The National Society (Church of England and Church in Wales) for </w:t>
    </w:r>
    <w:r>
      <w:rPr>
        <w:rFonts w:ascii="Gill Sans MT" w:hAnsi="Gill Sans MT" w:cs="Times New Roman"/>
        <w:noProof/>
        <w:color w:val="00257A"/>
        <w:sz w:val="16"/>
        <w:szCs w:val="16"/>
        <w:lang w:eastAsia="en-GB"/>
      </w:rPr>
      <w:t xml:space="preserve">the Promotion of Education 2018 // </w:t>
    </w:r>
    <w:r w:rsidRPr="00BE184B">
      <w:rPr>
        <w:rFonts w:ascii="Gill Sans MT" w:hAnsi="Gill Sans MT" w:cs="Times New Roman"/>
        <w:noProof/>
        <w:color w:val="00257A"/>
        <w:sz w:val="16"/>
        <w:szCs w:val="16"/>
        <w:lang w:eastAsia="en-GB"/>
      </w:rPr>
      <w:t xml:space="preserve">Updated September 2018 </w:t>
    </w:r>
  </w:p>
  <w:p w14:paraId="101D76F6" w14:textId="62AD65E9" w:rsidR="00BB4855" w:rsidRPr="00631CB2" w:rsidRDefault="00BB4855" w:rsidP="00631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ED04F" w14:textId="77777777" w:rsidR="00085BE3" w:rsidRDefault="00085BE3" w:rsidP="005354C5">
      <w:r>
        <w:separator/>
      </w:r>
    </w:p>
  </w:footnote>
  <w:footnote w:type="continuationSeparator" w:id="0">
    <w:p w14:paraId="1936C612" w14:textId="77777777" w:rsidR="00085BE3" w:rsidRDefault="00085BE3" w:rsidP="0053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57EFE" w14:textId="67D3BE33" w:rsidR="00BB4855" w:rsidRDefault="00D01A13">
    <w:pPr>
      <w:pStyle w:val="Header"/>
    </w:pPr>
    <w:sdt>
      <w:sdtPr>
        <w:id w:val="171999623"/>
        <w:placeholder>
          <w:docPart w:val="5BDF4F11AF436646B99B1585418E3B74"/>
        </w:placeholder>
        <w:temporary/>
        <w:showingPlcHdr/>
      </w:sdtPr>
      <w:sdtEndPr/>
      <w:sdtContent>
        <w:r w:rsidR="00BB4855">
          <w:t>[Type text]</w:t>
        </w:r>
      </w:sdtContent>
    </w:sdt>
    <w:r w:rsidR="00BB4855">
      <w:ptab w:relativeTo="margin" w:alignment="center" w:leader="none"/>
    </w:r>
    <w:sdt>
      <w:sdtPr>
        <w:id w:val="171999624"/>
        <w:placeholder>
          <w:docPart w:val="26AA9063A6219945975FD50BE0277784"/>
        </w:placeholder>
        <w:temporary/>
        <w:showingPlcHdr/>
      </w:sdtPr>
      <w:sdtEndPr/>
      <w:sdtContent>
        <w:r w:rsidR="00BB4855">
          <w:t>[Type text]</w:t>
        </w:r>
      </w:sdtContent>
    </w:sdt>
    <w:r w:rsidR="00BB4855">
      <w:ptab w:relativeTo="margin" w:alignment="right" w:leader="none"/>
    </w:r>
    <w:sdt>
      <w:sdtPr>
        <w:id w:val="171999625"/>
        <w:placeholder>
          <w:docPart w:val="16FDB9E9EF99AD4ABEE08EC05A98EBF6"/>
        </w:placeholder>
        <w:temporary/>
        <w:showingPlcHdr/>
      </w:sdtPr>
      <w:sdtEndPr/>
      <w:sdtContent>
        <w:r w:rsidR="00BB4855">
          <w:t>[Type text]</w:t>
        </w:r>
      </w:sdtContent>
    </w:sdt>
  </w:p>
  <w:p w14:paraId="6BF5C83D" w14:textId="77777777" w:rsidR="00BB4855" w:rsidRDefault="00BB4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CE009" w14:textId="766CBBDA" w:rsidR="00CD4556" w:rsidRDefault="00BB4855">
    <w:pPr>
      <w:pStyle w:val="Header"/>
    </w:pPr>
    <w:r w:rsidRPr="005354C5">
      <w:rPr>
        <w:noProof/>
        <w:lang w:val="en-US"/>
      </w:rPr>
      <w:drawing>
        <wp:anchor distT="0" distB="0" distL="114300" distR="114300" simplePos="0" relativeHeight="251663360" behindDoc="0" locked="0" layoutInCell="1" allowOverlap="1" wp14:anchorId="662A2602" wp14:editId="2EF8FE98">
          <wp:simplePos x="0" y="0"/>
          <wp:positionH relativeFrom="column">
            <wp:posOffset>4393565</wp:posOffset>
          </wp:positionH>
          <wp:positionV relativeFrom="paragraph">
            <wp:posOffset>0</wp:posOffset>
          </wp:positionV>
          <wp:extent cx="2240915" cy="353695"/>
          <wp:effectExtent l="0" t="0" r="0" b="1905"/>
          <wp:wrapSquare wrapText="bothSides"/>
          <wp:docPr id="2" name="Picture 2"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091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4C5">
      <w:rPr>
        <w:noProof/>
        <w:lang w:val="en-US"/>
      </w:rPr>
      <w:drawing>
        <wp:anchor distT="0" distB="0" distL="114300" distR="114300" simplePos="0" relativeHeight="251662336" behindDoc="0" locked="1" layoutInCell="1" allowOverlap="1" wp14:anchorId="120C4C57" wp14:editId="618E2C24">
          <wp:simplePos x="0" y="0"/>
          <wp:positionH relativeFrom="margin">
            <wp:align>left</wp:align>
          </wp:positionH>
          <wp:positionV relativeFrom="paragraph">
            <wp:posOffset>-17145</wp:posOffset>
          </wp:positionV>
          <wp:extent cx="1997075" cy="598170"/>
          <wp:effectExtent l="0" t="0" r="3175" b="0"/>
          <wp:wrapSquare wrapText="bothSides"/>
          <wp:docPr id="1" name="Picture 1"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1997075" cy="5981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07295"/>
    <w:multiLevelType w:val="hybridMultilevel"/>
    <w:tmpl w:val="3D1CA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043EA"/>
    <w:multiLevelType w:val="hybridMultilevel"/>
    <w:tmpl w:val="740A4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235915"/>
    <w:multiLevelType w:val="hybridMultilevel"/>
    <w:tmpl w:val="68585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EC5EF1"/>
    <w:multiLevelType w:val="hybridMultilevel"/>
    <w:tmpl w:val="37D07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A75E97"/>
    <w:multiLevelType w:val="hybridMultilevel"/>
    <w:tmpl w:val="35F42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116268"/>
    <w:multiLevelType w:val="hybridMultilevel"/>
    <w:tmpl w:val="ED00B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BF69F7"/>
    <w:multiLevelType w:val="hybridMultilevel"/>
    <w:tmpl w:val="084A5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693E6D"/>
    <w:multiLevelType w:val="hybridMultilevel"/>
    <w:tmpl w:val="22384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9512140"/>
    <w:multiLevelType w:val="hybridMultilevel"/>
    <w:tmpl w:val="81B0C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BE6060"/>
    <w:multiLevelType w:val="hybridMultilevel"/>
    <w:tmpl w:val="0276B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7"/>
  </w:num>
  <w:num w:numId="5">
    <w:abstractNumId w:val="2"/>
  </w:num>
  <w:num w:numId="6">
    <w:abstractNumId w:val="4"/>
  </w:num>
  <w:num w:numId="7">
    <w:abstractNumId w:val="6"/>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readOnly" w:enforcement="0"/>
  <w:defaultTabStop w:val="720"/>
  <w:drawingGridHorizontalSpacing w:val="187"/>
  <w:drawingGridVerticalSpacing w:val="187"/>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C5"/>
    <w:rsid w:val="00003538"/>
    <w:rsid w:val="00006CB3"/>
    <w:rsid w:val="000218E1"/>
    <w:rsid w:val="000361B1"/>
    <w:rsid w:val="00044D5F"/>
    <w:rsid w:val="00047E73"/>
    <w:rsid w:val="00061B1C"/>
    <w:rsid w:val="00062016"/>
    <w:rsid w:val="0008053A"/>
    <w:rsid w:val="00082B2F"/>
    <w:rsid w:val="00085BE3"/>
    <w:rsid w:val="000918F4"/>
    <w:rsid w:val="000D2CB5"/>
    <w:rsid w:val="000E7B64"/>
    <w:rsid w:val="00117AE4"/>
    <w:rsid w:val="001440FA"/>
    <w:rsid w:val="001662CC"/>
    <w:rsid w:val="00173270"/>
    <w:rsid w:val="001831AE"/>
    <w:rsid w:val="00183D73"/>
    <w:rsid w:val="001A0A35"/>
    <w:rsid w:val="001B19EE"/>
    <w:rsid w:val="001C5CA5"/>
    <w:rsid w:val="001C6569"/>
    <w:rsid w:val="001C7142"/>
    <w:rsid w:val="00200527"/>
    <w:rsid w:val="00206F85"/>
    <w:rsid w:val="00211F55"/>
    <w:rsid w:val="00213E87"/>
    <w:rsid w:val="00223C72"/>
    <w:rsid w:val="00232F2A"/>
    <w:rsid w:val="002331E8"/>
    <w:rsid w:val="00235F81"/>
    <w:rsid w:val="00242BD1"/>
    <w:rsid w:val="00262868"/>
    <w:rsid w:val="00283F6C"/>
    <w:rsid w:val="00296002"/>
    <w:rsid w:val="002971E3"/>
    <w:rsid w:val="002C25C5"/>
    <w:rsid w:val="002D2398"/>
    <w:rsid w:val="002D5F19"/>
    <w:rsid w:val="00302113"/>
    <w:rsid w:val="003021DB"/>
    <w:rsid w:val="00302CEE"/>
    <w:rsid w:val="00315943"/>
    <w:rsid w:val="00344C3F"/>
    <w:rsid w:val="0035076F"/>
    <w:rsid w:val="00363A97"/>
    <w:rsid w:val="00365DB6"/>
    <w:rsid w:val="00366B2E"/>
    <w:rsid w:val="00376F34"/>
    <w:rsid w:val="00395150"/>
    <w:rsid w:val="003978F6"/>
    <w:rsid w:val="003C2881"/>
    <w:rsid w:val="003C54C1"/>
    <w:rsid w:val="003D11EC"/>
    <w:rsid w:val="003D3308"/>
    <w:rsid w:val="00413291"/>
    <w:rsid w:val="00416A53"/>
    <w:rsid w:val="004171F6"/>
    <w:rsid w:val="004176FD"/>
    <w:rsid w:val="00422541"/>
    <w:rsid w:val="004244A6"/>
    <w:rsid w:val="00425B10"/>
    <w:rsid w:val="00433249"/>
    <w:rsid w:val="00441766"/>
    <w:rsid w:val="00443EBE"/>
    <w:rsid w:val="0046700B"/>
    <w:rsid w:val="00481825"/>
    <w:rsid w:val="00483972"/>
    <w:rsid w:val="00491537"/>
    <w:rsid w:val="00495898"/>
    <w:rsid w:val="00497401"/>
    <w:rsid w:val="004B6E23"/>
    <w:rsid w:val="004C2CD8"/>
    <w:rsid w:val="004C55C9"/>
    <w:rsid w:val="00501977"/>
    <w:rsid w:val="00523D5C"/>
    <w:rsid w:val="005354C5"/>
    <w:rsid w:val="00536F8B"/>
    <w:rsid w:val="00537508"/>
    <w:rsid w:val="0054061A"/>
    <w:rsid w:val="005559A8"/>
    <w:rsid w:val="00566FA5"/>
    <w:rsid w:val="005A5F8C"/>
    <w:rsid w:val="005B1269"/>
    <w:rsid w:val="005C3FA9"/>
    <w:rsid w:val="005D3D0F"/>
    <w:rsid w:val="005D549E"/>
    <w:rsid w:val="005D684D"/>
    <w:rsid w:val="005E61F5"/>
    <w:rsid w:val="005E6959"/>
    <w:rsid w:val="00601B2F"/>
    <w:rsid w:val="0060474F"/>
    <w:rsid w:val="00604AC9"/>
    <w:rsid w:val="00605A04"/>
    <w:rsid w:val="00615813"/>
    <w:rsid w:val="00615B91"/>
    <w:rsid w:val="006179A5"/>
    <w:rsid w:val="006207C1"/>
    <w:rsid w:val="00631CB2"/>
    <w:rsid w:val="00633FBE"/>
    <w:rsid w:val="00665501"/>
    <w:rsid w:val="00665C0F"/>
    <w:rsid w:val="00691F0D"/>
    <w:rsid w:val="006946E6"/>
    <w:rsid w:val="006966BD"/>
    <w:rsid w:val="006B7453"/>
    <w:rsid w:val="006C23B6"/>
    <w:rsid w:val="006E7B8F"/>
    <w:rsid w:val="006E7C24"/>
    <w:rsid w:val="006F718E"/>
    <w:rsid w:val="00720374"/>
    <w:rsid w:val="00725A54"/>
    <w:rsid w:val="007303D9"/>
    <w:rsid w:val="007327CB"/>
    <w:rsid w:val="007347A8"/>
    <w:rsid w:val="007355A6"/>
    <w:rsid w:val="007459EB"/>
    <w:rsid w:val="00751261"/>
    <w:rsid w:val="00753603"/>
    <w:rsid w:val="00773DE6"/>
    <w:rsid w:val="00785FD6"/>
    <w:rsid w:val="007A4754"/>
    <w:rsid w:val="007C37F1"/>
    <w:rsid w:val="007C48FD"/>
    <w:rsid w:val="007D1BBB"/>
    <w:rsid w:val="007E55D9"/>
    <w:rsid w:val="007F0EE5"/>
    <w:rsid w:val="007F2918"/>
    <w:rsid w:val="007F58DE"/>
    <w:rsid w:val="00810974"/>
    <w:rsid w:val="00816B0D"/>
    <w:rsid w:val="00823AF3"/>
    <w:rsid w:val="00831CB9"/>
    <w:rsid w:val="008416C4"/>
    <w:rsid w:val="00841C9F"/>
    <w:rsid w:val="0084266F"/>
    <w:rsid w:val="0084637A"/>
    <w:rsid w:val="008530EF"/>
    <w:rsid w:val="00872D02"/>
    <w:rsid w:val="00874F68"/>
    <w:rsid w:val="008834AB"/>
    <w:rsid w:val="00887DBD"/>
    <w:rsid w:val="008A2603"/>
    <w:rsid w:val="008A3962"/>
    <w:rsid w:val="008D3A23"/>
    <w:rsid w:val="008F44DC"/>
    <w:rsid w:val="009258F1"/>
    <w:rsid w:val="0092749A"/>
    <w:rsid w:val="009514B0"/>
    <w:rsid w:val="00955114"/>
    <w:rsid w:val="009570AF"/>
    <w:rsid w:val="0095757B"/>
    <w:rsid w:val="009B1CEE"/>
    <w:rsid w:val="009C3596"/>
    <w:rsid w:val="009C600B"/>
    <w:rsid w:val="009D0874"/>
    <w:rsid w:val="009D1914"/>
    <w:rsid w:val="009D30CB"/>
    <w:rsid w:val="009D410E"/>
    <w:rsid w:val="009D42C0"/>
    <w:rsid w:val="009E3F68"/>
    <w:rsid w:val="009E690D"/>
    <w:rsid w:val="00A10D26"/>
    <w:rsid w:val="00A14A5B"/>
    <w:rsid w:val="00A152E6"/>
    <w:rsid w:val="00A1672D"/>
    <w:rsid w:val="00A21697"/>
    <w:rsid w:val="00A26C79"/>
    <w:rsid w:val="00A2755E"/>
    <w:rsid w:val="00A27765"/>
    <w:rsid w:val="00A426E3"/>
    <w:rsid w:val="00A5148D"/>
    <w:rsid w:val="00A5495E"/>
    <w:rsid w:val="00A558B5"/>
    <w:rsid w:val="00A95535"/>
    <w:rsid w:val="00AA22FF"/>
    <w:rsid w:val="00AA501D"/>
    <w:rsid w:val="00AC3940"/>
    <w:rsid w:val="00AE27CE"/>
    <w:rsid w:val="00AE321E"/>
    <w:rsid w:val="00AF306E"/>
    <w:rsid w:val="00B02FA8"/>
    <w:rsid w:val="00B133AF"/>
    <w:rsid w:val="00B17358"/>
    <w:rsid w:val="00B45918"/>
    <w:rsid w:val="00B45C7D"/>
    <w:rsid w:val="00B676B0"/>
    <w:rsid w:val="00B67E47"/>
    <w:rsid w:val="00B80FA4"/>
    <w:rsid w:val="00B942BD"/>
    <w:rsid w:val="00B96730"/>
    <w:rsid w:val="00B967CE"/>
    <w:rsid w:val="00B96A85"/>
    <w:rsid w:val="00BA0C86"/>
    <w:rsid w:val="00BB4855"/>
    <w:rsid w:val="00BD4F40"/>
    <w:rsid w:val="00BE05FE"/>
    <w:rsid w:val="00BE19FA"/>
    <w:rsid w:val="00BE244E"/>
    <w:rsid w:val="00BE7724"/>
    <w:rsid w:val="00BF52DE"/>
    <w:rsid w:val="00BF56AB"/>
    <w:rsid w:val="00BF6831"/>
    <w:rsid w:val="00C02282"/>
    <w:rsid w:val="00C21EDF"/>
    <w:rsid w:val="00C2237F"/>
    <w:rsid w:val="00C2629A"/>
    <w:rsid w:val="00C27F54"/>
    <w:rsid w:val="00C3129C"/>
    <w:rsid w:val="00C328D1"/>
    <w:rsid w:val="00C539F5"/>
    <w:rsid w:val="00C777A8"/>
    <w:rsid w:val="00CA7502"/>
    <w:rsid w:val="00CC0C2D"/>
    <w:rsid w:val="00CC27C8"/>
    <w:rsid w:val="00CC6D93"/>
    <w:rsid w:val="00CD2136"/>
    <w:rsid w:val="00CD4556"/>
    <w:rsid w:val="00CD6006"/>
    <w:rsid w:val="00CF4307"/>
    <w:rsid w:val="00D01A13"/>
    <w:rsid w:val="00D07F1B"/>
    <w:rsid w:val="00D20432"/>
    <w:rsid w:val="00D23441"/>
    <w:rsid w:val="00D33AE4"/>
    <w:rsid w:val="00D33D07"/>
    <w:rsid w:val="00D471F3"/>
    <w:rsid w:val="00D80D76"/>
    <w:rsid w:val="00D81751"/>
    <w:rsid w:val="00DB5368"/>
    <w:rsid w:val="00DC6D40"/>
    <w:rsid w:val="00DD1654"/>
    <w:rsid w:val="00DD2F5F"/>
    <w:rsid w:val="00DD7F65"/>
    <w:rsid w:val="00DE067A"/>
    <w:rsid w:val="00DF0E77"/>
    <w:rsid w:val="00E02279"/>
    <w:rsid w:val="00E04C85"/>
    <w:rsid w:val="00E05D99"/>
    <w:rsid w:val="00E15C98"/>
    <w:rsid w:val="00E20A4A"/>
    <w:rsid w:val="00E31BA4"/>
    <w:rsid w:val="00E34C48"/>
    <w:rsid w:val="00E402A4"/>
    <w:rsid w:val="00E52879"/>
    <w:rsid w:val="00E55C6B"/>
    <w:rsid w:val="00E56E99"/>
    <w:rsid w:val="00E9462E"/>
    <w:rsid w:val="00EB4FAE"/>
    <w:rsid w:val="00ED18DE"/>
    <w:rsid w:val="00F43D72"/>
    <w:rsid w:val="00F45D4C"/>
    <w:rsid w:val="00F50042"/>
    <w:rsid w:val="00F525B1"/>
    <w:rsid w:val="00F5792F"/>
    <w:rsid w:val="00F73707"/>
    <w:rsid w:val="00F7621C"/>
    <w:rsid w:val="00F8081D"/>
    <w:rsid w:val="00F85B8C"/>
    <w:rsid w:val="00F9241A"/>
    <w:rsid w:val="00FA00AA"/>
    <w:rsid w:val="00FA08C0"/>
    <w:rsid w:val="00FC6E97"/>
    <w:rsid w:val="00FD60B0"/>
    <w:rsid w:val="00FE107B"/>
    <w:rsid w:val="00FE25D5"/>
    <w:rsid w:val="00FE2629"/>
    <w:rsid w:val="00FF01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BE2CE68"/>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887DBD"/>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C5"/>
    <w:pPr>
      <w:tabs>
        <w:tab w:val="center" w:pos="4320"/>
        <w:tab w:val="right" w:pos="8640"/>
      </w:tabs>
    </w:pPr>
  </w:style>
  <w:style w:type="character" w:customStyle="1" w:styleId="HeaderChar">
    <w:name w:val="Header Char"/>
    <w:basedOn w:val="DefaultParagraphFont"/>
    <w:link w:val="Header"/>
    <w:uiPriority w:val="99"/>
    <w:rsid w:val="005354C5"/>
  </w:style>
  <w:style w:type="paragraph" w:styleId="Footer">
    <w:name w:val="footer"/>
    <w:basedOn w:val="Normal"/>
    <w:link w:val="FooterChar"/>
    <w:uiPriority w:val="99"/>
    <w:unhideWhenUsed/>
    <w:rsid w:val="005354C5"/>
    <w:pPr>
      <w:tabs>
        <w:tab w:val="center" w:pos="4320"/>
        <w:tab w:val="right" w:pos="8640"/>
      </w:tabs>
    </w:pPr>
  </w:style>
  <w:style w:type="character" w:customStyle="1" w:styleId="FooterChar">
    <w:name w:val="Footer Char"/>
    <w:basedOn w:val="DefaultParagraphFont"/>
    <w:link w:val="Footer"/>
    <w:uiPriority w:val="99"/>
    <w:rsid w:val="005354C5"/>
  </w:style>
  <w:style w:type="table" w:styleId="TableGrid">
    <w:name w:val="Table Grid"/>
    <w:basedOn w:val="TableNormal"/>
    <w:rsid w:val="007327C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87DBD"/>
    <w:rPr>
      <w:rFonts w:asciiTheme="majorHAnsi" w:eastAsiaTheme="majorEastAsia" w:hAnsiTheme="majorHAnsi" w:cstheme="majorBidi"/>
      <w:color w:val="365F91" w:themeColor="accent1" w:themeShade="BF"/>
      <w:sz w:val="22"/>
      <w:szCs w:val="22"/>
    </w:rPr>
  </w:style>
  <w:style w:type="character" w:styleId="CommentReference">
    <w:name w:val="annotation reference"/>
    <w:basedOn w:val="DefaultParagraphFont"/>
    <w:uiPriority w:val="99"/>
    <w:semiHidden/>
    <w:unhideWhenUsed/>
    <w:rsid w:val="00206F85"/>
    <w:rPr>
      <w:sz w:val="18"/>
      <w:szCs w:val="18"/>
    </w:rPr>
  </w:style>
  <w:style w:type="paragraph" w:styleId="CommentText">
    <w:name w:val="annotation text"/>
    <w:basedOn w:val="Normal"/>
    <w:link w:val="CommentTextChar"/>
    <w:uiPriority w:val="99"/>
    <w:semiHidden/>
    <w:unhideWhenUsed/>
    <w:rsid w:val="00206F85"/>
  </w:style>
  <w:style w:type="character" w:customStyle="1" w:styleId="CommentTextChar">
    <w:name w:val="Comment Text Char"/>
    <w:basedOn w:val="DefaultParagraphFont"/>
    <w:link w:val="CommentText"/>
    <w:uiPriority w:val="99"/>
    <w:semiHidden/>
    <w:rsid w:val="00206F85"/>
  </w:style>
  <w:style w:type="paragraph" w:styleId="CommentSubject">
    <w:name w:val="annotation subject"/>
    <w:basedOn w:val="CommentText"/>
    <w:next w:val="CommentText"/>
    <w:link w:val="CommentSubjectChar"/>
    <w:uiPriority w:val="99"/>
    <w:semiHidden/>
    <w:unhideWhenUsed/>
    <w:rsid w:val="00206F85"/>
    <w:rPr>
      <w:b/>
      <w:bCs/>
      <w:sz w:val="20"/>
      <w:szCs w:val="20"/>
    </w:rPr>
  </w:style>
  <w:style w:type="character" w:customStyle="1" w:styleId="CommentSubjectChar">
    <w:name w:val="Comment Subject Char"/>
    <w:basedOn w:val="CommentTextChar"/>
    <w:link w:val="CommentSubject"/>
    <w:uiPriority w:val="99"/>
    <w:semiHidden/>
    <w:rsid w:val="00206F85"/>
    <w:rPr>
      <w:b/>
      <w:bCs/>
      <w:sz w:val="20"/>
      <w:szCs w:val="20"/>
    </w:rPr>
  </w:style>
  <w:style w:type="paragraph" w:styleId="BalloonText">
    <w:name w:val="Balloon Text"/>
    <w:basedOn w:val="Normal"/>
    <w:link w:val="BalloonTextChar"/>
    <w:uiPriority w:val="99"/>
    <w:semiHidden/>
    <w:unhideWhenUsed/>
    <w:rsid w:val="00206F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6F85"/>
    <w:rPr>
      <w:rFonts w:ascii="Lucida Grande" w:hAnsi="Lucida Grande" w:cs="Lucida Grande"/>
      <w:sz w:val="18"/>
      <w:szCs w:val="18"/>
    </w:rPr>
  </w:style>
  <w:style w:type="paragraph" w:styleId="ListParagraph">
    <w:name w:val="List Paragraph"/>
    <w:basedOn w:val="Normal"/>
    <w:uiPriority w:val="34"/>
    <w:qFormat/>
    <w:rsid w:val="009B1CEE"/>
    <w:pPr>
      <w:ind w:left="720"/>
      <w:contextualSpacing/>
    </w:pPr>
  </w:style>
  <w:style w:type="paragraph" w:styleId="Revision">
    <w:name w:val="Revision"/>
    <w:hidden/>
    <w:uiPriority w:val="99"/>
    <w:semiHidden/>
    <w:rsid w:val="007C3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DF4F11AF436646B99B1585418E3B74"/>
        <w:category>
          <w:name w:val="General"/>
          <w:gallery w:val="placeholder"/>
        </w:category>
        <w:types>
          <w:type w:val="bbPlcHdr"/>
        </w:types>
        <w:behaviors>
          <w:behavior w:val="content"/>
        </w:behaviors>
        <w:guid w:val="{31030442-4FA4-8B46-A4BA-580A91F4EDA8}"/>
      </w:docPartPr>
      <w:docPartBody>
        <w:p w:rsidR="00EA3D80" w:rsidRDefault="00EA3D80" w:rsidP="00EA3D80">
          <w:pPr>
            <w:pStyle w:val="5BDF4F11AF436646B99B1585418E3B74"/>
          </w:pPr>
          <w:r>
            <w:t>[Type text]</w:t>
          </w:r>
        </w:p>
      </w:docPartBody>
    </w:docPart>
    <w:docPart>
      <w:docPartPr>
        <w:name w:val="26AA9063A6219945975FD50BE0277784"/>
        <w:category>
          <w:name w:val="General"/>
          <w:gallery w:val="placeholder"/>
        </w:category>
        <w:types>
          <w:type w:val="bbPlcHdr"/>
        </w:types>
        <w:behaviors>
          <w:behavior w:val="content"/>
        </w:behaviors>
        <w:guid w:val="{5CDF4E44-C0F6-E14D-A13E-182604416271}"/>
      </w:docPartPr>
      <w:docPartBody>
        <w:p w:rsidR="00EA3D80" w:rsidRDefault="00EA3D80" w:rsidP="00EA3D80">
          <w:pPr>
            <w:pStyle w:val="26AA9063A6219945975FD50BE0277784"/>
          </w:pPr>
          <w:r>
            <w:t>[Type text]</w:t>
          </w:r>
        </w:p>
      </w:docPartBody>
    </w:docPart>
    <w:docPart>
      <w:docPartPr>
        <w:name w:val="16FDB9E9EF99AD4ABEE08EC05A98EBF6"/>
        <w:category>
          <w:name w:val="General"/>
          <w:gallery w:val="placeholder"/>
        </w:category>
        <w:types>
          <w:type w:val="bbPlcHdr"/>
        </w:types>
        <w:behaviors>
          <w:behavior w:val="content"/>
        </w:behaviors>
        <w:guid w:val="{AA08C14E-05FC-6941-B531-1DE89435D32A}"/>
      </w:docPartPr>
      <w:docPartBody>
        <w:p w:rsidR="00EA3D80" w:rsidRDefault="00EA3D80" w:rsidP="00EA3D80">
          <w:pPr>
            <w:pStyle w:val="16FDB9E9EF99AD4ABEE08EC05A98EB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Gill Sans">
    <w:altName w:val="Arial"/>
    <w:charset w:val="00"/>
    <w:family w:val="auto"/>
    <w:pitch w:val="variable"/>
    <w:sig w:usb0="80000267" w:usb1="00000000" w:usb2="00000000" w:usb3="00000000" w:csb0="000001F7" w:csb1="00000000"/>
  </w:font>
  <w:font w:name="Helvetica Neue">
    <w:charset w:val="00"/>
    <w:family w:val="auto"/>
    <w:pitch w:val="variable"/>
    <w:sig w:usb0="E50002FF" w:usb1="500079DB" w:usb2="0000001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3D80"/>
    <w:rsid w:val="00036AFF"/>
    <w:rsid w:val="000A5052"/>
    <w:rsid w:val="000C0F55"/>
    <w:rsid w:val="000F43D1"/>
    <w:rsid w:val="0016591B"/>
    <w:rsid w:val="001F213C"/>
    <w:rsid w:val="003263BE"/>
    <w:rsid w:val="00366E83"/>
    <w:rsid w:val="00382214"/>
    <w:rsid w:val="0039265F"/>
    <w:rsid w:val="003A176C"/>
    <w:rsid w:val="00433414"/>
    <w:rsid w:val="004772D2"/>
    <w:rsid w:val="004C29B6"/>
    <w:rsid w:val="00507857"/>
    <w:rsid w:val="005359F3"/>
    <w:rsid w:val="00612D90"/>
    <w:rsid w:val="00660C12"/>
    <w:rsid w:val="00670C19"/>
    <w:rsid w:val="008C31BA"/>
    <w:rsid w:val="009A34C6"/>
    <w:rsid w:val="00A01ABE"/>
    <w:rsid w:val="00A52BDB"/>
    <w:rsid w:val="00A62398"/>
    <w:rsid w:val="00AF7C6F"/>
    <w:rsid w:val="00B950A9"/>
    <w:rsid w:val="00C5574A"/>
    <w:rsid w:val="00C75B5A"/>
    <w:rsid w:val="00DF7A60"/>
    <w:rsid w:val="00E21D44"/>
    <w:rsid w:val="00EA3D80"/>
    <w:rsid w:val="00EE221C"/>
    <w:rsid w:val="00EE3EF0"/>
    <w:rsid w:val="00F173CC"/>
    <w:rsid w:val="00F41F1A"/>
    <w:rsid w:val="00F67E7D"/>
    <w:rsid w:val="00FF5C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DF4F11AF436646B99B1585418E3B74">
    <w:name w:val="5BDF4F11AF436646B99B1585418E3B74"/>
    <w:rsid w:val="00EA3D80"/>
  </w:style>
  <w:style w:type="paragraph" w:customStyle="1" w:styleId="26AA9063A6219945975FD50BE0277784">
    <w:name w:val="26AA9063A6219945975FD50BE0277784"/>
    <w:rsid w:val="00EA3D80"/>
  </w:style>
  <w:style w:type="paragraph" w:customStyle="1" w:styleId="16FDB9E9EF99AD4ABEE08EC05A98EBF6">
    <w:name w:val="16FDB9E9EF99AD4ABEE08EC05A98EBF6"/>
    <w:rsid w:val="00EA3D80"/>
  </w:style>
  <w:style w:type="paragraph" w:customStyle="1" w:styleId="261CB5A24C28AC4795773517B6FB90FB">
    <w:name w:val="261CB5A24C28AC4795773517B6FB90FB"/>
    <w:rsid w:val="00EA3D80"/>
  </w:style>
  <w:style w:type="paragraph" w:customStyle="1" w:styleId="CD5D9DED1612A74AA4968AF948D18A26">
    <w:name w:val="CD5D9DED1612A74AA4968AF948D18A26"/>
    <w:rsid w:val="00EA3D80"/>
  </w:style>
  <w:style w:type="paragraph" w:customStyle="1" w:styleId="76B491A7D47F39479235357F98977C2A">
    <w:name w:val="76B491A7D47F39479235357F98977C2A"/>
    <w:rsid w:val="00EA3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DDC8F-A7F3-408F-AB4F-E27D48240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1589</Words>
  <Characters>9060</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Report Template</vt:lpstr>
    </vt:vector>
  </TitlesOfParts>
  <Manager/>
  <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
  <cp:keywords>SIAMS 2016 templates</cp:keywords>
  <dc:description/>
  <cp:lastModifiedBy/>
  <cp:revision>1</cp:revision>
  <dcterms:created xsi:type="dcterms:W3CDTF">2019-03-25T11:32:00Z</dcterms:created>
  <dcterms:modified xsi:type="dcterms:W3CDTF">2019-03-25T11:32:00Z</dcterms:modified>
</cp:coreProperties>
</file>