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47818323" w:rsidR="009B1CEE" w:rsidRDefault="009B1CEE" w:rsidP="009B1CEE">
      <w:bookmarkStart w:id="0" w:name="_GoBack"/>
      <w:bookmarkEnd w:id="0"/>
    </w:p>
    <w:p w14:paraId="7816FA08" w14:textId="248301E3" w:rsidR="00723E3B" w:rsidRDefault="00723E3B" w:rsidP="009B1CEE"/>
    <w:p w14:paraId="50EC3A67" w14:textId="11897290" w:rsidR="00723E3B" w:rsidRDefault="00723E3B" w:rsidP="009B1CEE"/>
    <w:p w14:paraId="6AC2021B" w14:textId="0ADC75E3" w:rsidR="00927CD2"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4"/>
        <w:gridCol w:w="1530"/>
        <w:gridCol w:w="52"/>
        <w:gridCol w:w="786"/>
        <w:gridCol w:w="1559"/>
        <w:gridCol w:w="1969"/>
        <w:gridCol w:w="989"/>
        <w:gridCol w:w="1021"/>
        <w:gridCol w:w="870"/>
        <w:gridCol w:w="1690"/>
      </w:tblGrid>
      <w:tr w:rsidR="008A3962" w:rsidRPr="00F7621C" w14:paraId="7E28DEF0" w14:textId="77777777" w:rsidTr="00FF591D">
        <w:trPr>
          <w:trHeight w:val="113"/>
        </w:trPr>
        <w:tc>
          <w:tcPr>
            <w:tcW w:w="10490" w:type="dxa"/>
            <w:gridSpan w:val="10"/>
          </w:tcPr>
          <w:p w14:paraId="35F7CAB9" w14:textId="1B2B4C08" w:rsidR="008A3962" w:rsidRPr="00043B42" w:rsidRDefault="000B4519" w:rsidP="008A3962">
            <w:pPr>
              <w:jc w:val="center"/>
              <w:rPr>
                <w:rFonts w:ascii="Gill Sans MT" w:hAnsi="Gill Sans MT" w:cs="Gill Sans"/>
                <w:b/>
                <w:bCs/>
                <w:sz w:val="28"/>
                <w:szCs w:val="28"/>
              </w:rPr>
            </w:pPr>
            <w:r>
              <w:rPr>
                <w:rFonts w:ascii="Gill Sans MT" w:hAnsi="Gill Sans MT" w:cs="Gill Sans"/>
                <w:b/>
                <w:bCs/>
                <w:sz w:val="28"/>
                <w:szCs w:val="28"/>
              </w:rPr>
              <w:t>St James</w:t>
            </w:r>
            <w:r w:rsidR="00FA70F0">
              <w:rPr>
                <w:rFonts w:ascii="Gill Sans MT" w:hAnsi="Gill Sans MT" w:cs="Gill Sans"/>
                <w:b/>
                <w:bCs/>
                <w:sz w:val="28"/>
                <w:szCs w:val="28"/>
              </w:rPr>
              <w:t>’</w:t>
            </w:r>
            <w:r>
              <w:rPr>
                <w:rFonts w:ascii="Gill Sans MT" w:hAnsi="Gill Sans MT" w:cs="Gill Sans"/>
                <w:b/>
                <w:bCs/>
                <w:sz w:val="28"/>
                <w:szCs w:val="28"/>
              </w:rPr>
              <w:t xml:space="preserve"> </w:t>
            </w:r>
            <w:r w:rsidR="00141341">
              <w:rPr>
                <w:rFonts w:ascii="Gill Sans MT" w:hAnsi="Gill Sans MT" w:cs="Gill Sans"/>
                <w:b/>
                <w:bCs/>
                <w:sz w:val="28"/>
                <w:szCs w:val="28"/>
              </w:rPr>
              <w:t xml:space="preserve">Church of England Primary </w:t>
            </w:r>
            <w:r>
              <w:rPr>
                <w:rFonts w:ascii="Gill Sans MT" w:hAnsi="Gill Sans MT" w:cs="Gill Sans"/>
                <w:b/>
                <w:bCs/>
                <w:sz w:val="28"/>
                <w:szCs w:val="28"/>
              </w:rPr>
              <w:t>Academy</w:t>
            </w:r>
            <w:r w:rsidR="00043B42" w:rsidRPr="00043B42">
              <w:rPr>
                <w:rFonts w:ascii="Gill Sans MT" w:hAnsi="Gill Sans MT" w:cs="Gill Sans"/>
                <w:b/>
                <w:bCs/>
                <w:sz w:val="28"/>
                <w:szCs w:val="28"/>
              </w:rPr>
              <w:t xml:space="preserve"> </w:t>
            </w:r>
          </w:p>
        </w:tc>
      </w:tr>
      <w:tr w:rsidR="00B17358" w:rsidRPr="0092749A" w14:paraId="275A00F5" w14:textId="77777777" w:rsidTr="00FF591D">
        <w:trPr>
          <w:trHeight w:val="113"/>
        </w:trPr>
        <w:tc>
          <w:tcPr>
            <w:tcW w:w="1554" w:type="dxa"/>
            <w:gridSpan w:val="2"/>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6" w:type="dxa"/>
            <w:gridSpan w:val="8"/>
          </w:tcPr>
          <w:p w14:paraId="7EAF54ED" w14:textId="6B188874" w:rsidR="00B17358" w:rsidRPr="00FB3B2E" w:rsidRDefault="000B4519" w:rsidP="007F58DE">
            <w:pPr>
              <w:rPr>
                <w:rFonts w:ascii="Gill Sans MT" w:hAnsi="Gill Sans MT" w:cs="Gill Sans"/>
                <w:color w:val="000000" w:themeColor="text1"/>
                <w:sz w:val="22"/>
                <w:szCs w:val="22"/>
              </w:rPr>
            </w:pPr>
            <w:r>
              <w:rPr>
                <w:rFonts w:ascii="Gill Sans MT" w:hAnsi="Gill Sans MT" w:cs="Gill Sans"/>
                <w:color w:val="000000" w:themeColor="text1"/>
                <w:sz w:val="22"/>
                <w:szCs w:val="22"/>
              </w:rPr>
              <w:t>High Street, Isle of Grain, Rochester, Kent, ME3 0BS</w:t>
            </w:r>
          </w:p>
        </w:tc>
      </w:tr>
      <w:tr w:rsidR="00631CB2" w:rsidRPr="0092749A" w14:paraId="0FF24320" w14:textId="77777777" w:rsidTr="00FF591D">
        <w:trPr>
          <w:trHeight w:val="113"/>
        </w:trPr>
        <w:tc>
          <w:tcPr>
            <w:tcW w:w="2392" w:type="dxa"/>
            <w:gridSpan w:val="4"/>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4F4D6167" w:rsidR="002971E3" w:rsidRPr="0092749A" w:rsidRDefault="00FA70F0" w:rsidP="007F58DE">
            <w:pPr>
              <w:rPr>
                <w:rFonts w:ascii="Gill Sans MT" w:hAnsi="Gill Sans MT" w:cs="Gill Sans"/>
                <w:color w:val="D3212A"/>
                <w:sz w:val="22"/>
                <w:szCs w:val="22"/>
              </w:rPr>
            </w:pPr>
            <w:r>
              <w:rPr>
                <w:rFonts w:ascii="Gill Sans MT" w:hAnsi="Gill Sans MT" w:cs="Gill Sans"/>
                <w:color w:val="000000" w:themeColor="text1"/>
                <w:sz w:val="22"/>
                <w:szCs w:val="22"/>
              </w:rPr>
              <w:t xml:space="preserve">8 October </w:t>
            </w:r>
            <w:r w:rsidR="00141341" w:rsidRPr="00141341">
              <w:rPr>
                <w:rFonts w:ascii="Gill Sans MT" w:hAnsi="Gill Sans MT" w:cs="Gill Sans"/>
                <w:color w:val="000000" w:themeColor="text1"/>
                <w:sz w:val="22"/>
                <w:szCs w:val="22"/>
              </w:rPr>
              <w:t>2019</w:t>
            </w:r>
          </w:p>
        </w:tc>
        <w:tc>
          <w:tcPr>
            <w:tcW w:w="1969"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70" w:type="dxa"/>
            <w:gridSpan w:val="4"/>
          </w:tcPr>
          <w:p w14:paraId="2F2740EB" w14:textId="014D8C12" w:rsidR="002971E3" w:rsidRPr="00043B42" w:rsidRDefault="000B4519" w:rsidP="007F58DE">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Academy – The Medway Anglican Schools Trust – inspected as </w:t>
            </w:r>
            <w:r w:rsidR="00043B42" w:rsidRPr="00043B42">
              <w:rPr>
                <w:rFonts w:ascii="Gill Sans MT" w:hAnsi="Gill Sans MT" w:cs="Gill Sans"/>
                <w:color w:val="000000" w:themeColor="text1"/>
                <w:sz w:val="22"/>
                <w:szCs w:val="22"/>
              </w:rPr>
              <w:t>Voluntary Aided</w:t>
            </w:r>
          </w:p>
        </w:tc>
      </w:tr>
      <w:tr w:rsidR="00631CB2" w:rsidRPr="0092749A" w14:paraId="541B6B3D" w14:textId="77777777" w:rsidTr="00FF591D">
        <w:trPr>
          <w:trHeight w:val="113"/>
        </w:trPr>
        <w:tc>
          <w:tcPr>
            <w:tcW w:w="2392" w:type="dxa"/>
            <w:gridSpan w:val="4"/>
          </w:tcPr>
          <w:p w14:paraId="35A72B53" w14:textId="0BF65724" w:rsidR="006E7B8F" w:rsidRPr="0092749A" w:rsidRDefault="006E7B8F" w:rsidP="00043B42">
            <w:pPr>
              <w:rPr>
                <w:rFonts w:ascii="Gill Sans MT" w:hAnsi="Gill Sans MT" w:cs="Gill Sans"/>
                <w:i/>
                <w:color w:val="FF0000"/>
                <w:sz w:val="22"/>
                <w:szCs w:val="22"/>
              </w:rPr>
            </w:pPr>
            <w:r w:rsidRPr="0092749A">
              <w:rPr>
                <w:rFonts w:ascii="Gill Sans MT" w:hAnsi="Gill Sans MT" w:cs="Gill Sans"/>
                <w:b/>
                <w:sz w:val="22"/>
                <w:szCs w:val="22"/>
              </w:rPr>
              <w:t>Diocese</w:t>
            </w:r>
            <w:r w:rsidR="009E3F68" w:rsidRPr="0092749A">
              <w:rPr>
                <w:rFonts w:ascii="Gill Sans MT" w:hAnsi="Gill Sans MT" w:cs="Gill Sans"/>
                <w:b/>
                <w:sz w:val="22"/>
                <w:szCs w:val="22"/>
              </w:rPr>
              <w:t xml:space="preserve"> </w:t>
            </w:r>
          </w:p>
        </w:tc>
        <w:tc>
          <w:tcPr>
            <w:tcW w:w="3528" w:type="dxa"/>
            <w:gridSpan w:val="2"/>
          </w:tcPr>
          <w:p w14:paraId="6F67EFE7" w14:textId="4B8FF174" w:rsidR="006E7B8F" w:rsidRPr="00043B42" w:rsidRDefault="000B4519" w:rsidP="007F58DE">
            <w:pPr>
              <w:rPr>
                <w:rFonts w:ascii="Gill Sans MT" w:hAnsi="Gill Sans MT" w:cs="Gill Sans"/>
                <w:color w:val="D3212A"/>
                <w:sz w:val="22"/>
                <w:szCs w:val="22"/>
              </w:rPr>
            </w:pPr>
            <w:r>
              <w:rPr>
                <w:rFonts w:ascii="Gill Sans MT" w:hAnsi="Gill Sans MT" w:cs="Gill Sans"/>
                <w:color w:val="000000" w:themeColor="text1"/>
                <w:sz w:val="22"/>
                <w:szCs w:val="22"/>
              </w:rPr>
              <w:t>Rochester</w:t>
            </w:r>
          </w:p>
        </w:tc>
        <w:tc>
          <w:tcPr>
            <w:tcW w:w="989"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81" w:type="dxa"/>
            <w:gridSpan w:val="3"/>
          </w:tcPr>
          <w:p w14:paraId="6935E83D" w14:textId="39882BF5" w:rsidR="006E7B8F" w:rsidRPr="00FB3882" w:rsidRDefault="000B4519" w:rsidP="000D2CB5">
            <w:pPr>
              <w:spacing w:after="240"/>
              <w:rPr>
                <w:rFonts w:ascii="Gill Sans MT" w:hAnsi="Gill Sans MT" w:cs="Gill Sans"/>
                <w:sz w:val="22"/>
                <w:szCs w:val="22"/>
              </w:rPr>
            </w:pPr>
            <w:r>
              <w:rPr>
                <w:rFonts w:ascii="Gill Sans MT" w:hAnsi="Gill Sans MT" w:cs="Gill Sans"/>
                <w:sz w:val="22"/>
                <w:szCs w:val="22"/>
              </w:rPr>
              <w:t>138974</w:t>
            </w:r>
          </w:p>
        </w:tc>
      </w:tr>
      <w:tr w:rsidR="00103F8B" w:rsidRPr="0092749A" w14:paraId="303EDF3C" w14:textId="77777777" w:rsidTr="00FF591D">
        <w:trPr>
          <w:gridBefore w:val="1"/>
          <w:wBefore w:w="24" w:type="dxa"/>
          <w:trHeight w:val="113"/>
        </w:trPr>
        <w:tc>
          <w:tcPr>
            <w:tcW w:w="1582" w:type="dxa"/>
            <w:gridSpan w:val="2"/>
          </w:tcPr>
          <w:p w14:paraId="3FE5679F"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Overall Judgement</w:t>
            </w:r>
          </w:p>
        </w:tc>
        <w:tc>
          <w:tcPr>
            <w:tcW w:w="6324" w:type="dxa"/>
            <w:gridSpan w:val="5"/>
          </w:tcPr>
          <w:p w14:paraId="5EC510A8" w14:textId="77777777"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 xml:space="preserve">How effective is the school’s distinctive Christian vision, </w:t>
            </w:r>
          </w:p>
          <w:p w14:paraId="491CEB53" w14:textId="77777777" w:rsidR="00103F8B" w:rsidRPr="004F49B6" w:rsidRDefault="00103F8B"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established and promoted by leadership at all levels,</w:t>
            </w:r>
          </w:p>
          <w:p w14:paraId="757CB760" w14:textId="77777777" w:rsidR="00103F8B" w:rsidRPr="0092749A" w:rsidRDefault="00103F8B" w:rsidP="00573AB6">
            <w:pPr>
              <w:jc w:val="both"/>
              <w:rPr>
                <w:rFonts w:ascii="Gill Sans MT" w:hAnsi="Gill Sans MT" w:cs="Gill Sans"/>
                <w:b/>
                <w:color w:val="00257A"/>
                <w:sz w:val="22"/>
                <w:szCs w:val="22"/>
              </w:rPr>
            </w:pPr>
            <w:r w:rsidRPr="004F49B6">
              <w:rPr>
                <w:rFonts w:ascii="Gill Sans MT" w:hAnsi="Gill Sans MT" w:cs="Helvetica Neue"/>
                <w:b/>
                <w:sz w:val="22"/>
                <w:szCs w:val="22"/>
                <w:lang w:val="en-US"/>
              </w:rPr>
              <w:t>in enabling pupils and adults to flourish?</w:t>
            </w:r>
          </w:p>
        </w:tc>
        <w:tc>
          <w:tcPr>
            <w:tcW w:w="870" w:type="dxa"/>
          </w:tcPr>
          <w:p w14:paraId="4C93D11D"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5DCA2D76" w14:textId="4A9C80A9" w:rsidR="00103F8B" w:rsidRPr="00A527D8" w:rsidRDefault="004D1174" w:rsidP="00573AB6">
            <w:pPr>
              <w:jc w:val="both"/>
              <w:rPr>
                <w:rFonts w:ascii="Gill Sans MT" w:hAnsi="Gill Sans MT" w:cs="Gill Sans"/>
                <w:b/>
                <w:color w:val="000000" w:themeColor="text1"/>
                <w:sz w:val="22"/>
                <w:szCs w:val="22"/>
              </w:rPr>
            </w:pPr>
            <w:r w:rsidRPr="00A527D8">
              <w:rPr>
                <w:rFonts w:ascii="Gill Sans MT" w:hAnsi="Gill Sans MT" w:cs="Gill Sans"/>
                <w:b/>
                <w:color w:val="000000" w:themeColor="text1"/>
                <w:sz w:val="22"/>
                <w:szCs w:val="22"/>
              </w:rPr>
              <w:t>Good</w:t>
            </w:r>
          </w:p>
        </w:tc>
      </w:tr>
      <w:tr w:rsidR="00103F8B" w:rsidRPr="0092749A" w14:paraId="3E2B35CF" w14:textId="77777777" w:rsidTr="00FF591D">
        <w:trPr>
          <w:gridBefore w:val="1"/>
          <w:wBefore w:w="24" w:type="dxa"/>
          <w:trHeight w:val="113"/>
        </w:trPr>
        <w:tc>
          <w:tcPr>
            <w:tcW w:w="1582" w:type="dxa"/>
            <w:gridSpan w:val="2"/>
            <w:vMerge w:val="restart"/>
          </w:tcPr>
          <w:p w14:paraId="7706D2B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Helvetica Neue"/>
                <w:b/>
                <w:sz w:val="22"/>
                <w:szCs w:val="22"/>
                <w:lang w:val="en-US"/>
              </w:rPr>
              <w:t>Additional Judgements</w:t>
            </w:r>
          </w:p>
        </w:tc>
        <w:tc>
          <w:tcPr>
            <w:tcW w:w="6324" w:type="dxa"/>
            <w:gridSpan w:val="5"/>
          </w:tcPr>
          <w:p w14:paraId="5BCDBE98" w14:textId="77777777" w:rsidR="00103F8B" w:rsidRPr="0092749A" w:rsidRDefault="00103F8B" w:rsidP="00573AB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7F15B571"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7EDEA349" w14:textId="31CD53BD" w:rsidR="00103F8B" w:rsidRPr="00A527D8" w:rsidRDefault="004D1174" w:rsidP="00573AB6">
            <w:pPr>
              <w:jc w:val="both"/>
              <w:rPr>
                <w:rFonts w:ascii="Gill Sans MT" w:hAnsi="Gill Sans MT" w:cs="Gill Sans"/>
                <w:b/>
                <w:color w:val="000000" w:themeColor="text1"/>
                <w:sz w:val="22"/>
                <w:szCs w:val="22"/>
              </w:rPr>
            </w:pPr>
            <w:r w:rsidRPr="00A527D8">
              <w:rPr>
                <w:rFonts w:ascii="Gill Sans MT" w:hAnsi="Gill Sans MT" w:cs="Gill Sans"/>
                <w:b/>
                <w:color w:val="000000" w:themeColor="text1"/>
                <w:sz w:val="22"/>
                <w:szCs w:val="22"/>
              </w:rPr>
              <w:t>Good</w:t>
            </w:r>
          </w:p>
        </w:tc>
      </w:tr>
      <w:tr w:rsidR="00103F8B" w:rsidRPr="0092749A" w14:paraId="46F3910E" w14:textId="77777777" w:rsidTr="00580040">
        <w:trPr>
          <w:gridBefore w:val="1"/>
          <w:wBefore w:w="24" w:type="dxa"/>
          <w:trHeight w:val="405"/>
        </w:trPr>
        <w:tc>
          <w:tcPr>
            <w:tcW w:w="1582" w:type="dxa"/>
            <w:gridSpan w:val="2"/>
            <w:vMerge/>
          </w:tcPr>
          <w:p w14:paraId="1ABC1DA5" w14:textId="77777777" w:rsidR="00103F8B" w:rsidRPr="0092749A" w:rsidRDefault="00103F8B" w:rsidP="00573AB6">
            <w:pPr>
              <w:jc w:val="both"/>
              <w:rPr>
                <w:rFonts w:ascii="Gill Sans MT" w:hAnsi="Gill Sans MT" w:cs="Gill Sans"/>
                <w:b/>
                <w:color w:val="00257A"/>
                <w:sz w:val="22"/>
                <w:szCs w:val="22"/>
              </w:rPr>
            </w:pPr>
          </w:p>
        </w:tc>
        <w:tc>
          <w:tcPr>
            <w:tcW w:w="6324" w:type="dxa"/>
            <w:gridSpan w:val="5"/>
          </w:tcPr>
          <w:p w14:paraId="3DC9F572" w14:textId="77777777" w:rsidR="00103F8B" w:rsidRPr="0092749A" w:rsidRDefault="00103F8B" w:rsidP="00573AB6">
            <w:pPr>
              <w:jc w:val="both"/>
              <w:rPr>
                <w:rFonts w:ascii="Gill Sans MT" w:hAnsi="Gill Sans MT" w:cs="Gill Sans"/>
                <w:b/>
                <w:color w:val="00257A"/>
                <w:sz w:val="22"/>
                <w:szCs w:val="22"/>
              </w:rPr>
            </w:pPr>
            <w:r>
              <w:rPr>
                <w:rFonts w:ascii="Gill Sans MT" w:hAnsi="Gill Sans MT" w:cs="Gill Sans"/>
                <w:b/>
                <w:bCs/>
                <w:sz w:val="22"/>
                <w:szCs w:val="22"/>
              </w:rPr>
              <w:t xml:space="preserve">The effectiveness of </w:t>
            </w:r>
            <w:r w:rsidRPr="0092749A">
              <w:rPr>
                <w:rFonts w:ascii="Gill Sans MT" w:hAnsi="Gill Sans MT" w:cs="Gill Sans"/>
                <w:b/>
                <w:bCs/>
                <w:sz w:val="22"/>
                <w:szCs w:val="22"/>
              </w:rPr>
              <w:t>religious education (RE)</w:t>
            </w:r>
          </w:p>
        </w:tc>
        <w:tc>
          <w:tcPr>
            <w:tcW w:w="870" w:type="dxa"/>
          </w:tcPr>
          <w:p w14:paraId="07D9DA3A" w14:textId="77777777" w:rsidR="00103F8B" w:rsidRPr="00C26B47" w:rsidRDefault="00103F8B" w:rsidP="00573AB6">
            <w:pPr>
              <w:jc w:val="both"/>
              <w:rPr>
                <w:rFonts w:ascii="Gill Sans MT" w:hAnsi="Gill Sans MT" w:cs="Gill Sans"/>
                <w:b/>
                <w:sz w:val="22"/>
                <w:szCs w:val="22"/>
              </w:rPr>
            </w:pPr>
            <w:r w:rsidRPr="00C26B47">
              <w:rPr>
                <w:rFonts w:ascii="Gill Sans MT" w:hAnsi="Gill Sans MT" w:cs="Gill Sans"/>
                <w:b/>
                <w:sz w:val="22"/>
                <w:szCs w:val="22"/>
              </w:rPr>
              <w:t>Grade</w:t>
            </w:r>
          </w:p>
        </w:tc>
        <w:tc>
          <w:tcPr>
            <w:tcW w:w="1690" w:type="dxa"/>
          </w:tcPr>
          <w:p w14:paraId="4B95A54E" w14:textId="2628D5E1" w:rsidR="00103F8B" w:rsidRPr="00A527D8" w:rsidRDefault="004D1174" w:rsidP="00573AB6">
            <w:pPr>
              <w:jc w:val="both"/>
              <w:rPr>
                <w:rFonts w:ascii="Gill Sans MT" w:hAnsi="Gill Sans MT" w:cs="Gill Sans"/>
                <w:b/>
                <w:color w:val="000000" w:themeColor="text1"/>
                <w:sz w:val="22"/>
                <w:szCs w:val="22"/>
              </w:rPr>
            </w:pPr>
            <w:r w:rsidRPr="00A527D8">
              <w:rPr>
                <w:rFonts w:ascii="Gill Sans MT" w:hAnsi="Gill Sans MT" w:cs="Gill Sans"/>
                <w:b/>
                <w:color w:val="000000" w:themeColor="text1"/>
                <w:sz w:val="22"/>
                <w:szCs w:val="22"/>
              </w:rPr>
              <w:t>Good</w:t>
            </w:r>
          </w:p>
        </w:tc>
      </w:tr>
      <w:tr w:rsidR="00D471F3" w:rsidRPr="0092749A" w14:paraId="6600AB86"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13"/>
        </w:trPr>
        <w:tc>
          <w:tcPr>
            <w:tcW w:w="10466" w:type="dxa"/>
            <w:gridSpan w:val="9"/>
            <w:tcBorders>
              <w:top w:val="single" w:sz="4" w:space="0" w:color="auto"/>
            </w:tcBorders>
          </w:tcPr>
          <w:p w14:paraId="3A439C80" w14:textId="55D4AB61" w:rsidR="00B942BD" w:rsidRPr="0092749A" w:rsidRDefault="00B942BD" w:rsidP="001109B5">
            <w:pPr>
              <w:spacing w:after="120"/>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p>
          <w:p w14:paraId="5C167E85" w14:textId="7B095BF0" w:rsidR="00E31BA4" w:rsidRPr="004510BA" w:rsidRDefault="004510BA" w:rsidP="00043B42">
            <w:pPr>
              <w:jc w:val="both"/>
              <w:rPr>
                <w:rFonts w:ascii="Gill Sans MT" w:hAnsi="Gill Sans MT" w:cs="GillSansMT"/>
                <w:color w:val="000000" w:themeColor="text1"/>
                <w:sz w:val="22"/>
                <w:szCs w:val="22"/>
              </w:rPr>
            </w:pPr>
            <w:r w:rsidRPr="004510BA">
              <w:rPr>
                <w:rFonts w:ascii="Gill Sans MT" w:hAnsi="Gill Sans MT" w:cs="GillSansMT"/>
                <w:color w:val="000000" w:themeColor="text1"/>
                <w:sz w:val="22"/>
                <w:szCs w:val="22"/>
              </w:rPr>
              <w:t>St James’ is a primary academy with 1</w:t>
            </w:r>
            <w:r>
              <w:rPr>
                <w:rFonts w:ascii="Gill Sans MT" w:hAnsi="Gill Sans MT" w:cs="GillSansMT"/>
                <w:color w:val="000000" w:themeColor="text1"/>
                <w:sz w:val="22"/>
                <w:szCs w:val="22"/>
              </w:rPr>
              <w:t>42</w:t>
            </w:r>
            <w:r w:rsidRPr="004510BA">
              <w:rPr>
                <w:rFonts w:ascii="Gill Sans MT" w:hAnsi="Gill Sans MT" w:cs="GillSansMT"/>
                <w:color w:val="000000" w:themeColor="text1"/>
                <w:sz w:val="22"/>
                <w:szCs w:val="22"/>
              </w:rPr>
              <w:t xml:space="preserve"> pupils on rol</w:t>
            </w:r>
            <w:r>
              <w:rPr>
                <w:rFonts w:ascii="Gill Sans MT" w:hAnsi="Gill Sans MT" w:cs="GillSansMT"/>
                <w:color w:val="000000" w:themeColor="text1"/>
                <w:sz w:val="22"/>
                <w:szCs w:val="22"/>
              </w:rPr>
              <w:t>l and 34 in the on-site nursery</w:t>
            </w:r>
            <w:r w:rsidRPr="004510BA">
              <w:rPr>
                <w:rFonts w:ascii="Gill Sans MT" w:hAnsi="Gill Sans MT" w:cs="GillSansMT"/>
                <w:color w:val="000000" w:themeColor="text1"/>
                <w:sz w:val="22"/>
                <w:szCs w:val="22"/>
              </w:rPr>
              <w:t>. The majority of pupils are White British. The proportion who speak English as an additional language is well below national average</w:t>
            </w:r>
            <w:r w:rsidR="00C5746E">
              <w:rPr>
                <w:rFonts w:ascii="Gill Sans MT" w:hAnsi="Gill Sans MT" w:cs="GillSansMT"/>
                <w:color w:val="000000" w:themeColor="text1"/>
                <w:sz w:val="22"/>
                <w:szCs w:val="22"/>
              </w:rPr>
              <w:t>s</w:t>
            </w:r>
            <w:r w:rsidRPr="004510BA">
              <w:rPr>
                <w:rFonts w:ascii="Gill Sans MT" w:hAnsi="Gill Sans MT" w:cs="GillSansMT"/>
                <w:color w:val="000000" w:themeColor="text1"/>
                <w:sz w:val="22"/>
                <w:szCs w:val="22"/>
              </w:rPr>
              <w:t>. The proportion of pupils considered to be disadvantaged is above national average</w:t>
            </w:r>
            <w:r w:rsidR="00C5746E">
              <w:rPr>
                <w:rFonts w:ascii="Gill Sans MT" w:hAnsi="Gill Sans MT" w:cs="GillSansMT"/>
                <w:color w:val="000000" w:themeColor="text1"/>
                <w:sz w:val="22"/>
                <w:szCs w:val="22"/>
              </w:rPr>
              <w:t>s</w:t>
            </w:r>
            <w:r w:rsidRPr="004510BA">
              <w:rPr>
                <w:rFonts w:ascii="Gill Sans MT" w:hAnsi="Gill Sans MT" w:cs="GillSansMT"/>
                <w:color w:val="000000" w:themeColor="text1"/>
                <w:sz w:val="22"/>
                <w:szCs w:val="22"/>
              </w:rPr>
              <w:t>, as are those who have special educational needs and/or disabilities (SEND). In the previous five years</w:t>
            </w:r>
            <w:r w:rsidR="00FA70F0">
              <w:rPr>
                <w:rFonts w:ascii="Gill Sans MT" w:hAnsi="Gill Sans MT" w:cs="GillSansMT"/>
                <w:color w:val="000000" w:themeColor="text1"/>
                <w:sz w:val="22"/>
                <w:szCs w:val="22"/>
              </w:rPr>
              <w:t>,</w:t>
            </w:r>
            <w:r w:rsidRPr="004510BA">
              <w:rPr>
                <w:rFonts w:ascii="Gill Sans MT" w:hAnsi="Gill Sans MT" w:cs="GillSansMT"/>
                <w:color w:val="000000" w:themeColor="text1"/>
                <w:sz w:val="22"/>
                <w:szCs w:val="22"/>
              </w:rPr>
              <w:t xml:space="preserve"> the </w:t>
            </w:r>
            <w:r w:rsidR="00D13C13">
              <w:rPr>
                <w:rFonts w:ascii="Gill Sans MT" w:hAnsi="Gill Sans MT" w:cs="GillSansMT"/>
                <w:color w:val="000000" w:themeColor="text1"/>
                <w:sz w:val="22"/>
                <w:szCs w:val="22"/>
              </w:rPr>
              <w:t xml:space="preserve">academy </w:t>
            </w:r>
            <w:r w:rsidRPr="004510BA">
              <w:rPr>
                <w:rFonts w:ascii="Gill Sans MT" w:hAnsi="Gill Sans MT" w:cs="GillSansMT"/>
                <w:color w:val="000000" w:themeColor="text1"/>
                <w:sz w:val="22"/>
                <w:szCs w:val="22"/>
              </w:rPr>
              <w:t>has experienced significant turbulence including several changes of leadership</w:t>
            </w:r>
            <w:r w:rsidR="00293500">
              <w:rPr>
                <w:rFonts w:ascii="Gill Sans MT" w:hAnsi="Gill Sans MT" w:cs="GillSansMT"/>
                <w:color w:val="000000" w:themeColor="text1"/>
                <w:sz w:val="22"/>
                <w:szCs w:val="22"/>
              </w:rPr>
              <w:t xml:space="preserve"> and other staff as well as </w:t>
            </w:r>
            <w:r w:rsidRPr="004510BA">
              <w:rPr>
                <w:rFonts w:ascii="Gill Sans MT" w:hAnsi="Gill Sans MT" w:cs="GillSansMT"/>
                <w:color w:val="000000" w:themeColor="text1"/>
                <w:sz w:val="22"/>
                <w:szCs w:val="22"/>
              </w:rPr>
              <w:t>a</w:t>
            </w:r>
            <w:r w:rsidR="00FA70F0">
              <w:rPr>
                <w:rFonts w:ascii="Gill Sans MT" w:hAnsi="Gill Sans MT" w:cs="GillSansMT"/>
                <w:color w:val="000000" w:themeColor="text1"/>
                <w:sz w:val="22"/>
                <w:szCs w:val="22"/>
              </w:rPr>
              <w:t xml:space="preserve"> serious</w:t>
            </w:r>
            <w:r w:rsidRPr="004510BA">
              <w:rPr>
                <w:rFonts w:ascii="Gill Sans MT" w:hAnsi="Gill Sans MT" w:cs="GillSansMT"/>
                <w:color w:val="000000" w:themeColor="text1"/>
                <w:sz w:val="22"/>
                <w:szCs w:val="22"/>
              </w:rPr>
              <w:t xml:space="preserve"> fire. It </w:t>
            </w:r>
            <w:r w:rsidR="003E0780">
              <w:rPr>
                <w:rFonts w:ascii="Gill Sans MT" w:hAnsi="Gill Sans MT" w:cs="GillSansMT"/>
                <w:color w:val="000000" w:themeColor="text1"/>
                <w:sz w:val="22"/>
                <w:szCs w:val="22"/>
              </w:rPr>
              <w:t xml:space="preserve">joined its </w:t>
            </w:r>
            <w:r w:rsidRPr="004510BA">
              <w:rPr>
                <w:rFonts w:ascii="Gill Sans MT" w:hAnsi="Gill Sans MT" w:cs="GillSansMT"/>
                <w:color w:val="000000" w:themeColor="text1"/>
                <w:sz w:val="22"/>
                <w:szCs w:val="22"/>
              </w:rPr>
              <w:t>current Trust in January 2019.</w:t>
            </w:r>
            <w:r w:rsidR="006E4101">
              <w:rPr>
                <w:rFonts w:ascii="Gill Sans MT" w:hAnsi="Gill Sans MT" w:cs="GillSansMT"/>
                <w:color w:val="000000" w:themeColor="text1"/>
                <w:sz w:val="22"/>
                <w:szCs w:val="22"/>
              </w:rPr>
              <w:t xml:space="preserve"> </w:t>
            </w:r>
          </w:p>
        </w:tc>
      </w:tr>
      <w:tr w:rsidR="00DD7F65" w:rsidRPr="0092749A" w14:paraId="5E94B52B"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042"/>
        </w:trPr>
        <w:tc>
          <w:tcPr>
            <w:tcW w:w="10466" w:type="dxa"/>
            <w:gridSpan w:val="9"/>
            <w:tcBorders>
              <w:top w:val="single" w:sz="4" w:space="0" w:color="auto"/>
            </w:tcBorders>
          </w:tcPr>
          <w:p w14:paraId="3D7BBC43" w14:textId="348E41E2" w:rsidR="00B942BD" w:rsidRDefault="00B96730" w:rsidP="001109B5">
            <w:pPr>
              <w:spacing w:after="120"/>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66367DE" w14:textId="3B0EE9E2" w:rsidR="00B475A5" w:rsidRPr="00D1214F" w:rsidRDefault="00293500" w:rsidP="00A527D8">
            <w:pPr>
              <w:spacing w:after="120"/>
              <w:jc w:val="both"/>
              <w:outlineLvl w:val="4"/>
              <w:rPr>
                <w:rFonts w:ascii="Gill Sans MT" w:hAnsi="Gill Sans MT" w:cs="Gill Sans"/>
                <w:bCs/>
                <w:sz w:val="22"/>
                <w:szCs w:val="22"/>
              </w:rPr>
            </w:pPr>
            <w:r>
              <w:rPr>
                <w:rFonts w:ascii="Gill Sans MT" w:hAnsi="Gill Sans MT" w:cs="Gill Sans"/>
                <w:bCs/>
                <w:sz w:val="22"/>
                <w:szCs w:val="22"/>
              </w:rPr>
              <w:t>‘</w:t>
            </w:r>
            <w:r w:rsidR="00A527D8">
              <w:rPr>
                <w:rFonts w:ascii="Gill Sans MT" w:hAnsi="Gill Sans MT" w:cs="Gill Sans"/>
                <w:bCs/>
                <w:sz w:val="22"/>
                <w:szCs w:val="22"/>
              </w:rPr>
              <w:t>We grow together through God’ is our school vision</w:t>
            </w:r>
            <w:r w:rsidR="00536355">
              <w:rPr>
                <w:rFonts w:ascii="Gill Sans MT" w:hAnsi="Gill Sans MT" w:cs="Gill Sans"/>
                <w:bCs/>
                <w:sz w:val="22"/>
                <w:szCs w:val="22"/>
              </w:rPr>
              <w:t>. It</w:t>
            </w:r>
            <w:r w:rsidR="00A527D8">
              <w:rPr>
                <w:rFonts w:ascii="Gill Sans MT" w:hAnsi="Gill Sans MT" w:cs="Gill Sans"/>
                <w:bCs/>
                <w:sz w:val="22"/>
                <w:szCs w:val="22"/>
              </w:rPr>
              <w:t xml:space="preserve"> is deeply rooted in the Parable of the Mustard Seed (Matthew 13.31-32). In all aspects of our school life, we give our pupils opportunities to grow personally, morally and spiritually. We want our pupils to be ambitious and to grow into lifelong learners. Our associated values that underpin our vision are: courage, respect, self-control, perseverance, hope and trust. </w:t>
            </w:r>
          </w:p>
        </w:tc>
      </w:tr>
      <w:tr w:rsidR="00495898" w:rsidRPr="0092749A" w14:paraId="105C0650" w14:textId="77777777" w:rsidTr="00FF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113"/>
        </w:trPr>
        <w:tc>
          <w:tcPr>
            <w:tcW w:w="10466" w:type="dxa"/>
            <w:gridSpan w:val="9"/>
            <w:tcBorders>
              <w:top w:val="single" w:sz="4" w:space="0" w:color="auto"/>
            </w:tcBorders>
          </w:tcPr>
          <w:p w14:paraId="6001C9A1" w14:textId="5DA54917" w:rsidR="004171F6" w:rsidRPr="0092749A" w:rsidRDefault="004171F6" w:rsidP="001109B5">
            <w:pPr>
              <w:spacing w:after="120"/>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50356E98" w14:textId="24512788" w:rsidR="003E0780" w:rsidRDefault="003E0780" w:rsidP="003E0780">
            <w:pPr>
              <w:pStyle w:val="ListParagraph"/>
              <w:numPr>
                <w:ilvl w:val="0"/>
                <w:numId w:val="9"/>
              </w:numPr>
              <w:spacing w:after="60"/>
              <w:jc w:val="both"/>
              <w:outlineLvl w:val="4"/>
              <w:rPr>
                <w:rFonts w:ascii="Gill Sans MT" w:hAnsi="Gill Sans MT" w:cs="Gill Sans"/>
                <w:bCs/>
                <w:color w:val="000000" w:themeColor="text1"/>
                <w:sz w:val="22"/>
                <w:szCs w:val="22"/>
              </w:rPr>
            </w:pPr>
            <w:r w:rsidRPr="00C5746E">
              <w:rPr>
                <w:rFonts w:ascii="Gill Sans MT" w:hAnsi="Gill Sans MT" w:cs="Gill Sans"/>
                <w:bCs/>
                <w:color w:val="000000" w:themeColor="text1"/>
                <w:sz w:val="22"/>
                <w:szCs w:val="22"/>
              </w:rPr>
              <w:t>The senior leadership team</w:t>
            </w:r>
            <w:r w:rsidR="00293500">
              <w:rPr>
                <w:rFonts w:ascii="Gill Sans MT" w:hAnsi="Gill Sans MT" w:cs="Gill Sans"/>
                <w:bCs/>
                <w:color w:val="000000" w:themeColor="text1"/>
                <w:sz w:val="22"/>
                <w:szCs w:val="22"/>
              </w:rPr>
              <w:t xml:space="preserve"> </w:t>
            </w:r>
            <w:r w:rsidRPr="00C5746E">
              <w:rPr>
                <w:rFonts w:ascii="Gill Sans MT" w:hAnsi="Gill Sans MT" w:cs="Gill Sans"/>
                <w:bCs/>
                <w:color w:val="000000" w:themeColor="text1"/>
                <w:sz w:val="22"/>
                <w:szCs w:val="22"/>
              </w:rPr>
              <w:t xml:space="preserve">is stabilising and growing the </w:t>
            </w:r>
            <w:r w:rsidR="00D13C13">
              <w:rPr>
                <w:rFonts w:ascii="Gill Sans MT" w:hAnsi="Gill Sans MT" w:cs="Gill Sans"/>
                <w:bCs/>
                <w:color w:val="000000" w:themeColor="text1"/>
                <w:sz w:val="22"/>
                <w:szCs w:val="22"/>
              </w:rPr>
              <w:t xml:space="preserve">academy’s </w:t>
            </w:r>
            <w:r w:rsidRPr="00C5746E">
              <w:rPr>
                <w:rFonts w:ascii="Gill Sans MT" w:hAnsi="Gill Sans MT" w:cs="Gill Sans"/>
                <w:bCs/>
                <w:color w:val="000000" w:themeColor="text1"/>
                <w:sz w:val="22"/>
                <w:szCs w:val="22"/>
              </w:rPr>
              <w:t>life and work. The focus on implementing its newly introduced vision</w:t>
            </w:r>
            <w:r w:rsidR="00293500">
              <w:rPr>
                <w:rFonts w:ascii="Gill Sans MT" w:hAnsi="Gill Sans MT" w:cs="Gill Sans"/>
                <w:bCs/>
                <w:color w:val="000000" w:themeColor="text1"/>
                <w:sz w:val="22"/>
                <w:szCs w:val="22"/>
              </w:rPr>
              <w:t>,</w:t>
            </w:r>
            <w:r w:rsidRPr="00C5746E">
              <w:rPr>
                <w:rFonts w:ascii="Gill Sans MT" w:hAnsi="Gill Sans MT" w:cs="Gill Sans"/>
                <w:bCs/>
                <w:color w:val="000000" w:themeColor="text1"/>
                <w:sz w:val="22"/>
                <w:szCs w:val="22"/>
              </w:rPr>
              <w:t xml:space="preserve"> based on the </w:t>
            </w:r>
            <w:r w:rsidR="00FA70F0">
              <w:rPr>
                <w:rFonts w:ascii="Gill Sans MT" w:hAnsi="Gill Sans MT" w:cs="Gill Sans"/>
                <w:bCs/>
                <w:color w:val="000000" w:themeColor="text1"/>
                <w:sz w:val="22"/>
                <w:szCs w:val="22"/>
              </w:rPr>
              <w:t>P</w:t>
            </w:r>
            <w:r w:rsidRPr="00C5746E">
              <w:rPr>
                <w:rFonts w:ascii="Gill Sans MT" w:hAnsi="Gill Sans MT" w:cs="Gill Sans"/>
                <w:bCs/>
                <w:color w:val="000000" w:themeColor="text1"/>
                <w:sz w:val="22"/>
                <w:szCs w:val="22"/>
              </w:rPr>
              <w:t>arable of the Mustard Seed</w:t>
            </w:r>
            <w:r w:rsidR="00293500">
              <w:rPr>
                <w:rFonts w:ascii="Gill Sans MT" w:hAnsi="Gill Sans MT" w:cs="Gill Sans"/>
                <w:bCs/>
                <w:color w:val="000000" w:themeColor="text1"/>
                <w:sz w:val="22"/>
                <w:szCs w:val="22"/>
              </w:rPr>
              <w:t>,</w:t>
            </w:r>
            <w:r w:rsidRPr="00C5746E">
              <w:rPr>
                <w:rFonts w:ascii="Gill Sans MT" w:hAnsi="Gill Sans MT" w:cs="Gill Sans"/>
                <w:bCs/>
                <w:color w:val="000000" w:themeColor="text1"/>
                <w:sz w:val="22"/>
                <w:szCs w:val="22"/>
              </w:rPr>
              <w:t xml:space="preserve"> is emphasising well both personal and academic growth. </w:t>
            </w:r>
            <w:r>
              <w:rPr>
                <w:rFonts w:ascii="Gill Sans MT" w:hAnsi="Gill Sans MT" w:cs="Gill Sans"/>
                <w:bCs/>
                <w:color w:val="000000" w:themeColor="text1"/>
                <w:sz w:val="22"/>
                <w:szCs w:val="22"/>
              </w:rPr>
              <w:t xml:space="preserve">A </w:t>
            </w:r>
            <w:r w:rsidR="00536355">
              <w:rPr>
                <w:rFonts w:ascii="Gill Sans MT" w:hAnsi="Gill Sans MT" w:cs="Gill Sans"/>
                <w:bCs/>
                <w:color w:val="000000" w:themeColor="text1"/>
                <w:sz w:val="22"/>
                <w:szCs w:val="22"/>
              </w:rPr>
              <w:t xml:space="preserve">very recently </w:t>
            </w:r>
            <w:r>
              <w:rPr>
                <w:rFonts w:ascii="Gill Sans MT" w:hAnsi="Gill Sans MT" w:cs="Gill Sans"/>
                <w:bCs/>
                <w:color w:val="000000" w:themeColor="text1"/>
                <w:sz w:val="22"/>
                <w:szCs w:val="22"/>
              </w:rPr>
              <w:t xml:space="preserve">introduced </w:t>
            </w:r>
            <w:r w:rsidR="00536355">
              <w:rPr>
                <w:rFonts w:ascii="Gill Sans MT" w:hAnsi="Gill Sans MT" w:cs="Gill Sans"/>
                <w:bCs/>
                <w:color w:val="000000" w:themeColor="text1"/>
                <w:sz w:val="22"/>
                <w:szCs w:val="22"/>
              </w:rPr>
              <w:t xml:space="preserve">revised and </w:t>
            </w:r>
            <w:r>
              <w:rPr>
                <w:rFonts w:ascii="Gill Sans MT" w:hAnsi="Gill Sans MT" w:cs="Gill Sans"/>
                <w:bCs/>
                <w:color w:val="000000" w:themeColor="text1"/>
                <w:sz w:val="22"/>
                <w:szCs w:val="22"/>
              </w:rPr>
              <w:t xml:space="preserve">creative curriculum is enhancing provision. </w:t>
            </w:r>
            <w:r w:rsidRPr="00C5746E">
              <w:rPr>
                <w:rFonts w:ascii="Gill Sans MT" w:hAnsi="Gill Sans MT" w:cs="Gill Sans"/>
                <w:bCs/>
                <w:color w:val="000000" w:themeColor="text1"/>
                <w:sz w:val="22"/>
                <w:szCs w:val="22"/>
              </w:rPr>
              <w:t xml:space="preserve"> </w:t>
            </w:r>
          </w:p>
          <w:p w14:paraId="031D2AC7" w14:textId="553DB4AB" w:rsidR="00C5746E" w:rsidRPr="00C5746E" w:rsidRDefault="00C5746E" w:rsidP="00580040">
            <w:pPr>
              <w:pStyle w:val="ListParagraph"/>
              <w:numPr>
                <w:ilvl w:val="0"/>
                <w:numId w:val="9"/>
              </w:numPr>
              <w:spacing w:after="60"/>
              <w:jc w:val="both"/>
              <w:outlineLvl w:val="4"/>
              <w:rPr>
                <w:rFonts w:ascii="Gill Sans MT" w:hAnsi="Gill Sans MT" w:cs="Gill Sans"/>
                <w:bCs/>
                <w:color w:val="000000" w:themeColor="text1"/>
                <w:sz w:val="22"/>
                <w:szCs w:val="22"/>
              </w:rPr>
            </w:pPr>
            <w:r w:rsidRPr="00C5746E">
              <w:rPr>
                <w:rFonts w:ascii="Gill Sans MT" w:hAnsi="Gill Sans MT" w:cs="Gill Sans"/>
                <w:bCs/>
                <w:color w:val="000000" w:themeColor="text1"/>
                <w:sz w:val="22"/>
                <w:szCs w:val="22"/>
              </w:rPr>
              <w:t xml:space="preserve">The </w:t>
            </w:r>
            <w:r w:rsidR="00FA70F0">
              <w:rPr>
                <w:rFonts w:ascii="Gill Sans MT" w:hAnsi="Gill Sans MT" w:cs="Gill Sans"/>
                <w:bCs/>
                <w:color w:val="000000" w:themeColor="text1"/>
                <w:sz w:val="22"/>
                <w:szCs w:val="22"/>
              </w:rPr>
              <w:t>Medway Anglian Schools’ Trust (MAST)</w:t>
            </w:r>
            <w:r w:rsidRPr="00C5746E">
              <w:rPr>
                <w:rFonts w:ascii="Gill Sans MT" w:hAnsi="Gill Sans MT" w:cs="Gill Sans"/>
                <w:bCs/>
                <w:color w:val="000000" w:themeColor="text1"/>
                <w:sz w:val="22"/>
                <w:szCs w:val="22"/>
              </w:rPr>
              <w:t xml:space="preserve"> </w:t>
            </w:r>
            <w:r w:rsidR="00536355">
              <w:rPr>
                <w:rFonts w:ascii="Gill Sans MT" w:hAnsi="Gill Sans MT" w:cs="Gill Sans"/>
                <w:bCs/>
                <w:color w:val="000000" w:themeColor="text1"/>
                <w:sz w:val="22"/>
                <w:szCs w:val="22"/>
              </w:rPr>
              <w:t xml:space="preserve">is providing good oversight and the </w:t>
            </w:r>
            <w:r w:rsidRPr="00C5746E">
              <w:rPr>
                <w:rFonts w:ascii="Gill Sans MT" w:hAnsi="Gill Sans MT" w:cs="Gill Sans"/>
                <w:bCs/>
                <w:color w:val="000000" w:themeColor="text1"/>
                <w:sz w:val="22"/>
                <w:szCs w:val="22"/>
              </w:rPr>
              <w:t xml:space="preserve">local governing body </w:t>
            </w:r>
            <w:r w:rsidR="00536355">
              <w:rPr>
                <w:rFonts w:ascii="Gill Sans MT" w:hAnsi="Gill Sans MT" w:cs="Gill Sans"/>
                <w:bCs/>
                <w:color w:val="000000" w:themeColor="text1"/>
                <w:sz w:val="22"/>
                <w:szCs w:val="22"/>
              </w:rPr>
              <w:t xml:space="preserve">is supportive. However, </w:t>
            </w:r>
            <w:r w:rsidRPr="00C5746E">
              <w:rPr>
                <w:rFonts w:ascii="Gill Sans MT" w:hAnsi="Gill Sans MT" w:cs="Gill Sans"/>
                <w:bCs/>
                <w:color w:val="000000" w:themeColor="text1"/>
                <w:sz w:val="22"/>
                <w:szCs w:val="22"/>
              </w:rPr>
              <w:t>vacancies</w:t>
            </w:r>
            <w:r w:rsidR="00536355">
              <w:rPr>
                <w:rFonts w:ascii="Gill Sans MT" w:hAnsi="Gill Sans MT" w:cs="Gill Sans"/>
                <w:bCs/>
                <w:color w:val="000000" w:themeColor="text1"/>
                <w:sz w:val="22"/>
                <w:szCs w:val="22"/>
              </w:rPr>
              <w:t xml:space="preserve"> on the local governing body</w:t>
            </w:r>
            <w:r w:rsidRPr="00C5746E">
              <w:rPr>
                <w:rFonts w:ascii="Gill Sans MT" w:hAnsi="Gill Sans MT" w:cs="Gill Sans"/>
                <w:bCs/>
                <w:color w:val="000000" w:themeColor="text1"/>
                <w:sz w:val="22"/>
                <w:szCs w:val="22"/>
              </w:rPr>
              <w:t xml:space="preserve"> mean that formal and rigorous monitoring of school developments, including of the impact of its Christian distinctiveness, is less well developed. </w:t>
            </w:r>
          </w:p>
          <w:p w14:paraId="70B2EB0B" w14:textId="6B82493A" w:rsidR="00C5746E" w:rsidRDefault="00FA70F0" w:rsidP="00580040">
            <w:pPr>
              <w:pStyle w:val="ListParagraph"/>
              <w:numPr>
                <w:ilvl w:val="0"/>
                <w:numId w:val="9"/>
              </w:numPr>
              <w:spacing w:after="60"/>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academy’s vision and associated values are effective in ensuring that pupils are making good progress, and pupils’ attitudes and behaviour are steadily improving. </w:t>
            </w:r>
          </w:p>
          <w:p w14:paraId="606B5300" w14:textId="4F2168FE" w:rsidR="00C5746E" w:rsidRPr="00C5746E" w:rsidRDefault="00C5746E" w:rsidP="00C5746E">
            <w:pPr>
              <w:pStyle w:val="ListParagraph"/>
              <w:numPr>
                <w:ilvl w:val="0"/>
                <w:numId w:val="9"/>
              </w:numPr>
              <w:spacing w:after="60"/>
              <w:jc w:val="both"/>
              <w:outlineLvl w:val="4"/>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Collective worship and </w:t>
            </w:r>
            <w:r w:rsidR="00FA70F0">
              <w:rPr>
                <w:rFonts w:ascii="Gill Sans MT" w:hAnsi="Gill Sans MT" w:cs="Gill Sans"/>
                <w:bCs/>
                <w:color w:val="000000" w:themeColor="text1"/>
                <w:sz w:val="22"/>
                <w:szCs w:val="22"/>
              </w:rPr>
              <w:t xml:space="preserve">religious education (RE) </w:t>
            </w:r>
            <w:r w:rsidR="00293500">
              <w:rPr>
                <w:rFonts w:ascii="Gill Sans MT" w:hAnsi="Gill Sans MT" w:cs="Gill Sans"/>
                <w:bCs/>
                <w:color w:val="000000" w:themeColor="text1"/>
                <w:sz w:val="22"/>
                <w:szCs w:val="22"/>
              </w:rPr>
              <w:t xml:space="preserve">are rightly recognised as being of central importance to the school’s life and work. </w:t>
            </w:r>
            <w:r>
              <w:rPr>
                <w:rFonts w:ascii="Gill Sans MT" w:hAnsi="Gill Sans MT" w:cs="Gill Sans"/>
                <w:bCs/>
                <w:color w:val="000000" w:themeColor="text1"/>
                <w:sz w:val="22"/>
                <w:szCs w:val="22"/>
              </w:rPr>
              <w:t xml:space="preserve">  </w:t>
            </w:r>
          </w:p>
        </w:tc>
      </w:tr>
      <w:tr w:rsidR="00DD7F65" w:rsidRPr="0092749A" w14:paraId="1F370B88" w14:textId="77777777" w:rsidTr="00C574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gridBefore w:val="1"/>
          <w:wBefore w:w="24" w:type="dxa"/>
          <w:trHeight w:val="389"/>
        </w:trPr>
        <w:tc>
          <w:tcPr>
            <w:tcW w:w="10466" w:type="dxa"/>
            <w:gridSpan w:val="9"/>
          </w:tcPr>
          <w:p w14:paraId="1FF116EC" w14:textId="535E3E96" w:rsidR="00DD7F65" w:rsidRPr="00C5746E" w:rsidRDefault="00EB4FAE" w:rsidP="001109B5">
            <w:pPr>
              <w:spacing w:after="120"/>
              <w:jc w:val="center"/>
              <w:outlineLvl w:val="4"/>
              <w:rPr>
                <w:rFonts w:ascii="Gill Sans MT" w:hAnsi="Gill Sans MT" w:cs="Gill Sans"/>
                <w:b/>
                <w:bCs/>
                <w:color w:val="000000" w:themeColor="text1"/>
                <w:sz w:val="22"/>
                <w:szCs w:val="22"/>
              </w:rPr>
            </w:pPr>
            <w:r w:rsidRPr="00C5746E">
              <w:rPr>
                <w:rFonts w:ascii="Gill Sans MT" w:hAnsi="Gill Sans MT" w:cs="Gill Sans"/>
                <w:b/>
                <w:bCs/>
                <w:color w:val="000000" w:themeColor="text1"/>
                <w:sz w:val="22"/>
                <w:szCs w:val="22"/>
              </w:rPr>
              <w:t xml:space="preserve">Areas </w:t>
            </w:r>
            <w:r w:rsidR="00FE2629" w:rsidRPr="00C5746E">
              <w:rPr>
                <w:rFonts w:ascii="Gill Sans MT" w:hAnsi="Gill Sans MT" w:cs="Gill Sans"/>
                <w:b/>
                <w:bCs/>
                <w:color w:val="000000" w:themeColor="text1"/>
                <w:sz w:val="22"/>
                <w:szCs w:val="22"/>
              </w:rPr>
              <w:t>for development</w:t>
            </w:r>
          </w:p>
          <w:p w14:paraId="09E33D7E" w14:textId="77777777" w:rsidR="00293500" w:rsidRDefault="00C325DA" w:rsidP="008D5A81">
            <w:pPr>
              <w:pStyle w:val="ListParagraph"/>
              <w:numPr>
                <w:ilvl w:val="0"/>
                <w:numId w:val="10"/>
              </w:numPr>
              <w:jc w:val="both"/>
              <w:outlineLvl w:val="4"/>
              <w:rPr>
                <w:rFonts w:ascii="Gill Sans MT" w:hAnsi="Gill Sans MT"/>
                <w:color w:val="000000" w:themeColor="text1"/>
                <w:sz w:val="22"/>
                <w:szCs w:val="22"/>
              </w:rPr>
            </w:pPr>
            <w:r w:rsidRPr="00293500">
              <w:rPr>
                <w:rFonts w:ascii="Gill Sans MT" w:hAnsi="Gill Sans MT"/>
                <w:color w:val="000000" w:themeColor="text1"/>
                <w:sz w:val="22"/>
                <w:szCs w:val="22"/>
              </w:rPr>
              <w:t xml:space="preserve">Ensure that the newly introduced vision </w:t>
            </w:r>
            <w:r w:rsidR="00293500">
              <w:rPr>
                <w:rFonts w:ascii="Gill Sans MT" w:hAnsi="Gill Sans MT"/>
                <w:color w:val="000000" w:themeColor="text1"/>
                <w:sz w:val="22"/>
                <w:szCs w:val="22"/>
              </w:rPr>
              <w:t xml:space="preserve">is embedded and consistently </w:t>
            </w:r>
            <w:r w:rsidRPr="00293500">
              <w:rPr>
                <w:rFonts w:ascii="Gill Sans MT" w:hAnsi="Gill Sans MT"/>
                <w:color w:val="000000" w:themeColor="text1"/>
                <w:sz w:val="22"/>
                <w:szCs w:val="22"/>
              </w:rPr>
              <w:t>drives growth across all areas of school life</w:t>
            </w:r>
            <w:r w:rsidR="00293500" w:rsidRPr="00293500">
              <w:rPr>
                <w:rFonts w:ascii="Gill Sans MT" w:hAnsi="Gill Sans MT"/>
                <w:color w:val="000000" w:themeColor="text1"/>
                <w:sz w:val="22"/>
                <w:szCs w:val="22"/>
              </w:rPr>
              <w:t xml:space="preserve">. </w:t>
            </w:r>
          </w:p>
          <w:p w14:paraId="03714520" w14:textId="0F9D3914" w:rsidR="009D78E7" w:rsidRPr="00293500" w:rsidRDefault="009D78E7" w:rsidP="008D5A81">
            <w:pPr>
              <w:pStyle w:val="ListParagraph"/>
              <w:numPr>
                <w:ilvl w:val="0"/>
                <w:numId w:val="10"/>
              </w:numPr>
              <w:jc w:val="both"/>
              <w:outlineLvl w:val="4"/>
              <w:rPr>
                <w:rFonts w:ascii="Gill Sans MT" w:hAnsi="Gill Sans MT"/>
                <w:color w:val="000000" w:themeColor="text1"/>
                <w:sz w:val="22"/>
                <w:szCs w:val="22"/>
              </w:rPr>
            </w:pPr>
            <w:r w:rsidRPr="00293500">
              <w:rPr>
                <w:rFonts w:ascii="Gill Sans MT" w:hAnsi="Gill Sans MT"/>
                <w:color w:val="000000" w:themeColor="text1"/>
                <w:sz w:val="22"/>
                <w:szCs w:val="22"/>
              </w:rPr>
              <w:t xml:space="preserve">Fill vacancies on the local governing body in order to enhance its effectiveness in systematically supporting, monitoring and evaluating school life, including the impact of the Christian vision and associated values. </w:t>
            </w:r>
          </w:p>
          <w:p w14:paraId="43B20357" w14:textId="38465CFD" w:rsidR="009D78E7" w:rsidRPr="00C5746E" w:rsidRDefault="00C325DA" w:rsidP="00C5746E">
            <w:pPr>
              <w:pStyle w:val="ListParagraph"/>
              <w:numPr>
                <w:ilvl w:val="0"/>
                <w:numId w:val="10"/>
              </w:numPr>
              <w:jc w:val="both"/>
              <w:outlineLvl w:val="4"/>
              <w:rPr>
                <w:rFonts w:ascii="Gill Sans MT" w:hAnsi="Gill Sans MT"/>
                <w:color w:val="000000" w:themeColor="text1"/>
                <w:sz w:val="22"/>
                <w:szCs w:val="22"/>
              </w:rPr>
            </w:pPr>
            <w:r w:rsidRPr="00C5746E">
              <w:rPr>
                <w:rFonts w:ascii="Gill Sans MT" w:hAnsi="Gill Sans MT"/>
                <w:color w:val="000000" w:themeColor="text1"/>
                <w:sz w:val="22"/>
                <w:szCs w:val="22"/>
              </w:rPr>
              <w:t>Embed the very recently introduced creative curriculum</w:t>
            </w:r>
            <w:r w:rsidR="00536355">
              <w:rPr>
                <w:rFonts w:ascii="Gill Sans MT" w:hAnsi="Gill Sans MT"/>
                <w:color w:val="000000" w:themeColor="text1"/>
                <w:sz w:val="22"/>
                <w:szCs w:val="22"/>
              </w:rPr>
              <w:t>,</w:t>
            </w:r>
            <w:r w:rsidRPr="00C5746E">
              <w:rPr>
                <w:rFonts w:ascii="Gill Sans MT" w:hAnsi="Gill Sans MT"/>
                <w:color w:val="000000" w:themeColor="text1"/>
                <w:sz w:val="22"/>
                <w:szCs w:val="22"/>
              </w:rPr>
              <w:t xml:space="preserve"> ensuring that its global citizenship and sustainable developments aspects are well linked with approaches and opportunities to </w:t>
            </w:r>
            <w:r w:rsidR="00293500">
              <w:rPr>
                <w:rFonts w:ascii="Gill Sans MT" w:hAnsi="Gill Sans MT"/>
                <w:color w:val="000000" w:themeColor="text1"/>
                <w:sz w:val="22"/>
                <w:szCs w:val="22"/>
              </w:rPr>
              <w:t xml:space="preserve">also </w:t>
            </w:r>
            <w:r w:rsidRPr="00C5746E">
              <w:rPr>
                <w:rFonts w:ascii="Gill Sans MT" w:hAnsi="Gill Sans MT"/>
                <w:color w:val="000000" w:themeColor="text1"/>
                <w:sz w:val="22"/>
                <w:szCs w:val="22"/>
              </w:rPr>
              <w:t xml:space="preserve">deepen learning in </w:t>
            </w:r>
            <w:r w:rsidR="009D78E7" w:rsidRPr="00C5746E">
              <w:rPr>
                <w:rFonts w:ascii="Gill Sans MT" w:hAnsi="Gill Sans MT"/>
                <w:color w:val="000000" w:themeColor="text1"/>
                <w:sz w:val="22"/>
                <w:szCs w:val="22"/>
              </w:rPr>
              <w:t xml:space="preserve">RE. </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C229FA">
        <w:trPr>
          <w:trHeight w:val="3648"/>
        </w:trPr>
        <w:tc>
          <w:tcPr>
            <w:tcW w:w="10490" w:type="dxa"/>
            <w:gridSpan w:val="2"/>
          </w:tcPr>
          <w:p w14:paraId="1C8B3546" w14:textId="6AD4F693" w:rsidR="00C539F5" w:rsidRPr="00927CD2" w:rsidRDefault="00C539F5" w:rsidP="00043B42">
            <w:pPr>
              <w:spacing w:before="60"/>
              <w:jc w:val="center"/>
              <w:rPr>
                <w:rFonts w:ascii="Gill Sans MT" w:hAnsi="Gill Sans MT" w:cs="Helvetica Neue"/>
                <w:b/>
                <w:color w:val="000000" w:themeColor="text1"/>
                <w:sz w:val="22"/>
                <w:szCs w:val="22"/>
                <w:lang w:val="en-US"/>
              </w:rPr>
            </w:pPr>
            <w:r w:rsidRPr="00927CD2">
              <w:rPr>
                <w:rFonts w:ascii="Gill Sans MT" w:hAnsi="Gill Sans MT" w:cs="Helvetica Neue"/>
                <w:b/>
                <w:color w:val="000000" w:themeColor="text1"/>
                <w:sz w:val="22"/>
                <w:szCs w:val="22"/>
                <w:lang w:val="en-US"/>
              </w:rPr>
              <w:lastRenderedPageBreak/>
              <w:t>How effective is the school’s distinctive Christian vision, established and promoted by leadership at all levels, in enabling pupils and adults to flourish?</w:t>
            </w:r>
          </w:p>
          <w:p w14:paraId="7F40B609" w14:textId="6CA22B58" w:rsidR="007F0EE5" w:rsidRDefault="004C2CD8" w:rsidP="00A527D8">
            <w:pPr>
              <w:spacing w:after="120"/>
              <w:jc w:val="center"/>
              <w:rPr>
                <w:rFonts w:ascii="Gill Sans MT" w:hAnsi="Gill Sans MT" w:cs="Gill Sans"/>
                <w:b/>
                <w:bCs/>
                <w:color w:val="000000" w:themeColor="text1"/>
                <w:sz w:val="22"/>
                <w:szCs w:val="22"/>
              </w:rPr>
            </w:pPr>
            <w:r w:rsidRPr="00927CD2">
              <w:rPr>
                <w:rFonts w:ascii="Gill Sans MT" w:hAnsi="Gill Sans MT" w:cs="Gill Sans"/>
                <w:b/>
                <w:bCs/>
                <w:color w:val="000000" w:themeColor="text1"/>
                <w:sz w:val="22"/>
                <w:szCs w:val="22"/>
              </w:rPr>
              <w:t>Inspection findings</w:t>
            </w:r>
          </w:p>
          <w:p w14:paraId="38CB3307" w14:textId="46F40EB5" w:rsidR="005348E6" w:rsidRDefault="007664AF" w:rsidP="00A527D8">
            <w:pPr>
              <w:pStyle w:val="NormalWeb"/>
              <w:shd w:val="clear" w:color="auto" w:fill="FFFFFF"/>
              <w:spacing w:before="300" w:beforeAutospacing="0" w:after="120" w:afterAutospacing="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Since the previous denominational inspection</w:t>
            </w:r>
            <w:r w:rsidR="00FA70F0">
              <w:rPr>
                <w:rFonts w:ascii="Gill Sans MT" w:hAnsi="Gill Sans MT" w:cs="Gill Sans"/>
                <w:bCs/>
                <w:color w:val="000000" w:themeColor="text1"/>
                <w:sz w:val="22"/>
                <w:szCs w:val="22"/>
              </w:rPr>
              <w:t xml:space="preserve">, </w:t>
            </w:r>
            <w:r w:rsidR="00536355">
              <w:rPr>
                <w:rFonts w:ascii="Gill Sans MT" w:hAnsi="Gill Sans MT" w:cs="Gill Sans"/>
                <w:bCs/>
                <w:color w:val="000000" w:themeColor="text1"/>
                <w:sz w:val="22"/>
                <w:szCs w:val="22"/>
              </w:rPr>
              <w:t xml:space="preserve">there has been </w:t>
            </w:r>
            <w:r w:rsidR="00B475A5">
              <w:rPr>
                <w:rFonts w:ascii="Gill Sans MT" w:hAnsi="Gill Sans MT" w:cs="Gill Sans"/>
                <w:bCs/>
                <w:color w:val="000000" w:themeColor="text1"/>
                <w:sz w:val="22"/>
                <w:szCs w:val="22"/>
              </w:rPr>
              <w:t>a</w:t>
            </w:r>
            <w:r>
              <w:rPr>
                <w:rFonts w:ascii="Gill Sans MT" w:hAnsi="Gill Sans MT" w:cs="Gill Sans"/>
                <w:bCs/>
                <w:color w:val="000000" w:themeColor="text1"/>
                <w:sz w:val="22"/>
                <w:szCs w:val="22"/>
              </w:rPr>
              <w:t xml:space="preserve"> period of </w:t>
            </w:r>
            <w:r w:rsidR="001424F2">
              <w:rPr>
                <w:rFonts w:ascii="Gill Sans MT" w:hAnsi="Gill Sans MT" w:cs="Gill Sans"/>
                <w:bCs/>
                <w:color w:val="000000" w:themeColor="text1"/>
                <w:sz w:val="22"/>
                <w:szCs w:val="22"/>
              </w:rPr>
              <w:t xml:space="preserve">significant </w:t>
            </w:r>
            <w:r>
              <w:rPr>
                <w:rFonts w:ascii="Gill Sans MT" w:hAnsi="Gill Sans MT" w:cs="Gill Sans"/>
                <w:bCs/>
                <w:color w:val="000000" w:themeColor="text1"/>
                <w:sz w:val="22"/>
                <w:szCs w:val="22"/>
              </w:rPr>
              <w:t>instability</w:t>
            </w:r>
            <w:r w:rsidR="004D1174">
              <w:rPr>
                <w:rFonts w:ascii="Gill Sans MT" w:hAnsi="Gill Sans MT" w:cs="Gill Sans"/>
                <w:bCs/>
                <w:color w:val="000000" w:themeColor="text1"/>
                <w:sz w:val="22"/>
                <w:szCs w:val="22"/>
              </w:rPr>
              <w:t xml:space="preserve">. This has included </w:t>
            </w:r>
            <w:r w:rsidR="001424F2">
              <w:rPr>
                <w:rFonts w:ascii="Gill Sans MT" w:hAnsi="Gill Sans MT" w:cs="Gill Sans"/>
                <w:bCs/>
                <w:color w:val="000000" w:themeColor="text1"/>
                <w:sz w:val="22"/>
                <w:szCs w:val="22"/>
              </w:rPr>
              <w:t>weak academic standards</w:t>
            </w:r>
            <w:r w:rsidR="00A527D8">
              <w:rPr>
                <w:rFonts w:ascii="Gill Sans MT" w:hAnsi="Gill Sans MT" w:cs="Gill Sans"/>
                <w:bCs/>
                <w:color w:val="000000" w:themeColor="text1"/>
                <w:sz w:val="22"/>
                <w:szCs w:val="22"/>
              </w:rPr>
              <w:t xml:space="preserve"> and </w:t>
            </w:r>
            <w:r w:rsidR="00A779F9">
              <w:rPr>
                <w:rFonts w:ascii="Gill Sans MT" w:hAnsi="Gill Sans MT" w:cs="Gill Sans"/>
                <w:bCs/>
                <w:color w:val="000000" w:themeColor="text1"/>
                <w:sz w:val="22"/>
                <w:szCs w:val="22"/>
              </w:rPr>
              <w:t>substantial staffing change</w:t>
            </w:r>
            <w:r w:rsidR="004D1174">
              <w:rPr>
                <w:rFonts w:ascii="Gill Sans MT" w:hAnsi="Gill Sans MT" w:cs="Gill Sans"/>
                <w:bCs/>
                <w:color w:val="000000" w:themeColor="text1"/>
                <w:sz w:val="22"/>
                <w:szCs w:val="22"/>
              </w:rPr>
              <w:t>s</w:t>
            </w:r>
            <w:r w:rsidR="00A527D8">
              <w:rPr>
                <w:rFonts w:ascii="Gill Sans MT" w:hAnsi="Gill Sans MT" w:cs="Gill Sans"/>
                <w:bCs/>
                <w:color w:val="000000" w:themeColor="text1"/>
                <w:sz w:val="22"/>
                <w:szCs w:val="22"/>
              </w:rPr>
              <w:t>. Also, there was a</w:t>
            </w:r>
            <w:r w:rsidR="00FA70F0">
              <w:rPr>
                <w:rFonts w:ascii="Gill Sans MT" w:hAnsi="Gill Sans MT" w:cs="Gill Sans"/>
                <w:bCs/>
                <w:color w:val="000000" w:themeColor="text1"/>
                <w:sz w:val="22"/>
                <w:szCs w:val="22"/>
              </w:rPr>
              <w:t xml:space="preserve"> serious</w:t>
            </w:r>
            <w:r w:rsidR="00A527D8">
              <w:rPr>
                <w:rFonts w:ascii="Gill Sans MT" w:hAnsi="Gill Sans MT" w:cs="Gill Sans"/>
                <w:bCs/>
                <w:color w:val="000000" w:themeColor="text1"/>
                <w:sz w:val="22"/>
                <w:szCs w:val="22"/>
              </w:rPr>
              <w:t xml:space="preserve"> fire</w:t>
            </w:r>
            <w:r w:rsidR="004F62CD">
              <w:rPr>
                <w:rFonts w:ascii="Gill Sans MT" w:hAnsi="Gill Sans MT" w:cs="Gill Sans"/>
                <w:bCs/>
                <w:color w:val="000000" w:themeColor="text1"/>
                <w:sz w:val="22"/>
                <w:szCs w:val="22"/>
              </w:rPr>
              <w:t xml:space="preserve">. This </w:t>
            </w:r>
            <w:r w:rsidR="00A527D8">
              <w:rPr>
                <w:rFonts w:ascii="Gill Sans MT" w:hAnsi="Gill Sans MT" w:cs="Gill Sans"/>
                <w:bCs/>
                <w:color w:val="000000" w:themeColor="text1"/>
                <w:sz w:val="22"/>
                <w:szCs w:val="22"/>
              </w:rPr>
              <w:t xml:space="preserve">led to </w:t>
            </w:r>
            <w:r w:rsidR="004F62CD">
              <w:rPr>
                <w:rFonts w:ascii="Gill Sans MT" w:hAnsi="Gill Sans MT" w:cs="Gill Sans"/>
                <w:bCs/>
                <w:color w:val="000000" w:themeColor="text1"/>
                <w:sz w:val="22"/>
                <w:szCs w:val="22"/>
              </w:rPr>
              <w:t>most</w:t>
            </w:r>
            <w:r w:rsidR="00A527D8">
              <w:rPr>
                <w:rFonts w:ascii="Gill Sans MT" w:hAnsi="Gill Sans MT" w:cs="Gill Sans"/>
                <w:bCs/>
                <w:color w:val="000000" w:themeColor="text1"/>
                <w:sz w:val="22"/>
                <w:szCs w:val="22"/>
              </w:rPr>
              <w:t xml:space="preserve"> pupils having to </w:t>
            </w:r>
            <w:r w:rsidR="00293500">
              <w:rPr>
                <w:rFonts w:ascii="Gill Sans MT" w:hAnsi="Gill Sans MT" w:cs="Gill Sans"/>
                <w:bCs/>
                <w:color w:val="000000" w:themeColor="text1"/>
                <w:sz w:val="22"/>
                <w:szCs w:val="22"/>
              </w:rPr>
              <w:t xml:space="preserve">be educated in </w:t>
            </w:r>
            <w:r w:rsidR="00A527D8">
              <w:rPr>
                <w:rFonts w:ascii="Gill Sans MT" w:hAnsi="Gill Sans MT" w:cs="Gill Sans"/>
                <w:bCs/>
                <w:color w:val="000000" w:themeColor="text1"/>
                <w:sz w:val="22"/>
                <w:szCs w:val="22"/>
              </w:rPr>
              <w:t>a</w:t>
            </w:r>
            <w:r w:rsidR="00D13C13">
              <w:rPr>
                <w:rFonts w:ascii="Gill Sans MT" w:hAnsi="Gill Sans MT" w:cs="Gill Sans"/>
                <w:bCs/>
                <w:color w:val="000000" w:themeColor="text1"/>
                <w:sz w:val="22"/>
                <w:szCs w:val="22"/>
              </w:rPr>
              <w:t xml:space="preserve"> </w:t>
            </w:r>
            <w:r w:rsidR="00A527D8">
              <w:rPr>
                <w:rFonts w:ascii="Gill Sans MT" w:hAnsi="Gill Sans MT" w:cs="Gill Sans"/>
                <w:bCs/>
                <w:color w:val="000000" w:themeColor="text1"/>
                <w:sz w:val="22"/>
                <w:szCs w:val="22"/>
              </w:rPr>
              <w:t xml:space="preserve">school </w:t>
            </w:r>
            <w:r w:rsidR="001424F2">
              <w:rPr>
                <w:rFonts w:ascii="Gill Sans MT" w:hAnsi="Gill Sans MT" w:cs="Gill Sans"/>
                <w:bCs/>
                <w:color w:val="000000" w:themeColor="text1"/>
                <w:sz w:val="22"/>
                <w:szCs w:val="22"/>
              </w:rPr>
              <w:t>some miles away</w:t>
            </w:r>
            <w:r w:rsidR="00EA2417">
              <w:rPr>
                <w:rFonts w:ascii="Gill Sans MT" w:hAnsi="Gill Sans MT" w:cs="Gill Sans"/>
                <w:bCs/>
                <w:color w:val="000000" w:themeColor="text1"/>
                <w:sz w:val="22"/>
                <w:szCs w:val="22"/>
              </w:rPr>
              <w:t>,</w:t>
            </w:r>
            <w:r w:rsidR="001424F2">
              <w:rPr>
                <w:rFonts w:ascii="Gill Sans MT" w:hAnsi="Gill Sans MT" w:cs="Gill Sans"/>
                <w:bCs/>
                <w:color w:val="000000" w:themeColor="text1"/>
                <w:sz w:val="22"/>
                <w:szCs w:val="22"/>
              </w:rPr>
              <w:t xml:space="preserve"> whilst </w:t>
            </w:r>
            <w:r w:rsidR="00CE03C4">
              <w:rPr>
                <w:rFonts w:ascii="Gill Sans MT" w:hAnsi="Gill Sans MT" w:cs="Gill Sans"/>
                <w:bCs/>
                <w:color w:val="000000" w:themeColor="text1"/>
                <w:sz w:val="22"/>
                <w:szCs w:val="22"/>
              </w:rPr>
              <w:t xml:space="preserve">refurbishment and rebuilding was completed. In addition, </w:t>
            </w:r>
            <w:r w:rsidR="00FA70F0">
              <w:rPr>
                <w:rFonts w:ascii="Gill Sans MT" w:hAnsi="Gill Sans MT" w:cs="Gill Sans"/>
                <w:bCs/>
                <w:color w:val="000000" w:themeColor="text1"/>
                <w:sz w:val="22"/>
                <w:szCs w:val="22"/>
              </w:rPr>
              <w:t>the school has moved from one multi-academy trust to anothe</w:t>
            </w:r>
            <w:r w:rsidR="00CE03C4">
              <w:rPr>
                <w:rFonts w:ascii="Gill Sans MT" w:hAnsi="Gill Sans MT" w:cs="Gill Sans"/>
                <w:bCs/>
                <w:color w:val="000000" w:themeColor="text1"/>
                <w:sz w:val="22"/>
                <w:szCs w:val="22"/>
              </w:rPr>
              <w:t xml:space="preserve">r. </w:t>
            </w:r>
            <w:bookmarkStart w:id="1" w:name="_Hlk21965543"/>
            <w:r w:rsidR="00CE03C4">
              <w:rPr>
                <w:rFonts w:ascii="Gill Sans MT" w:hAnsi="Gill Sans MT" w:cs="Gill Sans"/>
                <w:bCs/>
                <w:color w:val="000000" w:themeColor="text1"/>
                <w:sz w:val="22"/>
                <w:szCs w:val="22"/>
              </w:rPr>
              <w:t>The headtea</w:t>
            </w:r>
            <w:r>
              <w:rPr>
                <w:rFonts w:ascii="Gill Sans MT" w:hAnsi="Gill Sans MT" w:cs="Gill Sans"/>
                <w:bCs/>
                <w:color w:val="000000" w:themeColor="text1"/>
                <w:sz w:val="22"/>
                <w:szCs w:val="22"/>
              </w:rPr>
              <w:t>cher</w:t>
            </w:r>
            <w:r w:rsidR="002D48FA">
              <w:rPr>
                <w:rFonts w:ascii="Gill Sans MT" w:hAnsi="Gill Sans MT" w:cs="Gill Sans"/>
                <w:bCs/>
                <w:color w:val="000000" w:themeColor="text1"/>
                <w:sz w:val="22"/>
                <w:szCs w:val="22"/>
              </w:rPr>
              <w:t xml:space="preserve"> worked part time in the school from February 2018 and came into the post full time </w:t>
            </w:r>
            <w:r>
              <w:rPr>
                <w:rFonts w:ascii="Gill Sans MT" w:hAnsi="Gill Sans MT" w:cs="Gill Sans"/>
                <w:bCs/>
                <w:color w:val="000000" w:themeColor="text1"/>
                <w:sz w:val="22"/>
                <w:szCs w:val="22"/>
              </w:rPr>
              <w:t xml:space="preserve">in </w:t>
            </w:r>
            <w:r w:rsidR="002D48FA">
              <w:rPr>
                <w:rFonts w:ascii="Gill Sans MT" w:hAnsi="Gill Sans MT" w:cs="Gill Sans"/>
                <w:bCs/>
                <w:color w:val="000000" w:themeColor="text1"/>
                <w:sz w:val="22"/>
                <w:szCs w:val="22"/>
              </w:rPr>
              <w:t xml:space="preserve">May 2019. She is </w:t>
            </w:r>
            <w:r>
              <w:rPr>
                <w:rFonts w:ascii="Gill Sans MT" w:hAnsi="Gill Sans MT" w:cs="Gill Sans"/>
                <w:bCs/>
                <w:color w:val="000000" w:themeColor="text1"/>
                <w:sz w:val="22"/>
                <w:szCs w:val="22"/>
              </w:rPr>
              <w:t xml:space="preserve">successfully </w:t>
            </w:r>
            <w:bookmarkEnd w:id="1"/>
            <w:r>
              <w:rPr>
                <w:rFonts w:ascii="Gill Sans MT" w:hAnsi="Gill Sans MT" w:cs="Gill Sans"/>
                <w:bCs/>
                <w:color w:val="000000" w:themeColor="text1"/>
                <w:sz w:val="22"/>
                <w:szCs w:val="22"/>
              </w:rPr>
              <w:t>buil</w:t>
            </w:r>
            <w:r w:rsidR="00A527D8">
              <w:rPr>
                <w:rFonts w:ascii="Gill Sans MT" w:hAnsi="Gill Sans MT" w:cs="Gill Sans"/>
                <w:bCs/>
                <w:color w:val="000000" w:themeColor="text1"/>
                <w:sz w:val="22"/>
                <w:szCs w:val="22"/>
              </w:rPr>
              <w:t>ding</w:t>
            </w:r>
            <w:r>
              <w:rPr>
                <w:rFonts w:ascii="Gill Sans MT" w:hAnsi="Gill Sans MT" w:cs="Gill Sans"/>
                <w:bCs/>
                <w:color w:val="000000" w:themeColor="text1"/>
                <w:sz w:val="22"/>
                <w:szCs w:val="22"/>
              </w:rPr>
              <w:t xml:space="preserve"> a stable team</w:t>
            </w:r>
            <w:r w:rsidR="00536355">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 xml:space="preserve"> </w:t>
            </w:r>
            <w:r w:rsidR="004D1174">
              <w:rPr>
                <w:rFonts w:ascii="Gill Sans MT" w:hAnsi="Gill Sans MT" w:cs="Gill Sans"/>
                <w:bCs/>
                <w:color w:val="000000" w:themeColor="text1"/>
                <w:sz w:val="22"/>
                <w:szCs w:val="22"/>
              </w:rPr>
              <w:t xml:space="preserve">that is </w:t>
            </w:r>
            <w:r>
              <w:rPr>
                <w:rFonts w:ascii="Gill Sans MT" w:hAnsi="Gill Sans MT" w:cs="Gill Sans"/>
                <w:bCs/>
                <w:color w:val="000000" w:themeColor="text1"/>
                <w:sz w:val="22"/>
                <w:szCs w:val="22"/>
              </w:rPr>
              <w:t>strongly committed to</w:t>
            </w:r>
            <w:r w:rsidR="00A779F9">
              <w:rPr>
                <w:rFonts w:ascii="Gill Sans MT" w:hAnsi="Gill Sans MT" w:cs="Gill Sans"/>
                <w:bCs/>
                <w:color w:val="000000" w:themeColor="text1"/>
                <w:sz w:val="22"/>
                <w:szCs w:val="22"/>
              </w:rPr>
              <w:t xml:space="preserve"> improving the experience of </w:t>
            </w:r>
            <w:r w:rsidR="00CE03C4">
              <w:rPr>
                <w:rFonts w:ascii="Gill Sans MT" w:hAnsi="Gill Sans MT" w:cs="Gill Sans"/>
                <w:bCs/>
                <w:color w:val="000000" w:themeColor="text1"/>
                <w:sz w:val="22"/>
                <w:szCs w:val="22"/>
              </w:rPr>
              <w:t xml:space="preserve">and outcomes for </w:t>
            </w:r>
            <w:r w:rsidR="00A779F9">
              <w:rPr>
                <w:rFonts w:ascii="Gill Sans MT" w:hAnsi="Gill Sans MT" w:cs="Gill Sans"/>
                <w:bCs/>
                <w:color w:val="000000" w:themeColor="text1"/>
                <w:sz w:val="22"/>
                <w:szCs w:val="22"/>
              </w:rPr>
              <w:t>pupils</w:t>
            </w:r>
            <w:r w:rsidR="00536355">
              <w:rPr>
                <w:rFonts w:ascii="Gill Sans MT" w:hAnsi="Gill Sans MT" w:cs="Gill Sans"/>
                <w:bCs/>
                <w:color w:val="000000" w:themeColor="text1"/>
                <w:sz w:val="22"/>
                <w:szCs w:val="22"/>
              </w:rPr>
              <w:t xml:space="preserve"> as they </w:t>
            </w:r>
            <w:r w:rsidR="00A779F9">
              <w:rPr>
                <w:rFonts w:ascii="Gill Sans MT" w:hAnsi="Gill Sans MT" w:cs="Gill Sans"/>
                <w:bCs/>
                <w:color w:val="000000" w:themeColor="text1"/>
                <w:sz w:val="22"/>
                <w:szCs w:val="22"/>
              </w:rPr>
              <w:t xml:space="preserve">journey through </w:t>
            </w:r>
            <w:r w:rsidR="00536355">
              <w:rPr>
                <w:rFonts w:ascii="Gill Sans MT" w:hAnsi="Gill Sans MT" w:cs="Gill Sans"/>
                <w:bCs/>
                <w:color w:val="000000" w:themeColor="text1"/>
                <w:sz w:val="22"/>
                <w:szCs w:val="22"/>
              </w:rPr>
              <w:t>the academy</w:t>
            </w:r>
            <w:r w:rsidR="00A779F9">
              <w:rPr>
                <w:rFonts w:ascii="Gill Sans MT" w:hAnsi="Gill Sans MT" w:cs="Gill Sans"/>
                <w:bCs/>
                <w:color w:val="000000" w:themeColor="text1"/>
                <w:sz w:val="22"/>
                <w:szCs w:val="22"/>
              </w:rPr>
              <w:t xml:space="preserve">. </w:t>
            </w:r>
            <w:r w:rsidR="00A527D8">
              <w:rPr>
                <w:rFonts w:ascii="Gill Sans MT" w:hAnsi="Gill Sans MT" w:cs="Gill Sans"/>
                <w:bCs/>
                <w:color w:val="000000" w:themeColor="text1"/>
                <w:sz w:val="22"/>
                <w:szCs w:val="22"/>
              </w:rPr>
              <w:t>The impact of this is being felt through improved behaviour and</w:t>
            </w:r>
            <w:r w:rsidR="00FA70F0">
              <w:rPr>
                <w:rFonts w:ascii="Gill Sans MT" w:hAnsi="Gill Sans MT" w:cs="Gill Sans"/>
                <w:bCs/>
                <w:color w:val="000000" w:themeColor="text1"/>
                <w:sz w:val="22"/>
                <w:szCs w:val="22"/>
              </w:rPr>
              <w:t xml:space="preserve"> positive</w:t>
            </w:r>
            <w:r w:rsidR="00A527D8">
              <w:rPr>
                <w:rFonts w:ascii="Gill Sans MT" w:hAnsi="Gill Sans MT" w:cs="Gill Sans"/>
                <w:bCs/>
                <w:color w:val="000000" w:themeColor="text1"/>
                <w:sz w:val="22"/>
                <w:szCs w:val="22"/>
              </w:rPr>
              <w:t xml:space="preserve"> attitudes to learning</w:t>
            </w:r>
            <w:r w:rsidR="004F62CD">
              <w:rPr>
                <w:rFonts w:ascii="Gill Sans MT" w:hAnsi="Gill Sans MT" w:cs="Gill Sans"/>
                <w:bCs/>
                <w:color w:val="000000" w:themeColor="text1"/>
                <w:sz w:val="22"/>
                <w:szCs w:val="22"/>
              </w:rPr>
              <w:t xml:space="preserve">. </w:t>
            </w:r>
            <w:r w:rsidR="00A779F9">
              <w:rPr>
                <w:rFonts w:ascii="Gill Sans MT" w:hAnsi="Gill Sans MT" w:cs="Gill Sans"/>
                <w:bCs/>
                <w:color w:val="000000" w:themeColor="text1"/>
                <w:sz w:val="22"/>
                <w:szCs w:val="22"/>
              </w:rPr>
              <w:t xml:space="preserve">A significant driving force for this improvement is the </w:t>
            </w:r>
            <w:r w:rsidR="003E0780">
              <w:rPr>
                <w:rFonts w:ascii="Gill Sans MT" w:hAnsi="Gill Sans MT" w:cs="Gill Sans"/>
                <w:bCs/>
                <w:color w:val="000000" w:themeColor="text1"/>
                <w:sz w:val="22"/>
                <w:szCs w:val="22"/>
              </w:rPr>
              <w:t xml:space="preserve">recently introduced </w:t>
            </w:r>
            <w:r w:rsidR="004D1174">
              <w:rPr>
                <w:rFonts w:ascii="Gill Sans MT" w:hAnsi="Gill Sans MT" w:cs="Gill Sans"/>
                <w:bCs/>
                <w:color w:val="000000" w:themeColor="text1"/>
                <w:sz w:val="22"/>
                <w:szCs w:val="22"/>
              </w:rPr>
              <w:t xml:space="preserve">aspirational and inclusive </w:t>
            </w:r>
            <w:r w:rsidR="00A779F9">
              <w:rPr>
                <w:rFonts w:ascii="Gill Sans MT" w:hAnsi="Gill Sans MT" w:cs="Gill Sans"/>
                <w:bCs/>
                <w:color w:val="000000" w:themeColor="text1"/>
                <w:sz w:val="22"/>
                <w:szCs w:val="22"/>
              </w:rPr>
              <w:t>Christian vision</w:t>
            </w:r>
            <w:r w:rsidR="00A527D8">
              <w:rPr>
                <w:rFonts w:ascii="Gill Sans MT" w:hAnsi="Gill Sans MT" w:cs="Gill Sans"/>
                <w:bCs/>
                <w:color w:val="000000" w:themeColor="text1"/>
                <w:sz w:val="22"/>
                <w:szCs w:val="22"/>
              </w:rPr>
              <w:t>. This is</w:t>
            </w:r>
            <w:r w:rsidR="00A779F9">
              <w:rPr>
                <w:rFonts w:ascii="Gill Sans MT" w:hAnsi="Gill Sans MT" w:cs="Gill Sans"/>
                <w:bCs/>
                <w:color w:val="000000" w:themeColor="text1"/>
                <w:sz w:val="22"/>
                <w:szCs w:val="22"/>
              </w:rPr>
              <w:t xml:space="preserve"> </w:t>
            </w:r>
            <w:r w:rsidR="00D1214F" w:rsidRPr="007664AF">
              <w:rPr>
                <w:rFonts w:ascii="Gill Sans MT" w:hAnsi="Gill Sans MT" w:cs="Gill Sans"/>
                <w:bCs/>
                <w:color w:val="000000" w:themeColor="text1"/>
                <w:sz w:val="22"/>
                <w:szCs w:val="22"/>
              </w:rPr>
              <w:t xml:space="preserve">based </w:t>
            </w:r>
            <w:r w:rsidR="00EA2417">
              <w:rPr>
                <w:rFonts w:ascii="Gill Sans MT" w:hAnsi="Gill Sans MT" w:cs="Gill Sans"/>
                <w:bCs/>
                <w:color w:val="000000" w:themeColor="text1"/>
                <w:sz w:val="22"/>
                <w:szCs w:val="22"/>
              </w:rPr>
              <w:t>on the concept of growth as reflected in the Parable of the Mustard Seed</w:t>
            </w:r>
            <w:r w:rsidR="00536355">
              <w:rPr>
                <w:rFonts w:ascii="Gill Sans MT" w:hAnsi="Gill Sans MT" w:cs="Gill Sans"/>
                <w:bCs/>
                <w:color w:val="000000" w:themeColor="text1"/>
                <w:sz w:val="22"/>
                <w:szCs w:val="22"/>
              </w:rPr>
              <w:t>,</w:t>
            </w:r>
            <w:r w:rsidR="00EA2417">
              <w:rPr>
                <w:rFonts w:ascii="Gill Sans MT" w:hAnsi="Gill Sans MT" w:cs="Gill Sans"/>
                <w:bCs/>
                <w:color w:val="000000" w:themeColor="text1"/>
                <w:sz w:val="22"/>
                <w:szCs w:val="22"/>
              </w:rPr>
              <w:t xml:space="preserve"> and demonstrates </w:t>
            </w:r>
            <w:r w:rsidR="00D1214F" w:rsidRPr="007664AF">
              <w:rPr>
                <w:rFonts w:ascii="Gill Sans MT" w:hAnsi="Gill Sans MT" w:cs="Gill Sans"/>
                <w:bCs/>
                <w:color w:val="000000" w:themeColor="text1"/>
                <w:sz w:val="22"/>
                <w:szCs w:val="22"/>
              </w:rPr>
              <w:t xml:space="preserve">an appreciation that God desires the best for all. Consequently, </w:t>
            </w:r>
            <w:r w:rsidR="00CE03C4">
              <w:rPr>
                <w:rFonts w:ascii="Gill Sans MT" w:hAnsi="Gill Sans MT" w:cs="Gill Sans"/>
                <w:bCs/>
                <w:color w:val="000000" w:themeColor="text1"/>
                <w:sz w:val="22"/>
                <w:szCs w:val="22"/>
              </w:rPr>
              <w:t xml:space="preserve">the Trust, </w:t>
            </w:r>
            <w:r w:rsidR="00D1214F" w:rsidRPr="007664AF">
              <w:rPr>
                <w:rFonts w:ascii="Gill Sans MT" w:hAnsi="Gill Sans MT" w:cs="Gill Sans"/>
                <w:bCs/>
                <w:color w:val="000000" w:themeColor="text1"/>
                <w:sz w:val="22"/>
                <w:szCs w:val="22"/>
              </w:rPr>
              <w:t xml:space="preserve">senior leaders and governors, ably supported by the staff team, have a clear focus on </w:t>
            </w:r>
            <w:r w:rsidRPr="007664AF">
              <w:rPr>
                <w:rFonts w:ascii="Gill Sans MT" w:hAnsi="Gill Sans MT" w:cs="Gill Sans"/>
                <w:bCs/>
                <w:color w:val="000000" w:themeColor="text1"/>
                <w:sz w:val="22"/>
                <w:szCs w:val="22"/>
              </w:rPr>
              <w:t xml:space="preserve">the importance of </w:t>
            </w:r>
            <w:r w:rsidR="006909CE">
              <w:rPr>
                <w:rFonts w:ascii="Gill Sans MT" w:hAnsi="Gill Sans MT" w:cs="Gill Sans"/>
                <w:bCs/>
                <w:color w:val="000000" w:themeColor="text1"/>
                <w:sz w:val="22"/>
                <w:szCs w:val="22"/>
              </w:rPr>
              <w:t xml:space="preserve">pupils’ </w:t>
            </w:r>
            <w:r w:rsidRPr="007664AF">
              <w:rPr>
                <w:rFonts w:ascii="Gill Sans MT" w:hAnsi="Gill Sans MT" w:cs="Gill Sans"/>
                <w:bCs/>
                <w:color w:val="000000" w:themeColor="text1"/>
                <w:sz w:val="22"/>
                <w:szCs w:val="22"/>
              </w:rPr>
              <w:t xml:space="preserve">academic and personal </w:t>
            </w:r>
            <w:r w:rsidR="004D1174">
              <w:rPr>
                <w:rFonts w:ascii="Gill Sans MT" w:hAnsi="Gill Sans MT" w:cs="Gill Sans"/>
                <w:bCs/>
                <w:color w:val="000000" w:themeColor="text1"/>
                <w:sz w:val="22"/>
                <w:szCs w:val="22"/>
              </w:rPr>
              <w:t>growth</w:t>
            </w:r>
            <w:r w:rsidR="006A5493">
              <w:rPr>
                <w:rFonts w:ascii="Gill Sans MT" w:hAnsi="Gill Sans MT" w:cs="Gill Sans"/>
                <w:bCs/>
                <w:color w:val="000000" w:themeColor="text1"/>
                <w:sz w:val="22"/>
                <w:szCs w:val="22"/>
              </w:rPr>
              <w:t>. Drawing on its vision, the development of staff at all levels is increasingly being considered</w:t>
            </w:r>
            <w:r w:rsidR="00FA70F0">
              <w:rPr>
                <w:rFonts w:ascii="Gill Sans MT" w:hAnsi="Gill Sans MT" w:cs="Gill Sans"/>
                <w:bCs/>
                <w:color w:val="000000" w:themeColor="text1"/>
                <w:sz w:val="22"/>
                <w:szCs w:val="22"/>
              </w:rPr>
              <w:t xml:space="preserve"> in order</w:t>
            </w:r>
            <w:r w:rsidR="006A5493">
              <w:rPr>
                <w:rFonts w:ascii="Gill Sans MT" w:hAnsi="Gill Sans MT" w:cs="Gill Sans"/>
                <w:bCs/>
                <w:color w:val="000000" w:themeColor="text1"/>
                <w:sz w:val="22"/>
                <w:szCs w:val="22"/>
              </w:rPr>
              <w:t xml:space="preserve"> to promote their growth as professionals</w:t>
            </w:r>
            <w:r w:rsidR="00FA70F0">
              <w:rPr>
                <w:rFonts w:ascii="Gill Sans MT" w:hAnsi="Gill Sans MT" w:cs="Gill Sans"/>
                <w:bCs/>
                <w:color w:val="000000" w:themeColor="text1"/>
                <w:sz w:val="22"/>
                <w:szCs w:val="22"/>
              </w:rPr>
              <w:t>,</w:t>
            </w:r>
            <w:r w:rsidR="006A5493">
              <w:rPr>
                <w:rFonts w:ascii="Gill Sans MT" w:hAnsi="Gill Sans MT" w:cs="Gill Sans"/>
                <w:bCs/>
                <w:color w:val="000000" w:themeColor="text1"/>
                <w:sz w:val="22"/>
                <w:szCs w:val="22"/>
              </w:rPr>
              <w:t xml:space="preserve"> serving the pupils and their families.</w:t>
            </w:r>
            <w:r w:rsidR="00EA2417">
              <w:rPr>
                <w:rFonts w:ascii="Gill Sans MT" w:hAnsi="Gill Sans MT" w:cs="Gill Sans"/>
                <w:bCs/>
                <w:color w:val="000000" w:themeColor="text1"/>
                <w:sz w:val="22"/>
                <w:szCs w:val="22"/>
              </w:rPr>
              <w:t xml:space="preserve"> Thus, they are well supported for working within the Trust. </w:t>
            </w:r>
            <w:r w:rsidR="005348E6">
              <w:rPr>
                <w:rFonts w:ascii="Gill Sans MT" w:hAnsi="Gill Sans MT" w:cs="Gill Sans"/>
                <w:bCs/>
                <w:color w:val="000000" w:themeColor="text1"/>
                <w:sz w:val="22"/>
                <w:szCs w:val="22"/>
              </w:rPr>
              <w:t>Leaders are ensuring that focused short and longer</w:t>
            </w:r>
            <w:r w:rsidR="00FA70F0">
              <w:rPr>
                <w:rFonts w:ascii="Gill Sans MT" w:hAnsi="Gill Sans MT" w:cs="Gill Sans"/>
                <w:bCs/>
                <w:color w:val="000000" w:themeColor="text1"/>
                <w:sz w:val="22"/>
                <w:szCs w:val="22"/>
              </w:rPr>
              <w:t xml:space="preserve"> </w:t>
            </w:r>
            <w:r w:rsidR="005348E6">
              <w:rPr>
                <w:rFonts w:ascii="Gill Sans MT" w:hAnsi="Gill Sans MT" w:cs="Gill Sans"/>
                <w:bCs/>
                <w:color w:val="000000" w:themeColor="text1"/>
                <w:sz w:val="22"/>
                <w:szCs w:val="22"/>
              </w:rPr>
              <w:t xml:space="preserve">term planning is in place and that such plans reflect and support the </w:t>
            </w:r>
            <w:r w:rsidR="006909CE">
              <w:rPr>
                <w:rFonts w:ascii="Gill Sans MT" w:hAnsi="Gill Sans MT" w:cs="Gill Sans"/>
                <w:bCs/>
                <w:color w:val="000000" w:themeColor="text1"/>
                <w:sz w:val="22"/>
                <w:szCs w:val="22"/>
              </w:rPr>
              <w:t xml:space="preserve">academy’s </w:t>
            </w:r>
            <w:r w:rsidR="005348E6">
              <w:rPr>
                <w:rFonts w:ascii="Gill Sans MT" w:hAnsi="Gill Sans MT" w:cs="Gill Sans"/>
                <w:bCs/>
                <w:color w:val="000000" w:themeColor="text1"/>
                <w:sz w:val="22"/>
                <w:szCs w:val="22"/>
              </w:rPr>
              <w:t xml:space="preserve">Christian vision. </w:t>
            </w:r>
          </w:p>
          <w:p w14:paraId="1919D372" w14:textId="60B51607" w:rsidR="004F62CD" w:rsidRDefault="00CE03C4" w:rsidP="00A527D8">
            <w:pPr>
              <w:pStyle w:val="NormalWeb"/>
              <w:shd w:val="clear" w:color="auto" w:fill="FFFFFF"/>
              <w:spacing w:before="300" w:beforeAutospacing="0" w:after="120" w:afterAutospacing="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Many</w:t>
            </w:r>
            <w:r w:rsidR="005348E6">
              <w:rPr>
                <w:rFonts w:ascii="Gill Sans MT" w:hAnsi="Gill Sans MT" w:cs="Gill Sans"/>
                <w:bCs/>
                <w:color w:val="000000" w:themeColor="text1"/>
                <w:sz w:val="22"/>
                <w:szCs w:val="22"/>
              </w:rPr>
              <w:t xml:space="preserve"> pupils</w:t>
            </w:r>
            <w:r>
              <w:rPr>
                <w:rFonts w:ascii="Gill Sans MT" w:hAnsi="Gill Sans MT" w:cs="Gill Sans"/>
                <w:bCs/>
                <w:color w:val="000000" w:themeColor="text1"/>
                <w:sz w:val="22"/>
                <w:szCs w:val="22"/>
              </w:rPr>
              <w:t xml:space="preserve"> enter with attainment and personal development below national expectations. Through</w:t>
            </w:r>
            <w:r w:rsidR="00FA70F0">
              <w:rPr>
                <w:rFonts w:ascii="Gill Sans MT" w:hAnsi="Gill Sans MT" w:cs="Gill Sans"/>
                <w:bCs/>
                <w:color w:val="000000" w:themeColor="text1"/>
                <w:sz w:val="22"/>
                <w:szCs w:val="22"/>
              </w:rPr>
              <w:t>out</w:t>
            </w:r>
            <w:r>
              <w:rPr>
                <w:rFonts w:ascii="Gill Sans MT" w:hAnsi="Gill Sans MT" w:cs="Gill Sans"/>
                <w:bCs/>
                <w:color w:val="000000" w:themeColor="text1"/>
                <w:sz w:val="22"/>
                <w:szCs w:val="22"/>
              </w:rPr>
              <w:t xml:space="preserve"> their time </w:t>
            </w:r>
            <w:r w:rsidR="006909CE">
              <w:rPr>
                <w:rFonts w:ascii="Gill Sans MT" w:hAnsi="Gill Sans MT" w:cs="Gill Sans"/>
                <w:bCs/>
                <w:color w:val="000000" w:themeColor="text1"/>
                <w:sz w:val="22"/>
                <w:szCs w:val="22"/>
              </w:rPr>
              <w:t>in the academy</w:t>
            </w:r>
            <w:r w:rsidR="00FA70F0">
              <w:rPr>
                <w:rFonts w:ascii="Gill Sans MT" w:hAnsi="Gill Sans MT" w:cs="Gill Sans"/>
                <w:bCs/>
                <w:color w:val="000000" w:themeColor="text1"/>
                <w:sz w:val="22"/>
                <w:szCs w:val="22"/>
              </w:rPr>
              <w:t>,</w:t>
            </w:r>
            <w:r w:rsidR="006909CE">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progress is </w:t>
            </w:r>
            <w:r w:rsidR="005348E6">
              <w:rPr>
                <w:rFonts w:ascii="Gill Sans MT" w:hAnsi="Gill Sans MT" w:cs="Gill Sans"/>
                <w:bCs/>
                <w:color w:val="000000" w:themeColor="text1"/>
                <w:sz w:val="22"/>
                <w:szCs w:val="22"/>
              </w:rPr>
              <w:t xml:space="preserve">solidly </w:t>
            </w:r>
            <w:r w:rsidR="004510BA">
              <w:rPr>
                <w:rFonts w:ascii="Gill Sans MT" w:hAnsi="Gill Sans MT" w:cs="Gill Sans"/>
                <w:bCs/>
                <w:color w:val="000000" w:themeColor="text1"/>
                <w:sz w:val="22"/>
                <w:szCs w:val="22"/>
              </w:rPr>
              <w:t>good</w:t>
            </w:r>
            <w:r>
              <w:rPr>
                <w:rFonts w:ascii="Gill Sans MT" w:hAnsi="Gill Sans MT" w:cs="Gill Sans"/>
                <w:bCs/>
                <w:color w:val="000000" w:themeColor="text1"/>
                <w:sz w:val="22"/>
                <w:szCs w:val="22"/>
              </w:rPr>
              <w:t xml:space="preserve"> for all groups, including </w:t>
            </w:r>
            <w:r w:rsidR="00C76310">
              <w:rPr>
                <w:rFonts w:ascii="Gill Sans MT" w:hAnsi="Gill Sans MT" w:cs="Gill Sans"/>
                <w:bCs/>
                <w:color w:val="000000" w:themeColor="text1"/>
                <w:sz w:val="22"/>
                <w:szCs w:val="22"/>
              </w:rPr>
              <w:t xml:space="preserve">for </w:t>
            </w:r>
            <w:r>
              <w:rPr>
                <w:rFonts w:ascii="Gill Sans MT" w:hAnsi="Gill Sans MT" w:cs="Gill Sans"/>
                <w:bCs/>
                <w:color w:val="000000" w:themeColor="text1"/>
                <w:sz w:val="22"/>
                <w:szCs w:val="22"/>
              </w:rPr>
              <w:t>the most vulnerable and those with SEND.</w:t>
            </w:r>
            <w:r w:rsidR="003E0780">
              <w:rPr>
                <w:rFonts w:ascii="Gill Sans MT" w:hAnsi="Gill Sans MT" w:cs="Gill Sans"/>
                <w:bCs/>
                <w:color w:val="000000" w:themeColor="text1"/>
                <w:sz w:val="22"/>
                <w:szCs w:val="22"/>
              </w:rPr>
              <w:t xml:space="preserve"> This reflects the positive pastoral care</w:t>
            </w:r>
            <w:r w:rsidR="00FA70F0">
              <w:rPr>
                <w:rFonts w:ascii="Gill Sans MT" w:hAnsi="Gill Sans MT" w:cs="Gill Sans"/>
                <w:bCs/>
                <w:color w:val="000000" w:themeColor="text1"/>
                <w:sz w:val="22"/>
                <w:szCs w:val="22"/>
              </w:rPr>
              <w:t xml:space="preserve"> that</w:t>
            </w:r>
            <w:r w:rsidR="003E0780">
              <w:rPr>
                <w:rFonts w:ascii="Gill Sans MT" w:hAnsi="Gill Sans MT" w:cs="Gill Sans"/>
                <w:bCs/>
                <w:color w:val="000000" w:themeColor="text1"/>
                <w:sz w:val="22"/>
                <w:szCs w:val="22"/>
              </w:rPr>
              <w:t xml:space="preserve"> they receive</w:t>
            </w:r>
            <w:r w:rsidR="00FE09F8">
              <w:rPr>
                <w:rFonts w:ascii="Gill Sans MT" w:hAnsi="Gill Sans MT" w:cs="Gill Sans"/>
                <w:bCs/>
                <w:color w:val="000000" w:themeColor="text1"/>
                <w:sz w:val="22"/>
                <w:szCs w:val="22"/>
              </w:rPr>
              <w:t xml:space="preserve">. The </w:t>
            </w:r>
            <w:r w:rsidR="003E0780">
              <w:rPr>
                <w:rFonts w:ascii="Gill Sans MT" w:hAnsi="Gill Sans MT" w:cs="Gill Sans"/>
                <w:bCs/>
                <w:color w:val="000000" w:themeColor="text1"/>
                <w:sz w:val="22"/>
                <w:szCs w:val="22"/>
              </w:rPr>
              <w:t xml:space="preserve">wellbeing of pupils, and indeed of staff, is an important feature of the implementation of its vision. </w:t>
            </w:r>
            <w:r w:rsidR="001424F2">
              <w:rPr>
                <w:rFonts w:ascii="Gill Sans MT" w:hAnsi="Gill Sans MT" w:cs="Gill Sans"/>
                <w:bCs/>
                <w:color w:val="000000" w:themeColor="text1"/>
                <w:sz w:val="22"/>
                <w:szCs w:val="22"/>
              </w:rPr>
              <w:t xml:space="preserve">Academic attainment has improved for the </w:t>
            </w:r>
            <w:r w:rsidR="004510BA">
              <w:rPr>
                <w:rFonts w:ascii="Gill Sans MT" w:hAnsi="Gill Sans MT" w:cs="Gill Sans"/>
                <w:bCs/>
                <w:color w:val="000000" w:themeColor="text1"/>
                <w:sz w:val="22"/>
                <w:szCs w:val="22"/>
              </w:rPr>
              <w:t>younger age group</w:t>
            </w:r>
            <w:r w:rsidR="001424F2">
              <w:rPr>
                <w:rFonts w:ascii="Gill Sans MT" w:hAnsi="Gill Sans MT" w:cs="Gill Sans"/>
                <w:bCs/>
                <w:color w:val="000000" w:themeColor="text1"/>
                <w:sz w:val="22"/>
                <w:szCs w:val="22"/>
              </w:rPr>
              <w:t xml:space="preserve">s and is now </w:t>
            </w:r>
            <w:r w:rsidR="004F62CD">
              <w:rPr>
                <w:rFonts w:ascii="Gill Sans MT" w:hAnsi="Gill Sans MT" w:cs="Gill Sans"/>
                <w:bCs/>
                <w:color w:val="000000" w:themeColor="text1"/>
                <w:sz w:val="22"/>
                <w:szCs w:val="22"/>
              </w:rPr>
              <w:t xml:space="preserve">broadly </w:t>
            </w:r>
            <w:r w:rsidR="00FE09F8">
              <w:rPr>
                <w:rFonts w:ascii="Gill Sans MT" w:hAnsi="Gill Sans MT" w:cs="Gill Sans"/>
                <w:bCs/>
                <w:color w:val="000000" w:themeColor="text1"/>
                <w:sz w:val="22"/>
                <w:szCs w:val="22"/>
              </w:rPr>
              <w:t>in line with</w:t>
            </w:r>
            <w:r w:rsidR="001424F2">
              <w:rPr>
                <w:rFonts w:ascii="Gill Sans MT" w:hAnsi="Gill Sans MT" w:cs="Gill Sans"/>
                <w:bCs/>
                <w:color w:val="000000" w:themeColor="text1"/>
                <w:sz w:val="22"/>
                <w:szCs w:val="22"/>
              </w:rPr>
              <w:t xml:space="preserve"> national expectations. </w:t>
            </w:r>
            <w:r w:rsidR="004510BA">
              <w:rPr>
                <w:rFonts w:ascii="Gill Sans MT" w:hAnsi="Gill Sans MT" w:cs="Gill Sans"/>
                <w:bCs/>
                <w:color w:val="000000" w:themeColor="text1"/>
                <w:sz w:val="22"/>
                <w:szCs w:val="22"/>
              </w:rPr>
              <w:t>Whilst progress is good for older pupils</w:t>
            </w:r>
            <w:r w:rsidR="001424F2">
              <w:rPr>
                <w:rFonts w:ascii="Gill Sans MT" w:hAnsi="Gill Sans MT" w:cs="Gill Sans"/>
                <w:bCs/>
                <w:color w:val="000000" w:themeColor="text1"/>
                <w:sz w:val="22"/>
                <w:szCs w:val="22"/>
              </w:rPr>
              <w:t>,</w:t>
            </w:r>
            <w:r w:rsidR="004510BA">
              <w:rPr>
                <w:rFonts w:ascii="Gill Sans MT" w:hAnsi="Gill Sans MT" w:cs="Gill Sans"/>
                <w:bCs/>
                <w:color w:val="000000" w:themeColor="text1"/>
                <w:sz w:val="22"/>
                <w:szCs w:val="22"/>
              </w:rPr>
              <w:t xml:space="preserve"> attainment has been </w:t>
            </w:r>
            <w:r w:rsidR="004F62CD">
              <w:rPr>
                <w:rFonts w:ascii="Gill Sans MT" w:hAnsi="Gill Sans MT" w:cs="Gill Sans"/>
                <w:bCs/>
                <w:color w:val="000000" w:themeColor="text1"/>
                <w:sz w:val="22"/>
                <w:szCs w:val="22"/>
              </w:rPr>
              <w:t>hindered</w:t>
            </w:r>
            <w:r w:rsidR="006A5493">
              <w:rPr>
                <w:rFonts w:ascii="Gill Sans MT" w:hAnsi="Gill Sans MT" w:cs="Gill Sans"/>
                <w:bCs/>
                <w:color w:val="000000" w:themeColor="text1"/>
                <w:sz w:val="22"/>
                <w:szCs w:val="22"/>
              </w:rPr>
              <w:t xml:space="preserve">, </w:t>
            </w:r>
            <w:r w:rsidR="001424F2">
              <w:rPr>
                <w:rFonts w:ascii="Gill Sans MT" w:hAnsi="Gill Sans MT" w:cs="Gill Sans"/>
                <w:bCs/>
                <w:color w:val="000000" w:themeColor="text1"/>
                <w:sz w:val="22"/>
                <w:szCs w:val="22"/>
              </w:rPr>
              <w:t>due to the turbulence of recent years</w:t>
            </w:r>
            <w:r w:rsidR="00EA2417">
              <w:rPr>
                <w:rFonts w:ascii="Gill Sans MT" w:hAnsi="Gill Sans MT" w:cs="Gill Sans"/>
                <w:bCs/>
                <w:color w:val="000000" w:themeColor="text1"/>
                <w:sz w:val="22"/>
                <w:szCs w:val="22"/>
              </w:rPr>
              <w:t xml:space="preserve">. This </w:t>
            </w:r>
            <w:r w:rsidR="001424F2">
              <w:rPr>
                <w:rFonts w:ascii="Gill Sans MT" w:hAnsi="Gill Sans MT" w:cs="Gill Sans"/>
                <w:bCs/>
                <w:color w:val="000000" w:themeColor="text1"/>
                <w:sz w:val="22"/>
                <w:szCs w:val="22"/>
              </w:rPr>
              <w:t>led to some significant gaps in knowledge, understanding and skills</w:t>
            </w:r>
            <w:r w:rsidR="004510BA">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However, attainment is </w:t>
            </w:r>
            <w:r w:rsidR="006A5493">
              <w:rPr>
                <w:rFonts w:ascii="Gill Sans MT" w:hAnsi="Gill Sans MT" w:cs="Gill Sans"/>
                <w:bCs/>
                <w:color w:val="000000" w:themeColor="text1"/>
                <w:sz w:val="22"/>
                <w:szCs w:val="22"/>
              </w:rPr>
              <w:t xml:space="preserve">beginning to show signs of </w:t>
            </w:r>
            <w:r>
              <w:rPr>
                <w:rFonts w:ascii="Gill Sans MT" w:hAnsi="Gill Sans MT" w:cs="Gill Sans"/>
                <w:bCs/>
                <w:color w:val="000000" w:themeColor="text1"/>
                <w:sz w:val="22"/>
                <w:szCs w:val="22"/>
              </w:rPr>
              <w:t xml:space="preserve">improvement. </w:t>
            </w:r>
            <w:r w:rsidR="00EA2417">
              <w:rPr>
                <w:rFonts w:ascii="Gill Sans MT" w:hAnsi="Gill Sans MT" w:cs="Gill Sans"/>
                <w:bCs/>
                <w:color w:val="000000" w:themeColor="text1"/>
                <w:sz w:val="22"/>
                <w:szCs w:val="22"/>
              </w:rPr>
              <w:t xml:space="preserve">This is because </w:t>
            </w:r>
            <w:r w:rsidR="006909CE">
              <w:rPr>
                <w:rFonts w:ascii="Gill Sans MT" w:hAnsi="Gill Sans MT" w:cs="Gill Sans"/>
                <w:bCs/>
                <w:color w:val="000000" w:themeColor="text1"/>
                <w:sz w:val="22"/>
                <w:szCs w:val="22"/>
              </w:rPr>
              <w:t xml:space="preserve">of consistent approaches to teaching and to </w:t>
            </w:r>
            <w:r>
              <w:rPr>
                <w:rFonts w:ascii="Gill Sans MT" w:hAnsi="Gill Sans MT" w:cs="Gill Sans"/>
                <w:bCs/>
                <w:color w:val="000000" w:themeColor="text1"/>
                <w:sz w:val="22"/>
                <w:szCs w:val="22"/>
              </w:rPr>
              <w:t xml:space="preserve">earlier targeted intervention to </w:t>
            </w:r>
            <w:r w:rsidR="006A5493">
              <w:rPr>
                <w:rFonts w:ascii="Gill Sans MT" w:hAnsi="Gill Sans MT" w:cs="Gill Sans"/>
                <w:bCs/>
                <w:color w:val="000000" w:themeColor="text1"/>
                <w:sz w:val="22"/>
                <w:szCs w:val="22"/>
              </w:rPr>
              <w:t xml:space="preserve">fill </w:t>
            </w:r>
            <w:r>
              <w:rPr>
                <w:rFonts w:ascii="Gill Sans MT" w:hAnsi="Gill Sans MT" w:cs="Gill Sans"/>
                <w:bCs/>
                <w:color w:val="000000" w:themeColor="text1"/>
                <w:sz w:val="22"/>
                <w:szCs w:val="22"/>
              </w:rPr>
              <w:t>gaps in learning</w:t>
            </w:r>
            <w:r w:rsidR="004F62CD">
              <w:rPr>
                <w:rFonts w:ascii="Gill Sans MT" w:hAnsi="Gill Sans MT" w:cs="Gill Sans"/>
                <w:bCs/>
                <w:color w:val="000000" w:themeColor="text1"/>
                <w:sz w:val="22"/>
                <w:szCs w:val="22"/>
              </w:rPr>
              <w:t xml:space="preserve">. </w:t>
            </w:r>
            <w:r w:rsidR="00EA2417">
              <w:rPr>
                <w:rFonts w:ascii="Gill Sans MT" w:hAnsi="Gill Sans MT" w:cs="Gill Sans"/>
                <w:bCs/>
                <w:color w:val="000000" w:themeColor="text1"/>
                <w:sz w:val="22"/>
                <w:szCs w:val="22"/>
              </w:rPr>
              <w:t>Consequently, p</w:t>
            </w:r>
            <w:r w:rsidR="005348E6">
              <w:rPr>
                <w:rFonts w:ascii="Gill Sans MT" w:hAnsi="Gill Sans MT" w:cs="Gill Sans"/>
                <w:bCs/>
                <w:color w:val="000000" w:themeColor="text1"/>
                <w:sz w:val="22"/>
                <w:szCs w:val="22"/>
              </w:rPr>
              <w:t xml:space="preserve">upils are developing more self-confidence and resilience and are keen to learn. </w:t>
            </w:r>
            <w:r>
              <w:rPr>
                <w:rFonts w:ascii="Gill Sans MT" w:hAnsi="Gill Sans MT" w:cs="Gill Sans"/>
                <w:bCs/>
                <w:color w:val="000000" w:themeColor="text1"/>
                <w:sz w:val="22"/>
                <w:szCs w:val="22"/>
              </w:rPr>
              <w:t xml:space="preserve">  </w:t>
            </w:r>
          </w:p>
          <w:p w14:paraId="6190FA9F" w14:textId="20CF49BD" w:rsidR="007664AF" w:rsidRDefault="00A779F9" w:rsidP="00A527D8">
            <w:pPr>
              <w:pStyle w:val="NormalWeb"/>
              <w:shd w:val="clear" w:color="auto" w:fill="FFFFFF"/>
              <w:spacing w:before="300" w:beforeAutospacing="0" w:after="120" w:afterAutospacing="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w:t>
            </w:r>
            <w:r w:rsidR="006909CE">
              <w:rPr>
                <w:rFonts w:ascii="Gill Sans MT" w:hAnsi="Gill Sans MT" w:cs="Gill Sans"/>
                <w:bCs/>
                <w:color w:val="000000" w:themeColor="text1"/>
                <w:sz w:val="22"/>
                <w:szCs w:val="22"/>
              </w:rPr>
              <w:t xml:space="preserve">academy’s </w:t>
            </w:r>
            <w:r>
              <w:rPr>
                <w:rFonts w:ascii="Gill Sans MT" w:hAnsi="Gill Sans MT" w:cs="Gill Sans"/>
                <w:bCs/>
                <w:color w:val="000000" w:themeColor="text1"/>
                <w:sz w:val="22"/>
                <w:szCs w:val="22"/>
              </w:rPr>
              <w:t xml:space="preserve">Christian vision is supported </w:t>
            </w:r>
            <w:r w:rsidR="007664AF" w:rsidRPr="007664AF">
              <w:rPr>
                <w:rFonts w:ascii="Gill Sans MT" w:hAnsi="Gill Sans MT" w:cs="Gill Sans"/>
                <w:bCs/>
                <w:color w:val="000000" w:themeColor="text1"/>
                <w:sz w:val="22"/>
                <w:szCs w:val="22"/>
              </w:rPr>
              <w:t xml:space="preserve">by the associated values of </w:t>
            </w:r>
            <w:r w:rsidR="005348E6">
              <w:rPr>
                <w:rFonts w:ascii="Gill Sans MT" w:hAnsi="Gill Sans MT" w:cs="Gill Sans"/>
                <w:bCs/>
                <w:sz w:val="22"/>
                <w:szCs w:val="22"/>
              </w:rPr>
              <w:t xml:space="preserve">courage, respect, self-control, perseverance, hope and trust. </w:t>
            </w:r>
            <w:r w:rsidR="007664AF">
              <w:rPr>
                <w:rFonts w:ascii="Gill Sans MT" w:hAnsi="Gill Sans MT" w:cs="Gill Sans"/>
                <w:bCs/>
                <w:color w:val="000000" w:themeColor="text1"/>
                <w:sz w:val="22"/>
                <w:szCs w:val="22"/>
              </w:rPr>
              <w:t xml:space="preserve">These </w:t>
            </w:r>
            <w:r w:rsidR="005348E6">
              <w:rPr>
                <w:rFonts w:ascii="Gill Sans MT" w:hAnsi="Gill Sans MT" w:cs="Gill Sans"/>
                <w:bCs/>
                <w:color w:val="000000" w:themeColor="text1"/>
                <w:sz w:val="22"/>
                <w:szCs w:val="22"/>
              </w:rPr>
              <w:t>are used well to support the personal and academic growth</w:t>
            </w:r>
            <w:r w:rsidR="00FA70F0">
              <w:rPr>
                <w:rFonts w:ascii="Gill Sans MT" w:hAnsi="Gill Sans MT" w:cs="Gill Sans"/>
                <w:bCs/>
                <w:color w:val="000000" w:themeColor="text1"/>
                <w:sz w:val="22"/>
                <w:szCs w:val="22"/>
              </w:rPr>
              <w:t xml:space="preserve"> referenced in </w:t>
            </w:r>
            <w:r w:rsidR="005348E6">
              <w:rPr>
                <w:rFonts w:ascii="Gill Sans MT" w:hAnsi="Gill Sans MT" w:cs="Gill Sans"/>
                <w:bCs/>
                <w:color w:val="000000" w:themeColor="text1"/>
                <w:sz w:val="22"/>
                <w:szCs w:val="22"/>
              </w:rPr>
              <w:t xml:space="preserve">the Parable of the Mustard Seed. </w:t>
            </w:r>
            <w:r w:rsidR="00B475A5">
              <w:rPr>
                <w:rFonts w:ascii="Gill Sans MT" w:hAnsi="Gill Sans MT" w:cs="Gill Sans"/>
                <w:bCs/>
                <w:color w:val="000000" w:themeColor="text1"/>
                <w:sz w:val="22"/>
                <w:szCs w:val="22"/>
              </w:rPr>
              <w:t>The</w:t>
            </w:r>
            <w:r w:rsidR="006A5493">
              <w:rPr>
                <w:rFonts w:ascii="Gill Sans MT" w:hAnsi="Gill Sans MT" w:cs="Gill Sans"/>
                <w:bCs/>
                <w:color w:val="000000" w:themeColor="text1"/>
                <w:sz w:val="22"/>
                <w:szCs w:val="22"/>
              </w:rPr>
              <w:t xml:space="preserve">se values were carefully chosen, </w:t>
            </w:r>
            <w:r w:rsidR="00EA2417">
              <w:rPr>
                <w:rFonts w:ascii="Gill Sans MT" w:hAnsi="Gill Sans MT" w:cs="Gill Sans"/>
                <w:bCs/>
                <w:color w:val="000000" w:themeColor="text1"/>
                <w:sz w:val="22"/>
                <w:szCs w:val="22"/>
              </w:rPr>
              <w:t xml:space="preserve">bearing in mind </w:t>
            </w:r>
            <w:r w:rsidR="006A5493">
              <w:rPr>
                <w:rFonts w:ascii="Gill Sans MT" w:hAnsi="Gill Sans MT" w:cs="Gill Sans"/>
                <w:bCs/>
                <w:color w:val="000000" w:themeColor="text1"/>
                <w:sz w:val="22"/>
                <w:szCs w:val="22"/>
              </w:rPr>
              <w:t xml:space="preserve">the </w:t>
            </w:r>
            <w:r w:rsidR="006909CE">
              <w:rPr>
                <w:rFonts w:ascii="Gill Sans MT" w:hAnsi="Gill Sans MT" w:cs="Gill Sans"/>
                <w:bCs/>
                <w:color w:val="000000" w:themeColor="text1"/>
                <w:sz w:val="22"/>
                <w:szCs w:val="22"/>
              </w:rPr>
              <w:t xml:space="preserve">academy’s </w:t>
            </w:r>
            <w:r w:rsidR="006A5493">
              <w:rPr>
                <w:rFonts w:ascii="Gill Sans MT" w:hAnsi="Gill Sans MT" w:cs="Gill Sans"/>
                <w:bCs/>
                <w:color w:val="000000" w:themeColor="text1"/>
                <w:sz w:val="22"/>
                <w:szCs w:val="22"/>
              </w:rPr>
              <w:t>context and pupils’ needs.</w:t>
            </w:r>
            <w:r w:rsidR="00EA2417">
              <w:rPr>
                <w:rFonts w:ascii="Gill Sans MT" w:hAnsi="Gill Sans MT" w:cs="Gill Sans"/>
                <w:bCs/>
                <w:color w:val="000000" w:themeColor="text1"/>
                <w:sz w:val="22"/>
                <w:szCs w:val="22"/>
              </w:rPr>
              <w:t xml:space="preserve"> They impact </w:t>
            </w:r>
            <w:r w:rsidR="00B475A5">
              <w:rPr>
                <w:rFonts w:ascii="Gill Sans MT" w:hAnsi="Gill Sans MT" w:cs="Gill Sans"/>
                <w:bCs/>
                <w:color w:val="000000" w:themeColor="text1"/>
                <w:sz w:val="22"/>
                <w:szCs w:val="22"/>
              </w:rPr>
              <w:t>positively on pupils’ actions and</w:t>
            </w:r>
            <w:r w:rsidR="00FA70F0">
              <w:rPr>
                <w:rFonts w:ascii="Gill Sans MT" w:hAnsi="Gill Sans MT" w:cs="Gill Sans"/>
                <w:bCs/>
                <w:color w:val="000000" w:themeColor="text1"/>
                <w:sz w:val="22"/>
                <w:szCs w:val="22"/>
              </w:rPr>
              <w:t xml:space="preserve"> responses to everyday situations</w:t>
            </w:r>
            <w:r w:rsidR="00B475A5">
              <w:rPr>
                <w:rFonts w:ascii="Gill Sans MT" w:hAnsi="Gill Sans MT" w:cs="Gill Sans"/>
                <w:bCs/>
                <w:color w:val="000000" w:themeColor="text1"/>
                <w:sz w:val="22"/>
                <w:szCs w:val="22"/>
              </w:rPr>
              <w:t>.</w:t>
            </w:r>
          </w:p>
          <w:p w14:paraId="3E58C799" w14:textId="0D13AFB8" w:rsidR="00C229FA" w:rsidRDefault="005348E6" w:rsidP="005348E6">
            <w:pPr>
              <w:spacing w:after="120"/>
              <w:jc w:val="both"/>
              <w:rPr>
                <w:rFonts w:ascii="Gill Sans MT" w:hAnsi="Gill Sans MT" w:cs="Gill Sans"/>
                <w:bCs/>
                <w:color w:val="000000" w:themeColor="text1"/>
                <w:sz w:val="22"/>
                <w:szCs w:val="22"/>
              </w:rPr>
            </w:pPr>
            <w:r w:rsidRPr="006E4101">
              <w:rPr>
                <w:rFonts w:ascii="Gill Sans MT" w:hAnsi="Gill Sans MT" w:cs="Gill Sans"/>
                <w:bCs/>
                <w:color w:val="000000" w:themeColor="text1"/>
                <w:sz w:val="22"/>
                <w:szCs w:val="22"/>
              </w:rPr>
              <w:t xml:space="preserve">The curriculum has broadened </w:t>
            </w:r>
            <w:r w:rsidR="009D78E7">
              <w:rPr>
                <w:rFonts w:ascii="Gill Sans MT" w:hAnsi="Gill Sans MT" w:cs="Gill Sans"/>
                <w:bCs/>
                <w:color w:val="000000" w:themeColor="text1"/>
                <w:sz w:val="22"/>
                <w:szCs w:val="22"/>
              </w:rPr>
              <w:t xml:space="preserve">through the </w:t>
            </w:r>
            <w:r w:rsidR="006909CE">
              <w:rPr>
                <w:rFonts w:ascii="Gill Sans MT" w:hAnsi="Gill Sans MT" w:cs="Gill Sans"/>
                <w:bCs/>
                <w:color w:val="000000" w:themeColor="text1"/>
                <w:sz w:val="22"/>
                <w:szCs w:val="22"/>
              </w:rPr>
              <w:t xml:space="preserve">very recent </w:t>
            </w:r>
            <w:r w:rsidR="009D78E7">
              <w:rPr>
                <w:rFonts w:ascii="Gill Sans MT" w:hAnsi="Gill Sans MT" w:cs="Gill Sans"/>
                <w:bCs/>
                <w:color w:val="000000" w:themeColor="text1"/>
                <w:sz w:val="22"/>
                <w:szCs w:val="22"/>
              </w:rPr>
              <w:t>introduction of a creative and thematic approach. It addresses global citizenship and sustainable development which have potential links with the RE curriculum</w:t>
            </w:r>
            <w:r w:rsidR="003E0780">
              <w:rPr>
                <w:rFonts w:ascii="Gill Sans MT" w:hAnsi="Gill Sans MT" w:cs="Gill Sans"/>
                <w:bCs/>
                <w:color w:val="000000" w:themeColor="text1"/>
                <w:sz w:val="22"/>
                <w:szCs w:val="22"/>
              </w:rPr>
              <w:t xml:space="preserve">. These are not </w:t>
            </w:r>
            <w:r w:rsidR="009D78E7">
              <w:rPr>
                <w:rFonts w:ascii="Gill Sans MT" w:hAnsi="Gill Sans MT" w:cs="Gill Sans"/>
                <w:bCs/>
                <w:color w:val="000000" w:themeColor="text1"/>
                <w:sz w:val="22"/>
                <w:szCs w:val="22"/>
              </w:rPr>
              <w:t xml:space="preserve">capitalised on currently. The curriculum </w:t>
            </w:r>
            <w:r w:rsidRPr="006E4101">
              <w:rPr>
                <w:rFonts w:ascii="Gill Sans MT" w:hAnsi="Gill Sans MT" w:cs="Gill Sans"/>
                <w:bCs/>
                <w:color w:val="000000" w:themeColor="text1"/>
                <w:sz w:val="22"/>
                <w:szCs w:val="22"/>
              </w:rPr>
              <w:t xml:space="preserve">is complemented through </w:t>
            </w:r>
            <w:r w:rsidR="006E4101" w:rsidRPr="006E4101">
              <w:rPr>
                <w:rFonts w:ascii="Gill Sans MT" w:hAnsi="Gill Sans MT" w:cs="Gill Sans"/>
                <w:bCs/>
                <w:color w:val="000000" w:themeColor="text1"/>
                <w:sz w:val="22"/>
                <w:szCs w:val="22"/>
              </w:rPr>
              <w:t xml:space="preserve">an increasing range of </w:t>
            </w:r>
            <w:r w:rsidRPr="006E4101">
              <w:rPr>
                <w:rFonts w:ascii="Gill Sans MT" w:hAnsi="Gill Sans MT" w:cs="Gill Sans"/>
                <w:bCs/>
                <w:color w:val="000000" w:themeColor="text1"/>
                <w:sz w:val="22"/>
                <w:szCs w:val="22"/>
              </w:rPr>
              <w:t>extra-curricular</w:t>
            </w:r>
            <w:r w:rsidR="006E4101" w:rsidRPr="006E4101">
              <w:rPr>
                <w:rFonts w:ascii="Gill Sans MT" w:hAnsi="Gill Sans MT" w:cs="Gill Sans"/>
                <w:bCs/>
                <w:color w:val="000000" w:themeColor="text1"/>
                <w:sz w:val="22"/>
                <w:szCs w:val="22"/>
              </w:rPr>
              <w:t xml:space="preserve"> </w:t>
            </w:r>
            <w:r w:rsidRPr="006E4101">
              <w:rPr>
                <w:rFonts w:ascii="Gill Sans MT" w:hAnsi="Gill Sans MT" w:cs="Gill Sans"/>
                <w:bCs/>
                <w:color w:val="000000" w:themeColor="text1"/>
                <w:sz w:val="22"/>
                <w:szCs w:val="22"/>
              </w:rPr>
              <w:t xml:space="preserve">experiences. </w:t>
            </w:r>
            <w:r w:rsidR="006E4101" w:rsidRPr="006E4101">
              <w:rPr>
                <w:rFonts w:ascii="Gill Sans MT" w:hAnsi="Gill Sans MT" w:cs="Gill Sans"/>
                <w:bCs/>
                <w:color w:val="000000" w:themeColor="text1"/>
                <w:sz w:val="22"/>
                <w:szCs w:val="22"/>
              </w:rPr>
              <w:t xml:space="preserve">Membership of </w:t>
            </w:r>
            <w:r w:rsidR="004D6DF5">
              <w:rPr>
                <w:rFonts w:ascii="Gill Sans MT" w:hAnsi="Gill Sans MT" w:cs="Gill Sans"/>
                <w:bCs/>
                <w:color w:val="000000" w:themeColor="text1"/>
                <w:sz w:val="22"/>
                <w:szCs w:val="22"/>
              </w:rPr>
              <w:t xml:space="preserve">MAST, </w:t>
            </w:r>
            <w:r w:rsidR="006E4101" w:rsidRPr="006E4101">
              <w:rPr>
                <w:rFonts w:ascii="Gill Sans MT" w:hAnsi="Gill Sans MT" w:cs="Gill Sans"/>
                <w:bCs/>
                <w:color w:val="000000" w:themeColor="text1"/>
                <w:sz w:val="22"/>
                <w:szCs w:val="22"/>
              </w:rPr>
              <w:t>and the use of its mini-bus,</w:t>
            </w:r>
            <w:r w:rsidR="00B72FF6">
              <w:rPr>
                <w:rFonts w:ascii="Gill Sans MT" w:hAnsi="Gill Sans MT" w:cs="Gill Sans"/>
                <w:bCs/>
                <w:color w:val="000000" w:themeColor="text1"/>
                <w:sz w:val="22"/>
                <w:szCs w:val="22"/>
              </w:rPr>
              <w:t xml:space="preserve"> are</w:t>
            </w:r>
            <w:r w:rsidR="006E4101" w:rsidRPr="006E4101">
              <w:rPr>
                <w:rFonts w:ascii="Gill Sans MT" w:hAnsi="Gill Sans MT" w:cs="Gill Sans"/>
                <w:bCs/>
                <w:color w:val="000000" w:themeColor="text1"/>
                <w:sz w:val="22"/>
                <w:szCs w:val="22"/>
              </w:rPr>
              <w:t xml:space="preserve"> providing opportunities for pupils to work and play with their peers in the </w:t>
            </w:r>
            <w:r w:rsidR="00D13C13">
              <w:rPr>
                <w:rFonts w:ascii="Gill Sans MT" w:hAnsi="Gill Sans MT" w:cs="Gill Sans"/>
                <w:bCs/>
                <w:color w:val="000000" w:themeColor="text1"/>
                <w:sz w:val="22"/>
                <w:szCs w:val="22"/>
              </w:rPr>
              <w:t>Trust academies</w:t>
            </w:r>
            <w:r w:rsidR="006E4101" w:rsidRPr="006E4101">
              <w:rPr>
                <w:rFonts w:ascii="Gill Sans MT" w:hAnsi="Gill Sans MT" w:cs="Gill Sans"/>
                <w:bCs/>
                <w:color w:val="000000" w:themeColor="text1"/>
                <w:sz w:val="22"/>
                <w:szCs w:val="22"/>
              </w:rPr>
              <w:t>.</w:t>
            </w:r>
            <w:r w:rsidR="009D78E7">
              <w:rPr>
                <w:rFonts w:ascii="Gill Sans MT" w:hAnsi="Gill Sans MT" w:cs="Gill Sans"/>
                <w:bCs/>
                <w:color w:val="000000" w:themeColor="text1"/>
                <w:sz w:val="22"/>
                <w:szCs w:val="22"/>
              </w:rPr>
              <w:t xml:space="preserve"> </w:t>
            </w:r>
            <w:r w:rsidR="00B72FF6">
              <w:rPr>
                <w:rFonts w:ascii="Gill Sans MT" w:hAnsi="Gill Sans MT" w:cs="Gill Sans"/>
                <w:bCs/>
                <w:color w:val="000000" w:themeColor="text1"/>
                <w:sz w:val="22"/>
                <w:szCs w:val="22"/>
              </w:rPr>
              <w:t>Th</w:t>
            </w:r>
            <w:r w:rsidR="00F47339">
              <w:rPr>
                <w:rFonts w:ascii="Gill Sans MT" w:hAnsi="Gill Sans MT" w:cs="Gill Sans"/>
                <w:bCs/>
                <w:color w:val="000000" w:themeColor="text1"/>
                <w:sz w:val="22"/>
                <w:szCs w:val="22"/>
              </w:rPr>
              <w:t>is</w:t>
            </w:r>
            <w:r w:rsidR="009D78E7">
              <w:rPr>
                <w:rFonts w:ascii="Gill Sans MT" w:hAnsi="Gill Sans MT" w:cs="Gill Sans"/>
                <w:bCs/>
                <w:color w:val="000000" w:themeColor="text1"/>
                <w:sz w:val="22"/>
                <w:szCs w:val="22"/>
              </w:rPr>
              <w:t xml:space="preserve">, along with the creative curriculum, </w:t>
            </w:r>
            <w:r w:rsidR="003E0780">
              <w:rPr>
                <w:rFonts w:ascii="Gill Sans MT" w:hAnsi="Gill Sans MT" w:cs="Gill Sans"/>
                <w:bCs/>
                <w:color w:val="000000" w:themeColor="text1"/>
                <w:sz w:val="22"/>
                <w:szCs w:val="22"/>
              </w:rPr>
              <w:t xml:space="preserve">widen </w:t>
            </w:r>
            <w:r w:rsidR="009D78E7">
              <w:rPr>
                <w:rFonts w:ascii="Gill Sans MT" w:hAnsi="Gill Sans MT" w:cs="Gill Sans"/>
                <w:bCs/>
                <w:color w:val="000000" w:themeColor="text1"/>
                <w:sz w:val="22"/>
                <w:szCs w:val="22"/>
              </w:rPr>
              <w:t xml:space="preserve">pupils’ outlook and support them in deepening their appreciation of </w:t>
            </w:r>
            <w:r w:rsidR="00B72FF6">
              <w:rPr>
                <w:rFonts w:ascii="Gill Sans MT" w:hAnsi="Gill Sans MT" w:cs="Gill Sans"/>
                <w:bCs/>
                <w:color w:val="000000" w:themeColor="text1"/>
                <w:sz w:val="22"/>
                <w:szCs w:val="22"/>
              </w:rPr>
              <w:t>difference and diversity</w:t>
            </w:r>
            <w:r w:rsidR="009D78E7">
              <w:rPr>
                <w:rFonts w:ascii="Gill Sans MT" w:hAnsi="Gill Sans MT" w:cs="Gill Sans"/>
                <w:bCs/>
                <w:color w:val="000000" w:themeColor="text1"/>
                <w:sz w:val="22"/>
                <w:szCs w:val="22"/>
              </w:rPr>
              <w:t xml:space="preserve"> in God’s world</w:t>
            </w:r>
            <w:r w:rsidR="00B72FF6">
              <w:rPr>
                <w:rFonts w:ascii="Gill Sans MT" w:hAnsi="Gill Sans MT" w:cs="Gill Sans"/>
                <w:bCs/>
                <w:color w:val="000000" w:themeColor="text1"/>
                <w:sz w:val="22"/>
                <w:szCs w:val="22"/>
              </w:rPr>
              <w:t xml:space="preserve">. </w:t>
            </w:r>
          </w:p>
          <w:p w14:paraId="45E4CC13" w14:textId="65FD803B" w:rsidR="005348E6" w:rsidRDefault="006E4101" w:rsidP="005348E6">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There is a shared understanding of the importance of spiritual development which the </w:t>
            </w:r>
            <w:r w:rsidR="0060578F">
              <w:rPr>
                <w:rFonts w:ascii="Gill Sans MT" w:hAnsi="Gill Sans MT" w:cs="Gill Sans"/>
                <w:bCs/>
                <w:color w:val="000000" w:themeColor="text1"/>
                <w:sz w:val="22"/>
                <w:szCs w:val="22"/>
              </w:rPr>
              <w:t xml:space="preserve">academy is summarising as </w:t>
            </w:r>
            <w:r>
              <w:rPr>
                <w:rFonts w:ascii="Gill Sans MT" w:hAnsi="Gill Sans MT" w:cs="Gill Sans"/>
                <w:bCs/>
                <w:color w:val="000000" w:themeColor="text1"/>
                <w:sz w:val="22"/>
                <w:szCs w:val="22"/>
              </w:rPr>
              <w:t>ABCDE (awe, belief, consideration, discussion and empathy</w:t>
            </w:r>
            <w:r w:rsidR="00F47339">
              <w:rPr>
                <w:rFonts w:ascii="Gill Sans MT" w:hAnsi="Gill Sans MT" w:cs="Gill Sans"/>
                <w:bCs/>
                <w:color w:val="000000" w:themeColor="text1"/>
                <w:sz w:val="22"/>
                <w:szCs w:val="22"/>
              </w:rPr>
              <w:t>/</w:t>
            </w:r>
            <w:r>
              <w:rPr>
                <w:rFonts w:ascii="Gill Sans MT" w:hAnsi="Gill Sans MT" w:cs="Gill Sans"/>
                <w:bCs/>
                <w:color w:val="000000" w:themeColor="text1"/>
                <w:sz w:val="22"/>
                <w:szCs w:val="22"/>
              </w:rPr>
              <w:t>emotion). This approach is beginning to guide curriculum planning</w:t>
            </w:r>
            <w:r w:rsidR="003B49D1">
              <w:rPr>
                <w:rFonts w:ascii="Gill Sans MT" w:hAnsi="Gill Sans MT" w:cs="Gill Sans"/>
                <w:bCs/>
                <w:color w:val="000000" w:themeColor="text1"/>
                <w:sz w:val="22"/>
                <w:szCs w:val="22"/>
              </w:rPr>
              <w:t xml:space="preserve"> and </w:t>
            </w:r>
            <w:r>
              <w:rPr>
                <w:rFonts w:ascii="Gill Sans MT" w:hAnsi="Gill Sans MT" w:cs="Gill Sans"/>
                <w:bCs/>
                <w:color w:val="000000" w:themeColor="text1"/>
                <w:sz w:val="22"/>
                <w:szCs w:val="22"/>
              </w:rPr>
              <w:t xml:space="preserve">providing a range of appropriate activities </w:t>
            </w:r>
            <w:r w:rsidR="008603EF">
              <w:rPr>
                <w:rFonts w:ascii="Gill Sans MT" w:hAnsi="Gill Sans MT" w:cs="Gill Sans"/>
                <w:bCs/>
                <w:color w:val="000000" w:themeColor="text1"/>
                <w:sz w:val="22"/>
                <w:szCs w:val="22"/>
              </w:rPr>
              <w:t xml:space="preserve">and experiences </w:t>
            </w:r>
            <w:r w:rsidR="003B49D1">
              <w:rPr>
                <w:rFonts w:ascii="Gill Sans MT" w:hAnsi="Gill Sans MT" w:cs="Gill Sans"/>
                <w:bCs/>
                <w:color w:val="000000" w:themeColor="text1"/>
                <w:sz w:val="22"/>
                <w:szCs w:val="22"/>
              </w:rPr>
              <w:t xml:space="preserve">through </w:t>
            </w:r>
            <w:r>
              <w:rPr>
                <w:rFonts w:ascii="Gill Sans MT" w:hAnsi="Gill Sans MT" w:cs="Gill Sans"/>
                <w:bCs/>
                <w:color w:val="000000" w:themeColor="text1"/>
                <w:sz w:val="22"/>
                <w:szCs w:val="22"/>
              </w:rPr>
              <w:t xml:space="preserve">which these areas </w:t>
            </w:r>
            <w:r w:rsidR="008603EF">
              <w:rPr>
                <w:rFonts w:ascii="Gill Sans MT" w:hAnsi="Gill Sans MT" w:cs="Gill Sans"/>
                <w:bCs/>
                <w:color w:val="000000" w:themeColor="text1"/>
                <w:sz w:val="22"/>
                <w:szCs w:val="22"/>
              </w:rPr>
              <w:t xml:space="preserve">can be explored. </w:t>
            </w:r>
            <w:r w:rsidR="00FA70F0">
              <w:rPr>
                <w:rFonts w:ascii="Gill Sans MT" w:hAnsi="Gill Sans MT" w:cs="Gill Sans"/>
                <w:bCs/>
                <w:color w:val="000000" w:themeColor="text1"/>
                <w:sz w:val="22"/>
                <w:szCs w:val="22"/>
              </w:rPr>
              <w:t>Pu</w:t>
            </w:r>
            <w:r w:rsidR="00C325DA">
              <w:rPr>
                <w:rFonts w:ascii="Gill Sans MT" w:hAnsi="Gill Sans MT" w:cs="Gill Sans"/>
                <w:bCs/>
                <w:color w:val="000000" w:themeColor="text1"/>
                <w:sz w:val="22"/>
                <w:szCs w:val="22"/>
              </w:rPr>
              <w:t xml:space="preserve">pils are effectively encouraged to respect themselves and others and to recognise and celebrate difference and diversity. As reflected </w:t>
            </w:r>
            <w:r w:rsidR="00FE09F8">
              <w:rPr>
                <w:rFonts w:ascii="Gill Sans MT" w:hAnsi="Gill Sans MT" w:cs="Gill Sans"/>
                <w:bCs/>
                <w:color w:val="000000" w:themeColor="text1"/>
                <w:sz w:val="22"/>
                <w:szCs w:val="22"/>
              </w:rPr>
              <w:t xml:space="preserve">on </w:t>
            </w:r>
            <w:r w:rsidR="00C325DA">
              <w:rPr>
                <w:rFonts w:ascii="Gill Sans MT" w:hAnsi="Gill Sans MT" w:cs="Gill Sans"/>
                <w:bCs/>
                <w:color w:val="000000" w:themeColor="text1"/>
                <w:sz w:val="22"/>
                <w:szCs w:val="22"/>
              </w:rPr>
              <w:t>by one pupil, ‘It</w:t>
            </w:r>
            <w:r w:rsidR="003B49D1">
              <w:rPr>
                <w:rFonts w:ascii="Gill Sans MT" w:hAnsi="Gill Sans MT" w:cs="Gill Sans"/>
                <w:bCs/>
                <w:color w:val="000000" w:themeColor="text1"/>
                <w:sz w:val="22"/>
                <w:szCs w:val="22"/>
              </w:rPr>
              <w:t>’</w:t>
            </w:r>
            <w:r w:rsidR="00C325DA">
              <w:rPr>
                <w:rFonts w:ascii="Gill Sans MT" w:hAnsi="Gill Sans MT" w:cs="Gill Sans"/>
                <w:bCs/>
                <w:color w:val="000000" w:themeColor="text1"/>
                <w:sz w:val="22"/>
                <w:szCs w:val="22"/>
              </w:rPr>
              <w:t>s important to show respect to everyone. God loves us all. It doesn’t matter what skin we have’</w:t>
            </w:r>
            <w:r w:rsidR="003B49D1">
              <w:rPr>
                <w:rFonts w:ascii="Gill Sans MT" w:hAnsi="Gill Sans MT" w:cs="Gill Sans"/>
                <w:bCs/>
                <w:color w:val="000000" w:themeColor="text1"/>
                <w:sz w:val="22"/>
                <w:szCs w:val="22"/>
              </w:rPr>
              <w:t>.</w:t>
            </w:r>
            <w:r w:rsidR="00C325DA">
              <w:rPr>
                <w:rFonts w:ascii="Gill Sans MT" w:hAnsi="Gill Sans MT" w:cs="Gill Sans"/>
                <w:bCs/>
                <w:color w:val="000000" w:themeColor="text1"/>
                <w:sz w:val="22"/>
                <w:szCs w:val="22"/>
              </w:rPr>
              <w:t xml:space="preserve"> Pupils are increasingly taking responsibility by, for example, being ambassadors, representing the views of their class on improving </w:t>
            </w:r>
            <w:r w:rsidR="0060578F">
              <w:rPr>
                <w:rFonts w:ascii="Gill Sans MT" w:hAnsi="Gill Sans MT" w:cs="Gill Sans"/>
                <w:bCs/>
                <w:color w:val="000000" w:themeColor="text1"/>
                <w:sz w:val="22"/>
                <w:szCs w:val="22"/>
              </w:rPr>
              <w:t xml:space="preserve">the academy’s </w:t>
            </w:r>
            <w:r w:rsidR="00C325DA">
              <w:rPr>
                <w:rFonts w:ascii="Gill Sans MT" w:hAnsi="Gill Sans MT" w:cs="Gill Sans"/>
                <w:bCs/>
                <w:color w:val="000000" w:themeColor="text1"/>
                <w:sz w:val="22"/>
                <w:szCs w:val="22"/>
              </w:rPr>
              <w:t>life. The</w:t>
            </w:r>
            <w:r w:rsidR="003B49D1">
              <w:rPr>
                <w:rFonts w:ascii="Gill Sans MT" w:hAnsi="Gill Sans MT" w:cs="Gill Sans"/>
                <w:bCs/>
                <w:color w:val="000000" w:themeColor="text1"/>
                <w:sz w:val="22"/>
                <w:szCs w:val="22"/>
              </w:rPr>
              <w:t>y</w:t>
            </w:r>
            <w:r w:rsidR="00C325DA">
              <w:rPr>
                <w:rFonts w:ascii="Gill Sans MT" w:hAnsi="Gill Sans MT" w:cs="Gill Sans"/>
                <w:bCs/>
                <w:color w:val="000000" w:themeColor="text1"/>
                <w:sz w:val="22"/>
                <w:szCs w:val="22"/>
              </w:rPr>
              <w:t xml:space="preserve"> recognise their responsibility to others and to God’s world through various opportunities for charitable giving. </w:t>
            </w:r>
          </w:p>
          <w:p w14:paraId="555A2F30" w14:textId="7F7E95B2" w:rsidR="00C229FA" w:rsidRDefault="00B72FF6" w:rsidP="00B72FF6">
            <w:pPr>
              <w:spacing w:after="120"/>
              <w:jc w:val="both"/>
              <w:rPr>
                <w:rFonts w:ascii="Gill Sans MT" w:hAnsi="Gill Sans MT" w:cs="Gill Sans"/>
                <w:bCs/>
                <w:color w:val="000000" w:themeColor="text1"/>
                <w:sz w:val="22"/>
                <w:szCs w:val="22"/>
              </w:rPr>
            </w:pPr>
            <w:r w:rsidRPr="0086692D">
              <w:rPr>
                <w:rFonts w:ascii="Gill Sans MT" w:hAnsi="Gill Sans MT" w:cs="Gill Sans"/>
                <w:bCs/>
                <w:color w:val="000000" w:themeColor="text1"/>
                <w:sz w:val="22"/>
                <w:szCs w:val="22"/>
              </w:rPr>
              <w:t xml:space="preserve">Constructive relationships with the parish church enrich the </w:t>
            </w:r>
            <w:r w:rsidR="0060578F">
              <w:rPr>
                <w:rFonts w:ascii="Gill Sans MT" w:hAnsi="Gill Sans MT" w:cs="Gill Sans"/>
                <w:bCs/>
                <w:color w:val="000000" w:themeColor="text1"/>
                <w:sz w:val="22"/>
                <w:szCs w:val="22"/>
              </w:rPr>
              <w:t xml:space="preserve">academy’s </w:t>
            </w:r>
            <w:r w:rsidRPr="0086692D">
              <w:rPr>
                <w:rFonts w:ascii="Gill Sans MT" w:hAnsi="Gill Sans MT" w:cs="Gill Sans"/>
                <w:bCs/>
                <w:color w:val="000000" w:themeColor="text1"/>
                <w:sz w:val="22"/>
                <w:szCs w:val="22"/>
              </w:rPr>
              <w:t>Christian and spiritual life. Th</w:t>
            </w:r>
            <w:r w:rsidR="00587463">
              <w:rPr>
                <w:rFonts w:ascii="Gill Sans MT" w:hAnsi="Gill Sans MT" w:cs="Gill Sans"/>
                <w:bCs/>
                <w:color w:val="000000" w:themeColor="text1"/>
                <w:sz w:val="22"/>
                <w:szCs w:val="22"/>
              </w:rPr>
              <w:t>ese</w:t>
            </w:r>
            <w:r w:rsidRPr="0086692D">
              <w:rPr>
                <w:rFonts w:ascii="Gill Sans MT" w:hAnsi="Gill Sans MT" w:cs="Gill Sans"/>
                <w:bCs/>
                <w:color w:val="000000" w:themeColor="text1"/>
                <w:sz w:val="22"/>
                <w:szCs w:val="22"/>
              </w:rPr>
              <w:t xml:space="preserve"> enhance both the </w:t>
            </w:r>
            <w:r w:rsidR="0060578F">
              <w:rPr>
                <w:rFonts w:ascii="Gill Sans MT" w:hAnsi="Gill Sans MT" w:cs="Gill Sans"/>
                <w:bCs/>
                <w:color w:val="000000" w:themeColor="text1"/>
                <w:sz w:val="22"/>
                <w:szCs w:val="22"/>
              </w:rPr>
              <w:t xml:space="preserve">academy’s </w:t>
            </w:r>
            <w:r w:rsidRPr="0086692D">
              <w:rPr>
                <w:rFonts w:ascii="Gill Sans MT" w:hAnsi="Gill Sans MT" w:cs="Gill Sans"/>
                <w:bCs/>
                <w:color w:val="000000" w:themeColor="text1"/>
                <w:sz w:val="22"/>
                <w:szCs w:val="22"/>
              </w:rPr>
              <w:t xml:space="preserve">and the church’s involvement with service to its local community. The vicar is a regular and welcomed visitor. She </w:t>
            </w:r>
            <w:r w:rsidR="0086692D">
              <w:rPr>
                <w:rFonts w:ascii="Gill Sans MT" w:hAnsi="Gill Sans MT" w:cs="Gill Sans"/>
                <w:bCs/>
                <w:color w:val="000000" w:themeColor="text1"/>
                <w:sz w:val="22"/>
                <w:szCs w:val="22"/>
              </w:rPr>
              <w:t>supports in the planning of worship which she also leads weekly</w:t>
            </w:r>
            <w:r w:rsidRPr="0086692D">
              <w:rPr>
                <w:rFonts w:ascii="Gill Sans MT" w:hAnsi="Gill Sans MT" w:cs="Gill Sans"/>
                <w:bCs/>
                <w:color w:val="000000" w:themeColor="text1"/>
                <w:sz w:val="22"/>
                <w:szCs w:val="22"/>
              </w:rPr>
              <w:t xml:space="preserve"> and</w:t>
            </w:r>
            <w:r w:rsidR="00587463">
              <w:rPr>
                <w:rFonts w:ascii="Gill Sans MT" w:hAnsi="Gill Sans MT" w:cs="Gill Sans"/>
                <w:bCs/>
                <w:color w:val="000000" w:themeColor="text1"/>
                <w:sz w:val="22"/>
                <w:szCs w:val="22"/>
              </w:rPr>
              <w:t xml:space="preserve"> she</w:t>
            </w:r>
            <w:r w:rsidRPr="0086692D">
              <w:rPr>
                <w:rFonts w:ascii="Gill Sans MT" w:hAnsi="Gill Sans MT" w:cs="Gill Sans"/>
                <w:bCs/>
                <w:color w:val="000000" w:themeColor="text1"/>
                <w:sz w:val="22"/>
                <w:szCs w:val="22"/>
              </w:rPr>
              <w:t xml:space="preserve"> active on the local governing board.</w:t>
            </w:r>
            <w:r w:rsidR="0086692D">
              <w:rPr>
                <w:rFonts w:ascii="Gill Sans MT" w:hAnsi="Gill Sans MT" w:cs="Gill Sans"/>
                <w:bCs/>
                <w:color w:val="000000" w:themeColor="text1"/>
                <w:sz w:val="22"/>
                <w:szCs w:val="22"/>
              </w:rPr>
              <w:t xml:space="preserve"> </w:t>
            </w:r>
          </w:p>
          <w:p w14:paraId="2B1F36C9" w14:textId="1BBEA541" w:rsidR="0086692D" w:rsidRPr="0086692D" w:rsidRDefault="0086692D" w:rsidP="00B72FF6">
            <w:pPr>
              <w:spacing w:after="12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Members on the local governing body</w:t>
            </w:r>
            <w:r w:rsidR="0060578F">
              <w:rPr>
                <w:rFonts w:ascii="Gill Sans MT" w:hAnsi="Gill Sans MT" w:cs="Gill Sans"/>
                <w:bCs/>
                <w:color w:val="000000" w:themeColor="text1"/>
                <w:sz w:val="22"/>
                <w:szCs w:val="22"/>
              </w:rPr>
              <w:t xml:space="preserve"> take their responsibilities seriously and a</w:t>
            </w:r>
            <w:r>
              <w:rPr>
                <w:rFonts w:ascii="Gill Sans MT" w:hAnsi="Gill Sans MT" w:cs="Gill Sans"/>
                <w:bCs/>
                <w:color w:val="000000" w:themeColor="text1"/>
                <w:sz w:val="22"/>
                <w:szCs w:val="22"/>
              </w:rPr>
              <w:t>re working together well to provide good support for senior leaders. However, there are several vacancies</w:t>
            </w:r>
            <w:r w:rsidR="00C229FA">
              <w:rPr>
                <w:rFonts w:ascii="Gill Sans MT" w:hAnsi="Gill Sans MT" w:cs="Gill Sans"/>
                <w:bCs/>
                <w:color w:val="000000" w:themeColor="text1"/>
                <w:sz w:val="22"/>
                <w:szCs w:val="22"/>
              </w:rPr>
              <w:t xml:space="preserve">. This </w:t>
            </w:r>
            <w:r>
              <w:rPr>
                <w:rFonts w:ascii="Gill Sans MT" w:hAnsi="Gill Sans MT" w:cs="Gill Sans"/>
                <w:bCs/>
                <w:color w:val="000000" w:themeColor="text1"/>
                <w:sz w:val="22"/>
                <w:szCs w:val="22"/>
              </w:rPr>
              <w:t xml:space="preserve">means that it is less effective, for example, in </w:t>
            </w:r>
            <w:r w:rsidR="00C229FA">
              <w:rPr>
                <w:rFonts w:ascii="Gill Sans MT" w:hAnsi="Gill Sans MT" w:cs="Gill Sans"/>
                <w:bCs/>
                <w:color w:val="000000" w:themeColor="text1"/>
                <w:sz w:val="22"/>
                <w:szCs w:val="22"/>
              </w:rPr>
              <w:t xml:space="preserve">systematically </w:t>
            </w:r>
            <w:r>
              <w:rPr>
                <w:rFonts w:ascii="Gill Sans MT" w:hAnsi="Gill Sans MT" w:cs="Gill Sans"/>
                <w:bCs/>
                <w:color w:val="000000" w:themeColor="text1"/>
                <w:sz w:val="22"/>
                <w:szCs w:val="22"/>
              </w:rPr>
              <w:t xml:space="preserve">monitoring and evaluating the </w:t>
            </w:r>
            <w:r w:rsidR="00F47339">
              <w:rPr>
                <w:rFonts w:ascii="Gill Sans MT" w:hAnsi="Gill Sans MT" w:cs="Gill Sans"/>
                <w:bCs/>
                <w:color w:val="000000" w:themeColor="text1"/>
                <w:sz w:val="22"/>
                <w:szCs w:val="22"/>
              </w:rPr>
              <w:t xml:space="preserve">impact of the </w:t>
            </w:r>
            <w:r w:rsidR="0060578F">
              <w:rPr>
                <w:rFonts w:ascii="Gill Sans MT" w:hAnsi="Gill Sans MT" w:cs="Gill Sans"/>
                <w:bCs/>
                <w:color w:val="000000" w:themeColor="text1"/>
                <w:sz w:val="22"/>
                <w:szCs w:val="22"/>
              </w:rPr>
              <w:t xml:space="preserve">academy’s </w:t>
            </w:r>
            <w:r>
              <w:rPr>
                <w:rFonts w:ascii="Gill Sans MT" w:hAnsi="Gill Sans MT" w:cs="Gill Sans"/>
                <w:bCs/>
                <w:color w:val="000000" w:themeColor="text1"/>
                <w:sz w:val="22"/>
                <w:szCs w:val="22"/>
              </w:rPr>
              <w:t xml:space="preserve">Christian </w:t>
            </w:r>
            <w:r w:rsidR="00F47339">
              <w:rPr>
                <w:rFonts w:ascii="Gill Sans MT" w:hAnsi="Gill Sans MT" w:cs="Gill Sans"/>
                <w:bCs/>
                <w:color w:val="000000" w:themeColor="text1"/>
                <w:sz w:val="22"/>
                <w:szCs w:val="22"/>
              </w:rPr>
              <w:t xml:space="preserve">vision and associated </w:t>
            </w:r>
            <w:r w:rsidR="00F47339">
              <w:rPr>
                <w:rFonts w:ascii="Gill Sans MT" w:hAnsi="Gill Sans MT" w:cs="Gill Sans"/>
                <w:bCs/>
                <w:color w:val="000000" w:themeColor="text1"/>
                <w:sz w:val="22"/>
                <w:szCs w:val="22"/>
              </w:rPr>
              <w:lastRenderedPageBreak/>
              <w:t xml:space="preserve">values, </w:t>
            </w:r>
            <w:r>
              <w:rPr>
                <w:rFonts w:ascii="Gill Sans MT" w:hAnsi="Gill Sans MT" w:cs="Gill Sans"/>
                <w:bCs/>
                <w:color w:val="000000" w:themeColor="text1"/>
                <w:sz w:val="22"/>
                <w:szCs w:val="22"/>
              </w:rPr>
              <w:t xml:space="preserve">including through collective worship and RE.  </w:t>
            </w:r>
            <w:r w:rsidR="003B49D1">
              <w:rPr>
                <w:rFonts w:ascii="Gill Sans MT" w:hAnsi="Gill Sans MT" w:cs="Gill Sans"/>
                <w:bCs/>
                <w:color w:val="000000" w:themeColor="text1"/>
                <w:sz w:val="22"/>
                <w:szCs w:val="22"/>
              </w:rPr>
              <w:t>However, areas for improvement from the previous denominational inspection have been addressed.</w:t>
            </w:r>
          </w:p>
          <w:p w14:paraId="0C0DB708" w14:textId="4C15D267" w:rsidR="0086692D" w:rsidRPr="00C1325C" w:rsidRDefault="0086692D" w:rsidP="0086692D">
            <w:pPr>
              <w:spacing w:after="120"/>
              <w:jc w:val="both"/>
              <w:rPr>
                <w:rFonts w:ascii="Gill Sans MT" w:hAnsi="Gill Sans MT" w:cs="Gill Sans"/>
                <w:bCs/>
                <w:color w:val="000000" w:themeColor="text1"/>
                <w:sz w:val="22"/>
                <w:szCs w:val="22"/>
              </w:rPr>
            </w:pPr>
            <w:r w:rsidRPr="00246D01">
              <w:rPr>
                <w:rFonts w:ascii="Gill Sans MT" w:hAnsi="Gill Sans MT" w:cs="Gill Sans"/>
                <w:bCs/>
                <w:color w:val="000000" w:themeColor="text1"/>
                <w:sz w:val="22"/>
                <w:szCs w:val="22"/>
              </w:rPr>
              <w:t xml:space="preserve">The daily worship programme enriches </w:t>
            </w:r>
            <w:r w:rsidR="0060578F">
              <w:rPr>
                <w:rFonts w:ascii="Gill Sans MT" w:hAnsi="Gill Sans MT" w:cs="Gill Sans"/>
                <w:bCs/>
                <w:color w:val="000000" w:themeColor="text1"/>
                <w:sz w:val="22"/>
                <w:szCs w:val="22"/>
              </w:rPr>
              <w:t xml:space="preserve">the academy’s </w:t>
            </w:r>
            <w:r w:rsidRPr="00246D01">
              <w:rPr>
                <w:rFonts w:ascii="Gill Sans MT" w:hAnsi="Gill Sans MT" w:cs="Gill Sans"/>
                <w:bCs/>
                <w:color w:val="000000" w:themeColor="text1"/>
                <w:sz w:val="22"/>
                <w:szCs w:val="22"/>
              </w:rPr>
              <w:t xml:space="preserve">life as it successfully encourages the community to live out its Christian vison and associated values. </w:t>
            </w:r>
            <w:r>
              <w:rPr>
                <w:rFonts w:ascii="Gill Sans MT" w:hAnsi="Gill Sans MT" w:cs="Gill Sans"/>
                <w:bCs/>
                <w:color w:val="000000" w:themeColor="text1"/>
                <w:sz w:val="22"/>
                <w:szCs w:val="22"/>
              </w:rPr>
              <w:t>Planning is led by the headteacher and shared with the vicar.</w:t>
            </w:r>
            <w:r w:rsidR="009467C3">
              <w:rPr>
                <w:rFonts w:ascii="Gill Sans MT" w:hAnsi="Gill Sans MT" w:cs="Gill Sans"/>
                <w:bCs/>
                <w:color w:val="000000" w:themeColor="text1"/>
                <w:sz w:val="22"/>
                <w:szCs w:val="22"/>
              </w:rPr>
              <w:t xml:space="preserve"> It draws on diocesan guidelines well. </w:t>
            </w:r>
            <w:r w:rsidRPr="00246D01">
              <w:rPr>
                <w:rFonts w:ascii="Gill Sans MT" w:hAnsi="Gill Sans MT" w:cs="Gill Sans"/>
                <w:bCs/>
                <w:color w:val="000000" w:themeColor="text1"/>
                <w:sz w:val="22"/>
                <w:szCs w:val="22"/>
              </w:rPr>
              <w:t>Christian belief in God as Father, Son and Holy Spirit, the importance of Jesus for Christians</w:t>
            </w:r>
            <w:r>
              <w:rPr>
                <w:rFonts w:ascii="Gill Sans MT" w:hAnsi="Gill Sans MT" w:cs="Gill Sans"/>
                <w:bCs/>
                <w:color w:val="000000" w:themeColor="text1"/>
                <w:sz w:val="22"/>
                <w:szCs w:val="22"/>
              </w:rPr>
              <w:t xml:space="preserve"> and the significance of the Bible in relating faith to daily life are embedded.</w:t>
            </w:r>
            <w:r w:rsidR="009467C3">
              <w:rPr>
                <w:rFonts w:ascii="Gill Sans MT" w:hAnsi="Gill Sans MT" w:cs="Gill Sans"/>
                <w:bCs/>
                <w:color w:val="000000" w:themeColor="text1"/>
                <w:sz w:val="22"/>
                <w:szCs w:val="22"/>
              </w:rPr>
              <w:t xml:space="preserve"> Through the celebration of key Christian festivals such as Christmas and Easter</w:t>
            </w:r>
            <w:r w:rsidR="00FE09F8">
              <w:rPr>
                <w:rFonts w:ascii="Gill Sans MT" w:hAnsi="Gill Sans MT" w:cs="Gill Sans"/>
                <w:bCs/>
                <w:color w:val="000000" w:themeColor="text1"/>
                <w:sz w:val="22"/>
                <w:szCs w:val="22"/>
              </w:rPr>
              <w:t>,</w:t>
            </w:r>
            <w:r w:rsidR="009467C3">
              <w:rPr>
                <w:rFonts w:ascii="Gill Sans MT" w:hAnsi="Gill Sans MT" w:cs="Gill Sans"/>
                <w:bCs/>
                <w:color w:val="000000" w:themeColor="text1"/>
                <w:sz w:val="22"/>
                <w:szCs w:val="22"/>
              </w:rPr>
              <w:t xml:space="preserve"> pupils are gaining understanding of the Christian year. They </w:t>
            </w:r>
            <w:r w:rsidR="00587463">
              <w:rPr>
                <w:rFonts w:ascii="Gill Sans MT" w:hAnsi="Gill Sans MT" w:cs="Gill Sans"/>
                <w:bCs/>
                <w:color w:val="000000" w:themeColor="text1"/>
                <w:sz w:val="22"/>
                <w:szCs w:val="22"/>
              </w:rPr>
              <w:t xml:space="preserve">also </w:t>
            </w:r>
            <w:r w:rsidR="009467C3">
              <w:rPr>
                <w:rFonts w:ascii="Gill Sans MT" w:hAnsi="Gill Sans MT" w:cs="Gill Sans"/>
                <w:bCs/>
                <w:color w:val="000000" w:themeColor="text1"/>
                <w:sz w:val="22"/>
                <w:szCs w:val="22"/>
              </w:rPr>
              <w:t>know the colours used at different points of the Church year. The ritual of lighting candles and opening and closing sentences with responses gives them insights into Anglican forms of worship. Monthly worship in the parish church enhances</w:t>
            </w:r>
            <w:r w:rsidR="00587463">
              <w:rPr>
                <w:rFonts w:ascii="Gill Sans MT" w:hAnsi="Gill Sans MT" w:cs="Gill Sans"/>
                <w:bCs/>
                <w:color w:val="000000" w:themeColor="text1"/>
                <w:sz w:val="22"/>
                <w:szCs w:val="22"/>
              </w:rPr>
              <w:t xml:space="preserve"> understanding </w:t>
            </w:r>
            <w:r w:rsidR="009467C3">
              <w:rPr>
                <w:rFonts w:ascii="Gill Sans MT" w:hAnsi="Gill Sans MT" w:cs="Gill Sans"/>
                <w:bCs/>
                <w:color w:val="000000" w:themeColor="text1"/>
                <w:sz w:val="22"/>
                <w:szCs w:val="22"/>
              </w:rPr>
              <w:t xml:space="preserve">further. </w:t>
            </w:r>
            <w:r>
              <w:rPr>
                <w:rFonts w:ascii="Gill Sans MT" w:hAnsi="Gill Sans MT" w:cs="Gill Sans"/>
                <w:bCs/>
                <w:color w:val="000000" w:themeColor="text1"/>
                <w:sz w:val="22"/>
                <w:szCs w:val="22"/>
              </w:rPr>
              <w:t xml:space="preserve">Pupils and adults are well engaged in worship. Pupils respond positively to </w:t>
            </w:r>
            <w:r w:rsidR="00FE09F8">
              <w:rPr>
                <w:rFonts w:ascii="Gill Sans MT" w:hAnsi="Gill Sans MT" w:cs="Gill Sans"/>
                <w:bCs/>
                <w:color w:val="000000" w:themeColor="text1"/>
                <w:sz w:val="22"/>
                <w:szCs w:val="22"/>
              </w:rPr>
              <w:t xml:space="preserve">any </w:t>
            </w:r>
            <w:r>
              <w:rPr>
                <w:rFonts w:ascii="Gill Sans MT" w:hAnsi="Gill Sans MT" w:cs="Gill Sans"/>
                <w:bCs/>
                <w:color w:val="000000" w:themeColor="text1"/>
                <w:sz w:val="22"/>
                <w:szCs w:val="22"/>
              </w:rPr>
              <w:t>question</w:t>
            </w:r>
            <w:r w:rsidR="009467C3">
              <w:rPr>
                <w:rFonts w:ascii="Gill Sans MT" w:hAnsi="Gill Sans MT" w:cs="Gill Sans"/>
                <w:bCs/>
                <w:color w:val="000000" w:themeColor="text1"/>
                <w:sz w:val="22"/>
                <w:szCs w:val="22"/>
              </w:rPr>
              <w:t>s</w:t>
            </w:r>
            <w:r>
              <w:rPr>
                <w:rFonts w:ascii="Gill Sans MT" w:hAnsi="Gill Sans MT" w:cs="Gill Sans"/>
                <w:bCs/>
                <w:color w:val="000000" w:themeColor="text1"/>
                <w:sz w:val="22"/>
                <w:szCs w:val="22"/>
              </w:rPr>
              <w:t xml:space="preserve"> </w:t>
            </w:r>
            <w:r w:rsidR="00FE09F8">
              <w:rPr>
                <w:rFonts w:ascii="Gill Sans MT" w:hAnsi="Gill Sans MT" w:cs="Gill Sans"/>
                <w:bCs/>
                <w:color w:val="000000" w:themeColor="text1"/>
                <w:sz w:val="22"/>
                <w:szCs w:val="22"/>
              </w:rPr>
              <w:t xml:space="preserve">posed, </w:t>
            </w:r>
            <w:r>
              <w:rPr>
                <w:rFonts w:ascii="Gill Sans MT" w:hAnsi="Gill Sans MT" w:cs="Gill Sans"/>
                <w:bCs/>
                <w:color w:val="000000" w:themeColor="text1"/>
                <w:sz w:val="22"/>
                <w:szCs w:val="22"/>
              </w:rPr>
              <w:t>take a lead in Bible reading and in prayer</w:t>
            </w:r>
            <w:r w:rsidR="00587463">
              <w:rPr>
                <w:rFonts w:ascii="Gill Sans MT" w:hAnsi="Gill Sans MT" w:cs="Gill Sans"/>
                <w:bCs/>
                <w:color w:val="000000" w:themeColor="text1"/>
                <w:sz w:val="22"/>
                <w:szCs w:val="22"/>
              </w:rPr>
              <w:t xml:space="preserve">, </w:t>
            </w:r>
            <w:r w:rsidR="009467C3">
              <w:rPr>
                <w:rFonts w:ascii="Gill Sans MT" w:hAnsi="Gill Sans MT" w:cs="Gill Sans"/>
                <w:bCs/>
                <w:color w:val="000000" w:themeColor="text1"/>
                <w:sz w:val="22"/>
                <w:szCs w:val="22"/>
              </w:rPr>
              <w:t xml:space="preserve">and join in singing with enthusiasm. </w:t>
            </w:r>
            <w:r>
              <w:rPr>
                <w:rFonts w:ascii="Gill Sans MT" w:hAnsi="Gill Sans MT" w:cs="Gill Sans"/>
                <w:bCs/>
                <w:color w:val="000000" w:themeColor="text1"/>
                <w:sz w:val="22"/>
                <w:szCs w:val="22"/>
              </w:rPr>
              <w:t xml:space="preserve">Pupils </w:t>
            </w:r>
            <w:r w:rsidR="009467C3">
              <w:rPr>
                <w:rFonts w:ascii="Gill Sans MT" w:hAnsi="Gill Sans MT" w:cs="Gill Sans"/>
                <w:bCs/>
                <w:color w:val="000000" w:themeColor="text1"/>
                <w:sz w:val="22"/>
                <w:szCs w:val="22"/>
              </w:rPr>
              <w:t>regularly evaluate worship</w:t>
            </w:r>
            <w:r w:rsidR="003B49D1">
              <w:rPr>
                <w:rFonts w:ascii="Gill Sans MT" w:hAnsi="Gill Sans MT" w:cs="Gill Sans"/>
                <w:bCs/>
                <w:color w:val="000000" w:themeColor="text1"/>
                <w:sz w:val="22"/>
                <w:szCs w:val="22"/>
              </w:rPr>
              <w:t>,</w:t>
            </w:r>
            <w:r w:rsidR="009467C3">
              <w:rPr>
                <w:rFonts w:ascii="Gill Sans MT" w:hAnsi="Gill Sans MT" w:cs="Gill Sans"/>
                <w:bCs/>
                <w:color w:val="000000" w:themeColor="text1"/>
                <w:sz w:val="22"/>
                <w:szCs w:val="22"/>
              </w:rPr>
              <w:t xml:space="preserve"> using a well-structured form</w:t>
            </w:r>
            <w:r w:rsidR="003B49D1">
              <w:rPr>
                <w:rFonts w:ascii="Gill Sans MT" w:hAnsi="Gill Sans MT" w:cs="Gill Sans"/>
                <w:bCs/>
                <w:color w:val="000000" w:themeColor="text1"/>
                <w:sz w:val="22"/>
                <w:szCs w:val="22"/>
              </w:rPr>
              <w:t>,</w:t>
            </w:r>
            <w:r w:rsidR="009467C3">
              <w:rPr>
                <w:rFonts w:ascii="Gill Sans MT" w:hAnsi="Gill Sans MT" w:cs="Gill Sans"/>
                <w:bCs/>
                <w:color w:val="000000" w:themeColor="text1"/>
                <w:sz w:val="22"/>
                <w:szCs w:val="22"/>
              </w:rPr>
              <w:t xml:space="preserve"> which en</w:t>
            </w:r>
            <w:r w:rsidR="003B49D1">
              <w:rPr>
                <w:rFonts w:ascii="Gill Sans MT" w:hAnsi="Gill Sans MT" w:cs="Gill Sans"/>
                <w:bCs/>
                <w:color w:val="000000" w:themeColor="text1"/>
                <w:sz w:val="22"/>
                <w:szCs w:val="22"/>
              </w:rPr>
              <w:t>sures</w:t>
            </w:r>
            <w:r w:rsidR="00587463">
              <w:rPr>
                <w:rFonts w:ascii="Gill Sans MT" w:hAnsi="Gill Sans MT" w:cs="Gill Sans"/>
                <w:bCs/>
                <w:color w:val="000000" w:themeColor="text1"/>
                <w:sz w:val="22"/>
                <w:szCs w:val="22"/>
              </w:rPr>
              <w:t xml:space="preserve"> that</w:t>
            </w:r>
            <w:r w:rsidR="003B49D1">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their views are taken into account to improve </w:t>
            </w:r>
            <w:r w:rsidR="003B49D1">
              <w:rPr>
                <w:rFonts w:ascii="Gill Sans MT" w:hAnsi="Gill Sans MT" w:cs="Gill Sans"/>
                <w:bCs/>
                <w:color w:val="000000" w:themeColor="text1"/>
                <w:sz w:val="22"/>
                <w:szCs w:val="22"/>
              </w:rPr>
              <w:t xml:space="preserve">worship further. </w:t>
            </w:r>
            <w:r>
              <w:rPr>
                <w:rFonts w:ascii="Gill Sans MT" w:hAnsi="Gill Sans MT" w:cs="Gill Sans"/>
                <w:bCs/>
                <w:color w:val="000000" w:themeColor="text1"/>
                <w:sz w:val="22"/>
                <w:szCs w:val="22"/>
              </w:rPr>
              <w:t xml:space="preserve">  </w:t>
            </w:r>
          </w:p>
          <w:p w14:paraId="338117EC" w14:textId="5057F523" w:rsidR="003B49D1" w:rsidRPr="00C229FA" w:rsidRDefault="003B49D1" w:rsidP="00C229FA">
            <w:pPr>
              <w:pStyle w:val="NormalWeb"/>
              <w:shd w:val="clear" w:color="auto" w:fill="FFFFFF"/>
              <w:spacing w:before="300" w:beforeAutospacing="0" w:after="120" w:afterAutospacing="0"/>
              <w:jc w:val="both"/>
              <w:rPr>
                <w:rFonts w:ascii="Gill Sans MT" w:hAnsi="Gill Sans MT" w:cs="Gill Sans"/>
                <w:bCs/>
                <w:color w:val="000000" w:themeColor="text1"/>
                <w:sz w:val="22"/>
                <w:szCs w:val="22"/>
              </w:rPr>
            </w:pPr>
            <w:r>
              <w:rPr>
                <w:rFonts w:ascii="Gill Sans MT" w:hAnsi="Gill Sans MT" w:cs="Gill Sans"/>
                <w:bCs/>
                <w:color w:val="000000" w:themeColor="text1"/>
                <w:sz w:val="22"/>
                <w:szCs w:val="22"/>
              </w:rPr>
              <w:t>In keeping with diocesan guidance and legal requirements, t</w:t>
            </w:r>
            <w:r w:rsidR="009467C3" w:rsidRPr="00C1325C">
              <w:rPr>
                <w:rFonts w:ascii="Gill Sans MT" w:hAnsi="Gill Sans MT" w:cs="Gill Sans"/>
                <w:bCs/>
                <w:color w:val="000000" w:themeColor="text1"/>
                <w:sz w:val="22"/>
                <w:szCs w:val="22"/>
              </w:rPr>
              <w:t xml:space="preserve">he RE curriculum addresses a range of faiths, including </w:t>
            </w:r>
            <w:r>
              <w:rPr>
                <w:rFonts w:ascii="Gill Sans MT" w:hAnsi="Gill Sans MT" w:cs="Gill Sans"/>
                <w:bCs/>
                <w:color w:val="000000" w:themeColor="text1"/>
                <w:sz w:val="22"/>
                <w:szCs w:val="22"/>
              </w:rPr>
              <w:t xml:space="preserve">an appropriate focus on </w:t>
            </w:r>
            <w:r w:rsidR="009467C3" w:rsidRPr="00C1325C">
              <w:rPr>
                <w:rFonts w:ascii="Gill Sans MT" w:hAnsi="Gill Sans MT" w:cs="Gill Sans"/>
                <w:bCs/>
                <w:color w:val="000000" w:themeColor="text1"/>
                <w:sz w:val="22"/>
                <w:szCs w:val="22"/>
              </w:rPr>
              <w:t xml:space="preserve">Christianity. Pupils’ appreciation of key Christian beliefs and concepts </w:t>
            </w:r>
            <w:r w:rsidR="00C1325C" w:rsidRPr="00C1325C">
              <w:rPr>
                <w:rFonts w:ascii="Gill Sans MT" w:hAnsi="Gill Sans MT" w:cs="Gill Sans"/>
                <w:bCs/>
                <w:color w:val="000000" w:themeColor="text1"/>
                <w:sz w:val="22"/>
                <w:szCs w:val="22"/>
              </w:rPr>
              <w:t xml:space="preserve">are developing. The subject is regarded as a core subject and its positive impact on supporting growth educationally and personally </w:t>
            </w:r>
            <w:r w:rsidR="00587463">
              <w:rPr>
                <w:rFonts w:ascii="Gill Sans MT" w:hAnsi="Gill Sans MT" w:cs="Gill Sans"/>
                <w:bCs/>
                <w:color w:val="000000" w:themeColor="text1"/>
                <w:sz w:val="22"/>
                <w:szCs w:val="22"/>
              </w:rPr>
              <w:t xml:space="preserve">is </w:t>
            </w:r>
            <w:r w:rsidR="00C1325C" w:rsidRPr="00C1325C">
              <w:rPr>
                <w:rFonts w:ascii="Gill Sans MT" w:hAnsi="Gill Sans MT" w:cs="Gill Sans"/>
                <w:bCs/>
                <w:color w:val="000000" w:themeColor="text1"/>
                <w:sz w:val="22"/>
                <w:szCs w:val="22"/>
              </w:rPr>
              <w:t xml:space="preserve">recognised. </w:t>
            </w:r>
            <w:r w:rsidR="00587463">
              <w:rPr>
                <w:rFonts w:ascii="Gill Sans MT" w:hAnsi="Gill Sans MT" w:cs="Gill Sans"/>
                <w:bCs/>
                <w:color w:val="000000" w:themeColor="text1"/>
                <w:sz w:val="22"/>
                <w:szCs w:val="22"/>
              </w:rPr>
              <w:t xml:space="preserve">One pupil reflected that, </w:t>
            </w:r>
            <w:r w:rsidR="00EA2417">
              <w:rPr>
                <w:rFonts w:ascii="Gill Sans MT" w:hAnsi="Gill Sans MT" w:cs="Gill Sans"/>
                <w:bCs/>
                <w:color w:val="000000" w:themeColor="text1"/>
                <w:sz w:val="22"/>
                <w:szCs w:val="22"/>
              </w:rPr>
              <w:t xml:space="preserve">‘RE helps you respect and understand other people,’. ‘It’s important to think about God, whatever you believe,’ said another. Written work is broadly comparable with pupils’ literacy work. Pupils </w:t>
            </w:r>
            <w:r w:rsidR="00AA4126">
              <w:rPr>
                <w:rFonts w:ascii="Gill Sans MT" w:hAnsi="Gill Sans MT" w:cs="Gill Sans"/>
                <w:bCs/>
                <w:color w:val="000000" w:themeColor="text1"/>
                <w:sz w:val="22"/>
                <w:szCs w:val="22"/>
              </w:rPr>
              <w:t xml:space="preserve">enjoy and </w:t>
            </w:r>
            <w:r w:rsidR="00EA2417">
              <w:rPr>
                <w:rFonts w:ascii="Gill Sans MT" w:hAnsi="Gill Sans MT" w:cs="Gill Sans"/>
                <w:bCs/>
                <w:color w:val="000000" w:themeColor="text1"/>
                <w:sz w:val="22"/>
                <w:szCs w:val="22"/>
              </w:rPr>
              <w:t>engage well with RE</w:t>
            </w:r>
            <w:r w:rsidR="00AA4126">
              <w:rPr>
                <w:rFonts w:ascii="Gill Sans MT" w:hAnsi="Gill Sans MT" w:cs="Gill Sans"/>
                <w:bCs/>
                <w:color w:val="000000" w:themeColor="text1"/>
                <w:sz w:val="22"/>
                <w:szCs w:val="22"/>
              </w:rPr>
              <w:t xml:space="preserve">. They </w:t>
            </w:r>
            <w:r w:rsidR="00EA2417">
              <w:rPr>
                <w:rFonts w:ascii="Gill Sans MT" w:hAnsi="Gill Sans MT" w:cs="Gill Sans"/>
                <w:bCs/>
                <w:color w:val="000000" w:themeColor="text1"/>
                <w:sz w:val="22"/>
                <w:szCs w:val="22"/>
              </w:rPr>
              <w:t xml:space="preserve">make good progress from their various starting points. </w:t>
            </w:r>
            <w:r w:rsidR="0060578F" w:rsidRPr="00C76310">
              <w:rPr>
                <w:rFonts w:ascii="Gill Sans MT" w:hAnsi="Gill Sans MT" w:cs="Gill Sans"/>
                <w:bCs/>
                <w:color w:val="000000" w:themeColor="text1"/>
                <w:sz w:val="22"/>
                <w:szCs w:val="22"/>
              </w:rPr>
              <w:t>Leadership of the subject is strong and supports</w:t>
            </w:r>
            <w:r w:rsidR="0060578F">
              <w:rPr>
                <w:rFonts w:ascii="Gill Sans MT" w:hAnsi="Gill Sans MT" w:cs="Gill Sans"/>
                <w:bCs/>
                <w:color w:val="000000" w:themeColor="text1"/>
                <w:sz w:val="22"/>
                <w:szCs w:val="22"/>
              </w:rPr>
              <w:t xml:space="preserve"> teachers appropriately. </w:t>
            </w:r>
          </w:p>
        </w:tc>
      </w:tr>
      <w:tr w:rsidR="005D3D0F" w:rsidRPr="0092749A" w14:paraId="5CDB63EE" w14:textId="77777777" w:rsidTr="0092749A">
        <w:trPr>
          <w:trHeight w:val="260"/>
        </w:trPr>
        <w:tc>
          <w:tcPr>
            <w:tcW w:w="10490" w:type="dxa"/>
            <w:gridSpan w:val="2"/>
            <w:tcMar>
              <w:top w:w="57" w:type="dxa"/>
              <w:left w:w="113" w:type="dxa"/>
              <w:bottom w:w="57" w:type="dxa"/>
              <w:right w:w="113" w:type="dxa"/>
            </w:tcMar>
          </w:tcPr>
          <w:p w14:paraId="4E04513D" w14:textId="008A3332" w:rsidR="005D3D0F" w:rsidRPr="00C76310" w:rsidRDefault="005D3D0F" w:rsidP="00E34C48">
            <w:pPr>
              <w:rPr>
                <w:rFonts w:ascii="Gill Sans MT" w:hAnsi="Gill Sans MT" w:cs="Gill Sans"/>
                <w:b/>
                <w:sz w:val="22"/>
                <w:szCs w:val="22"/>
              </w:rPr>
            </w:pPr>
            <w:r w:rsidRPr="00C76310">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C76310">
              <w:rPr>
                <w:rFonts w:ascii="Gill Sans MT" w:hAnsi="Gill Sans MT" w:cs="Gill Sans"/>
                <w:b/>
                <w:sz w:val="22"/>
                <w:szCs w:val="22"/>
              </w:rPr>
              <w:t>The effectiveness of RE is</w:t>
            </w:r>
            <w:r w:rsidR="00BB4855" w:rsidRPr="00C76310">
              <w:rPr>
                <w:rFonts w:ascii="Gill Sans MT" w:hAnsi="Gill Sans MT" w:cs="Gill Sans"/>
                <w:b/>
                <w:sz w:val="22"/>
                <w:szCs w:val="22"/>
              </w:rPr>
              <w:t xml:space="preserve"> </w:t>
            </w:r>
            <w:r w:rsidR="00C76310" w:rsidRPr="00C76310">
              <w:rPr>
                <w:rFonts w:ascii="Gill Sans MT" w:hAnsi="Gill Sans MT" w:cs="Gill Sans"/>
                <w:b/>
                <w:sz w:val="22"/>
                <w:szCs w:val="22"/>
              </w:rPr>
              <w:t>Good</w:t>
            </w:r>
          </w:p>
          <w:p w14:paraId="49BC6E2C" w14:textId="5184EDC4" w:rsidR="005D3D0F" w:rsidRPr="00C76310" w:rsidRDefault="0060578F" w:rsidP="00FF591D">
            <w:pPr>
              <w:jc w:val="both"/>
              <w:rPr>
                <w:rFonts w:ascii="Gill Sans MT" w:hAnsi="Gill Sans MT" w:cs="Gill Sans"/>
                <w:sz w:val="22"/>
                <w:szCs w:val="22"/>
              </w:rPr>
            </w:pPr>
            <w:r>
              <w:rPr>
                <w:rFonts w:ascii="Gill Sans MT" w:hAnsi="Gill Sans MT" w:cs="Gill Sans"/>
                <w:bCs/>
                <w:color w:val="000000" w:themeColor="text1"/>
                <w:sz w:val="22"/>
                <w:szCs w:val="22"/>
              </w:rPr>
              <w:t>Senior leaders monitor the implementation of the RE curriculum and the quality of teaching regularly, reflections from which feed into future planning. Teaching is good and t</w:t>
            </w:r>
            <w:r w:rsidR="00141341" w:rsidRPr="00C76310">
              <w:rPr>
                <w:rFonts w:ascii="Gill Sans MT" w:hAnsi="Gill Sans MT" w:cs="Gill Sans"/>
                <w:bCs/>
                <w:color w:val="000000" w:themeColor="text1"/>
                <w:sz w:val="22"/>
                <w:szCs w:val="22"/>
              </w:rPr>
              <w:t>each</w:t>
            </w:r>
            <w:r w:rsidR="00C76310">
              <w:rPr>
                <w:rFonts w:ascii="Gill Sans MT" w:hAnsi="Gill Sans MT" w:cs="Gill Sans"/>
                <w:bCs/>
                <w:color w:val="000000" w:themeColor="text1"/>
                <w:sz w:val="22"/>
                <w:szCs w:val="22"/>
              </w:rPr>
              <w:t>ers are gaining in confidence in addressing RE</w:t>
            </w:r>
            <w:r>
              <w:rPr>
                <w:rFonts w:ascii="Gill Sans MT" w:hAnsi="Gill Sans MT" w:cs="Gill Sans"/>
                <w:bCs/>
                <w:color w:val="000000" w:themeColor="text1"/>
                <w:sz w:val="22"/>
                <w:szCs w:val="22"/>
              </w:rPr>
              <w:t xml:space="preserve">. This is shown, for example, </w:t>
            </w:r>
            <w:r w:rsidR="00587463">
              <w:rPr>
                <w:rFonts w:ascii="Gill Sans MT" w:hAnsi="Gill Sans MT" w:cs="Gill Sans"/>
                <w:bCs/>
                <w:color w:val="000000" w:themeColor="text1"/>
                <w:sz w:val="22"/>
                <w:szCs w:val="22"/>
              </w:rPr>
              <w:t xml:space="preserve">by how teachers now explore big questions with pupils. These </w:t>
            </w:r>
            <w:r w:rsidR="00C76310">
              <w:rPr>
                <w:rFonts w:ascii="Gill Sans MT" w:hAnsi="Gill Sans MT" w:cs="Gill Sans"/>
                <w:bCs/>
                <w:color w:val="000000" w:themeColor="text1"/>
                <w:sz w:val="22"/>
                <w:szCs w:val="22"/>
              </w:rPr>
              <w:t xml:space="preserve">provide pupils with a good range of opportunities to think about the significance of religious belief and practice in the world today. </w:t>
            </w:r>
            <w:r w:rsidR="00C76310" w:rsidRPr="00C76310">
              <w:rPr>
                <w:rFonts w:ascii="Gill Sans MT" w:hAnsi="Gill Sans MT" w:cs="Gill Sans"/>
                <w:bCs/>
                <w:color w:val="000000" w:themeColor="text1"/>
                <w:sz w:val="22"/>
                <w:szCs w:val="22"/>
              </w:rPr>
              <w:t xml:space="preserve">Progress </w:t>
            </w:r>
            <w:r w:rsidR="00C76310">
              <w:rPr>
                <w:rFonts w:ascii="Gill Sans MT" w:hAnsi="Gill Sans MT" w:cs="Gill Sans"/>
                <w:bCs/>
                <w:color w:val="000000" w:themeColor="text1"/>
                <w:sz w:val="22"/>
                <w:szCs w:val="22"/>
              </w:rPr>
              <w:t xml:space="preserve">in RE </w:t>
            </w:r>
            <w:r w:rsidR="00C76310" w:rsidRPr="00C76310">
              <w:rPr>
                <w:rFonts w:ascii="Gill Sans MT" w:hAnsi="Gill Sans MT" w:cs="Gill Sans"/>
                <w:bCs/>
                <w:color w:val="000000" w:themeColor="text1"/>
                <w:sz w:val="22"/>
                <w:szCs w:val="22"/>
              </w:rPr>
              <w:t xml:space="preserve">across the school is good.  Assessment, in keeping with school and Trust protocols, is developing well. </w:t>
            </w:r>
            <w:r w:rsidR="003B6C36" w:rsidRPr="00C76310">
              <w:rPr>
                <w:rFonts w:ascii="Gill Sans MT" w:hAnsi="Gill Sans MT" w:cs="Gill Sans"/>
                <w:bCs/>
                <w:color w:val="000000" w:themeColor="text1"/>
                <w:sz w:val="22"/>
                <w:szCs w:val="22"/>
              </w:rPr>
              <w:t xml:space="preserve">Teaching is enriched through </w:t>
            </w:r>
            <w:r w:rsidR="00C76310" w:rsidRPr="00C76310">
              <w:rPr>
                <w:rFonts w:ascii="Gill Sans MT" w:hAnsi="Gill Sans MT" w:cs="Gill Sans"/>
                <w:bCs/>
                <w:color w:val="000000" w:themeColor="text1"/>
                <w:sz w:val="22"/>
                <w:szCs w:val="22"/>
              </w:rPr>
              <w:t>a range of appropriate activities</w:t>
            </w:r>
            <w:r w:rsidR="00C76310">
              <w:rPr>
                <w:rFonts w:ascii="Gill Sans MT" w:hAnsi="Gill Sans MT" w:cs="Gill Sans"/>
                <w:bCs/>
                <w:color w:val="000000" w:themeColor="text1"/>
                <w:sz w:val="22"/>
                <w:szCs w:val="22"/>
              </w:rPr>
              <w:t xml:space="preserve"> to support learning</w:t>
            </w:r>
            <w:r w:rsidR="00587463">
              <w:rPr>
                <w:rFonts w:ascii="Gill Sans MT" w:hAnsi="Gill Sans MT" w:cs="Gill Sans"/>
                <w:bCs/>
                <w:color w:val="000000" w:themeColor="text1"/>
                <w:sz w:val="22"/>
                <w:szCs w:val="22"/>
              </w:rPr>
              <w:t xml:space="preserve"> and that is </w:t>
            </w:r>
            <w:r w:rsidR="00F47339">
              <w:rPr>
                <w:rFonts w:ascii="Gill Sans MT" w:hAnsi="Gill Sans MT" w:cs="Gill Sans"/>
                <w:bCs/>
                <w:color w:val="000000" w:themeColor="text1"/>
                <w:sz w:val="22"/>
                <w:szCs w:val="22"/>
              </w:rPr>
              <w:t xml:space="preserve"> leading to signs of improvement in attainment. </w:t>
            </w:r>
            <w:r>
              <w:rPr>
                <w:rFonts w:ascii="Gill Sans MT" w:hAnsi="Gill Sans MT" w:cs="Gill Sans"/>
                <w:bCs/>
                <w:color w:val="000000" w:themeColor="text1"/>
                <w:sz w:val="22"/>
                <w:szCs w:val="22"/>
              </w:rPr>
              <w:t>Thus, pupils</w:t>
            </w:r>
            <w:r w:rsidR="00AA4126">
              <w:rPr>
                <w:rFonts w:ascii="Gill Sans MT" w:hAnsi="Gill Sans MT" w:cs="Gill Sans"/>
                <w:bCs/>
                <w:color w:val="000000" w:themeColor="text1"/>
                <w:sz w:val="22"/>
                <w:szCs w:val="22"/>
              </w:rPr>
              <w:t xml:space="preserve">’ academic and personal growth is developing appropriately through RE. </w:t>
            </w:r>
            <w:r w:rsidR="00C76310" w:rsidRPr="00C76310">
              <w:rPr>
                <w:rFonts w:ascii="Gill Sans MT" w:hAnsi="Gill Sans MT" w:cs="Gill Sans"/>
                <w:bCs/>
                <w:color w:val="000000" w:themeColor="text1"/>
                <w:sz w:val="22"/>
                <w:szCs w:val="22"/>
              </w:rPr>
              <w:t xml:space="preserve"> </w:t>
            </w:r>
            <w:r w:rsidR="003B6C36" w:rsidRPr="00C76310">
              <w:rPr>
                <w:rFonts w:ascii="Gill Sans MT" w:hAnsi="Gill Sans MT" w:cs="Gill Sans"/>
                <w:bCs/>
                <w:color w:val="000000" w:themeColor="text1"/>
                <w:sz w:val="22"/>
                <w:szCs w:val="22"/>
              </w:rPr>
              <w:t xml:space="preserve"> </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2BB9A7CA"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Headteacher</w:t>
            </w:r>
          </w:p>
        </w:tc>
        <w:tc>
          <w:tcPr>
            <w:tcW w:w="5103" w:type="dxa"/>
            <w:tcMar>
              <w:top w:w="57" w:type="dxa"/>
              <w:left w:w="113" w:type="dxa"/>
              <w:bottom w:w="57" w:type="dxa"/>
              <w:right w:w="113" w:type="dxa"/>
            </w:tcMar>
          </w:tcPr>
          <w:p w14:paraId="1CE50C11" w14:textId="309FC397" w:rsidR="009D1914" w:rsidRPr="0092749A" w:rsidRDefault="00C325DA" w:rsidP="004C2CD8">
            <w:pPr>
              <w:rPr>
                <w:rFonts w:ascii="Gill Sans MT" w:hAnsi="Gill Sans MT" w:cs="Gill Sans"/>
                <w:sz w:val="22"/>
                <w:szCs w:val="22"/>
              </w:rPr>
            </w:pPr>
            <w:r>
              <w:rPr>
                <w:rFonts w:ascii="Gill Sans MT" w:hAnsi="Gill Sans MT" w:cs="Gill Sans"/>
                <w:sz w:val="22"/>
                <w:szCs w:val="22"/>
              </w:rPr>
              <w:t xml:space="preserve">Fay </w:t>
            </w:r>
            <w:r w:rsidR="00F47339">
              <w:rPr>
                <w:rFonts w:ascii="Gill Sans MT" w:hAnsi="Gill Sans MT" w:cs="Gill Sans"/>
                <w:sz w:val="22"/>
                <w:szCs w:val="22"/>
              </w:rPr>
              <w:t>Cordingley</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7F824B17" w:rsidR="009D1914" w:rsidRPr="0092749A" w:rsidRDefault="00043B42" w:rsidP="004C2CD8">
            <w:pPr>
              <w:rPr>
                <w:rFonts w:ascii="Gill Sans MT" w:hAnsi="Gill Sans MT" w:cs="Gill Sans"/>
                <w:sz w:val="22"/>
                <w:szCs w:val="22"/>
              </w:rPr>
            </w:pPr>
            <w:r>
              <w:rPr>
                <w:rFonts w:ascii="Gill Sans MT" w:hAnsi="Gill Sans MT" w:cs="Gill Sans"/>
                <w:sz w:val="22"/>
                <w:szCs w:val="22"/>
              </w:rPr>
              <w:t>Pamela Draycott (161)</w:t>
            </w:r>
          </w:p>
        </w:tc>
      </w:tr>
    </w:tbl>
    <w:p w14:paraId="6BF1BEE3" w14:textId="3E9FC33A" w:rsidR="004C2CD8" w:rsidRDefault="003B6C36">
      <w:pPr>
        <w:rPr>
          <w:rFonts w:ascii="Gill Sans MT" w:hAnsi="Gill Sans MT" w:cs="Gill Sans"/>
          <w:sz w:val="22"/>
          <w:szCs w:val="22"/>
        </w:rPr>
      </w:pPr>
      <w:r>
        <w:rPr>
          <w:rFonts w:ascii="Gill Sans MT" w:hAnsi="Gill Sans MT" w:cs="Gill Sans"/>
          <w:sz w:val="22"/>
          <w:szCs w:val="22"/>
        </w:rPr>
        <w:t xml:space="preserve"> </w:t>
      </w: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E2E0E" w14:textId="77777777" w:rsidR="00FD6ACC" w:rsidRDefault="00FD6ACC" w:rsidP="005354C5">
      <w:r>
        <w:separator/>
      </w:r>
    </w:p>
  </w:endnote>
  <w:endnote w:type="continuationSeparator" w:id="0">
    <w:p w14:paraId="5101A113" w14:textId="77777777" w:rsidR="00FD6ACC" w:rsidRDefault="00FD6ACC"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w:altName w:val="Cambria"/>
    <w:panose1 w:val="00000000000000000000"/>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D552" w14:textId="77777777" w:rsidR="003B40AF" w:rsidRDefault="003B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0887" w14:textId="77777777" w:rsidR="00FD6ACC" w:rsidRDefault="00FD6ACC" w:rsidP="005354C5">
      <w:r>
        <w:separator/>
      </w:r>
    </w:p>
  </w:footnote>
  <w:footnote w:type="continuationSeparator" w:id="0">
    <w:p w14:paraId="250C623E" w14:textId="77777777" w:rsidR="00FD6ACC" w:rsidRDefault="00FD6ACC"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74961DCF" w:rsidR="00BB4855" w:rsidRDefault="002C2E25">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CC99" w14:textId="3E028C14" w:rsidR="003B40AF" w:rsidRDefault="003B4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5FAC6B1D" w:rsidR="00BB4855" w:rsidRDefault="00BB4855">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EC5EF1"/>
    <w:multiLevelType w:val="hybridMultilevel"/>
    <w:tmpl w:val="ADC87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D62E7C"/>
    <w:multiLevelType w:val="hybridMultilevel"/>
    <w:tmpl w:val="80C68F36"/>
    <w:lvl w:ilvl="0" w:tplc="8020D874">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41A79"/>
    <w:multiLevelType w:val="hybridMultilevel"/>
    <w:tmpl w:val="A8B6DDB8"/>
    <w:lvl w:ilvl="0" w:tplc="7A6E64B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83607"/>
    <w:multiLevelType w:val="hybridMultilevel"/>
    <w:tmpl w:val="26C007F0"/>
    <w:lvl w:ilvl="0" w:tplc="90163C5A">
      <w:start w:val="1"/>
      <w:numFmt w:val="decimal"/>
      <w:pStyle w:val="Heading1"/>
      <w:lvlText w:val="%1."/>
      <w:lvlJc w:val="left"/>
      <w:pPr>
        <w:ind w:left="1211" w:hanging="360"/>
      </w:pPr>
    </w:lvl>
    <w:lvl w:ilvl="1" w:tplc="98546684">
      <w:start w:val="1"/>
      <w:numFmt w:val="lowerLetter"/>
      <w:lvlText w:val="%2."/>
      <w:lvlJc w:val="left"/>
      <w:pPr>
        <w:ind w:left="1931" w:hanging="360"/>
      </w:pPr>
    </w:lvl>
    <w:lvl w:ilvl="2" w:tplc="57746A6E">
      <w:start w:val="1"/>
      <w:numFmt w:val="lowerRoman"/>
      <w:lvlText w:val="%3."/>
      <w:lvlJc w:val="right"/>
      <w:pPr>
        <w:ind w:left="2651" w:hanging="180"/>
      </w:pPr>
    </w:lvl>
    <w:lvl w:ilvl="3" w:tplc="671E6F46">
      <w:start w:val="1"/>
      <w:numFmt w:val="decimal"/>
      <w:lvlText w:val="%4."/>
      <w:lvlJc w:val="left"/>
      <w:pPr>
        <w:ind w:left="3371" w:hanging="360"/>
      </w:pPr>
    </w:lvl>
    <w:lvl w:ilvl="4" w:tplc="590217BC">
      <w:start w:val="1"/>
      <w:numFmt w:val="lowerLetter"/>
      <w:lvlText w:val="%5."/>
      <w:lvlJc w:val="left"/>
      <w:pPr>
        <w:ind w:left="4091" w:hanging="360"/>
      </w:pPr>
    </w:lvl>
    <w:lvl w:ilvl="5" w:tplc="CE18F8DC">
      <w:start w:val="1"/>
      <w:numFmt w:val="lowerRoman"/>
      <w:lvlText w:val="%6."/>
      <w:lvlJc w:val="right"/>
      <w:pPr>
        <w:ind w:left="4811" w:hanging="180"/>
      </w:pPr>
    </w:lvl>
    <w:lvl w:ilvl="6" w:tplc="B1102FBE">
      <w:start w:val="1"/>
      <w:numFmt w:val="decimal"/>
      <w:lvlText w:val="%7."/>
      <w:lvlJc w:val="left"/>
      <w:pPr>
        <w:ind w:left="5531" w:hanging="360"/>
      </w:pPr>
    </w:lvl>
    <w:lvl w:ilvl="7" w:tplc="1158DC80">
      <w:start w:val="1"/>
      <w:numFmt w:val="lowerLetter"/>
      <w:lvlText w:val="%8."/>
      <w:lvlJc w:val="left"/>
      <w:pPr>
        <w:ind w:left="6251" w:hanging="360"/>
      </w:pPr>
    </w:lvl>
    <w:lvl w:ilvl="8" w:tplc="9CD05BCA">
      <w:start w:val="1"/>
      <w:numFmt w:val="lowerRoman"/>
      <w:lvlText w:val="%9."/>
      <w:lvlJc w:val="right"/>
      <w:pPr>
        <w:ind w:left="6971" w:hanging="180"/>
      </w:pPr>
    </w:lvl>
  </w:abstractNum>
  <w:num w:numId="1">
    <w:abstractNumId w:val="9"/>
  </w:num>
  <w:num w:numId="2">
    <w:abstractNumId w:val="4"/>
  </w:num>
  <w:num w:numId="3">
    <w:abstractNumId w:val="0"/>
  </w:num>
  <w:num w:numId="4">
    <w:abstractNumId w:val="8"/>
  </w:num>
  <w:num w:numId="5">
    <w:abstractNumId w:val="1"/>
  </w:num>
  <w:num w:numId="6">
    <w:abstractNumId w:val="3"/>
  </w:num>
  <w:num w:numId="7">
    <w:abstractNumId w:val="5"/>
  </w:num>
  <w:num w:numId="8">
    <w:abstractNumId w:val="2"/>
  </w:num>
  <w:num w:numId="9">
    <w:abstractNumId w:val="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361B1"/>
    <w:rsid w:val="000368A8"/>
    <w:rsid w:val="00043B42"/>
    <w:rsid w:val="00044D5F"/>
    <w:rsid w:val="00045846"/>
    <w:rsid w:val="00047E73"/>
    <w:rsid w:val="000627B6"/>
    <w:rsid w:val="0008053A"/>
    <w:rsid w:val="00082B2F"/>
    <w:rsid w:val="000B4519"/>
    <w:rsid w:val="000D2CB5"/>
    <w:rsid w:val="000D6CD9"/>
    <w:rsid w:val="000E7B64"/>
    <w:rsid w:val="00103F8B"/>
    <w:rsid w:val="001109B5"/>
    <w:rsid w:val="001210AB"/>
    <w:rsid w:val="00132291"/>
    <w:rsid w:val="00141341"/>
    <w:rsid w:val="001424F2"/>
    <w:rsid w:val="001440FA"/>
    <w:rsid w:val="00154922"/>
    <w:rsid w:val="00157D63"/>
    <w:rsid w:val="001662CC"/>
    <w:rsid w:val="00183D73"/>
    <w:rsid w:val="00187166"/>
    <w:rsid w:val="001A0A35"/>
    <w:rsid w:val="001B19EE"/>
    <w:rsid w:val="001C5CA5"/>
    <w:rsid w:val="001F1AE2"/>
    <w:rsid w:val="00200527"/>
    <w:rsid w:val="00206F85"/>
    <w:rsid w:val="00211F55"/>
    <w:rsid w:val="0022101C"/>
    <w:rsid w:val="00232F2A"/>
    <w:rsid w:val="00235F81"/>
    <w:rsid w:val="00242BD1"/>
    <w:rsid w:val="00246D01"/>
    <w:rsid w:val="00262868"/>
    <w:rsid w:val="00282669"/>
    <w:rsid w:val="00293500"/>
    <w:rsid w:val="002971E3"/>
    <w:rsid w:val="002C2E25"/>
    <w:rsid w:val="002C3D04"/>
    <w:rsid w:val="002D2398"/>
    <w:rsid w:val="002D48FA"/>
    <w:rsid w:val="00315943"/>
    <w:rsid w:val="00326199"/>
    <w:rsid w:val="00333E04"/>
    <w:rsid w:val="0033554E"/>
    <w:rsid w:val="0035076F"/>
    <w:rsid w:val="00362219"/>
    <w:rsid w:val="00365DB6"/>
    <w:rsid w:val="00376F34"/>
    <w:rsid w:val="003978F6"/>
    <w:rsid w:val="003B40AF"/>
    <w:rsid w:val="003B49D1"/>
    <w:rsid w:val="003B6C36"/>
    <w:rsid w:val="003C54C1"/>
    <w:rsid w:val="003D3308"/>
    <w:rsid w:val="003E0780"/>
    <w:rsid w:val="00413291"/>
    <w:rsid w:val="004171F6"/>
    <w:rsid w:val="004176FD"/>
    <w:rsid w:val="00441766"/>
    <w:rsid w:val="004510BA"/>
    <w:rsid w:val="00495898"/>
    <w:rsid w:val="004B6E23"/>
    <w:rsid w:val="004C2CD8"/>
    <w:rsid w:val="004C55C9"/>
    <w:rsid w:val="004D1174"/>
    <w:rsid w:val="004D6DF5"/>
    <w:rsid w:val="004F62CD"/>
    <w:rsid w:val="00500A12"/>
    <w:rsid w:val="00501BAE"/>
    <w:rsid w:val="0050301D"/>
    <w:rsid w:val="00511122"/>
    <w:rsid w:val="005348E6"/>
    <w:rsid w:val="005354C5"/>
    <w:rsid w:val="00536355"/>
    <w:rsid w:val="00536F8B"/>
    <w:rsid w:val="00566FA5"/>
    <w:rsid w:val="00580040"/>
    <w:rsid w:val="00587463"/>
    <w:rsid w:val="005A5F8C"/>
    <w:rsid w:val="005B7078"/>
    <w:rsid w:val="005C3FA9"/>
    <w:rsid w:val="005D3D0F"/>
    <w:rsid w:val="005D549E"/>
    <w:rsid w:val="005D7D6B"/>
    <w:rsid w:val="005E452F"/>
    <w:rsid w:val="005E61F5"/>
    <w:rsid w:val="005E6959"/>
    <w:rsid w:val="005F08E0"/>
    <w:rsid w:val="005F3436"/>
    <w:rsid w:val="00601B2F"/>
    <w:rsid w:val="006030A8"/>
    <w:rsid w:val="00604AC9"/>
    <w:rsid w:val="0060578F"/>
    <w:rsid w:val="00605A04"/>
    <w:rsid w:val="006118FB"/>
    <w:rsid w:val="00615B91"/>
    <w:rsid w:val="006207C1"/>
    <w:rsid w:val="00631CB2"/>
    <w:rsid w:val="00665501"/>
    <w:rsid w:val="006909CE"/>
    <w:rsid w:val="006946E6"/>
    <w:rsid w:val="006A5493"/>
    <w:rsid w:val="006B7453"/>
    <w:rsid w:val="006C23B6"/>
    <w:rsid w:val="006E4101"/>
    <w:rsid w:val="006E7B8F"/>
    <w:rsid w:val="006E7C24"/>
    <w:rsid w:val="00723E3B"/>
    <w:rsid w:val="007303D9"/>
    <w:rsid w:val="007327CB"/>
    <w:rsid w:val="007355A6"/>
    <w:rsid w:val="00751261"/>
    <w:rsid w:val="00753603"/>
    <w:rsid w:val="007664AF"/>
    <w:rsid w:val="00767485"/>
    <w:rsid w:val="00785A0D"/>
    <w:rsid w:val="007A4754"/>
    <w:rsid w:val="007C46C7"/>
    <w:rsid w:val="007E0FF4"/>
    <w:rsid w:val="007E55D9"/>
    <w:rsid w:val="007F0EE5"/>
    <w:rsid w:val="007F58DE"/>
    <w:rsid w:val="00816B0D"/>
    <w:rsid w:val="008304FB"/>
    <w:rsid w:val="00831CB9"/>
    <w:rsid w:val="00841C9F"/>
    <w:rsid w:val="0084266F"/>
    <w:rsid w:val="008603EF"/>
    <w:rsid w:val="0086692D"/>
    <w:rsid w:val="00872D02"/>
    <w:rsid w:val="008834AB"/>
    <w:rsid w:val="00887DBD"/>
    <w:rsid w:val="008A2603"/>
    <w:rsid w:val="008A3962"/>
    <w:rsid w:val="008A466B"/>
    <w:rsid w:val="008D3A23"/>
    <w:rsid w:val="008F44DC"/>
    <w:rsid w:val="009258F1"/>
    <w:rsid w:val="0092749A"/>
    <w:rsid w:val="00927CD2"/>
    <w:rsid w:val="009467C3"/>
    <w:rsid w:val="009514B0"/>
    <w:rsid w:val="0095757B"/>
    <w:rsid w:val="00981BED"/>
    <w:rsid w:val="009B052E"/>
    <w:rsid w:val="009B1CEE"/>
    <w:rsid w:val="009B51BD"/>
    <w:rsid w:val="009B74AB"/>
    <w:rsid w:val="009C4C56"/>
    <w:rsid w:val="009C600B"/>
    <w:rsid w:val="009D1914"/>
    <w:rsid w:val="009D42C0"/>
    <w:rsid w:val="009D78E7"/>
    <w:rsid w:val="009E3F68"/>
    <w:rsid w:val="00A152E6"/>
    <w:rsid w:val="00A1640C"/>
    <w:rsid w:val="00A1672D"/>
    <w:rsid w:val="00A209C3"/>
    <w:rsid w:val="00A21697"/>
    <w:rsid w:val="00A23343"/>
    <w:rsid w:val="00A26C79"/>
    <w:rsid w:val="00A2755E"/>
    <w:rsid w:val="00A300F5"/>
    <w:rsid w:val="00A426E3"/>
    <w:rsid w:val="00A5148D"/>
    <w:rsid w:val="00A527D8"/>
    <w:rsid w:val="00A5495E"/>
    <w:rsid w:val="00A558B5"/>
    <w:rsid w:val="00A779F9"/>
    <w:rsid w:val="00A92B02"/>
    <w:rsid w:val="00A95535"/>
    <w:rsid w:val="00AA22FF"/>
    <w:rsid w:val="00AA4126"/>
    <w:rsid w:val="00AA501D"/>
    <w:rsid w:val="00AC3940"/>
    <w:rsid w:val="00AF306E"/>
    <w:rsid w:val="00B133AF"/>
    <w:rsid w:val="00B17358"/>
    <w:rsid w:val="00B36715"/>
    <w:rsid w:val="00B475A5"/>
    <w:rsid w:val="00B50E26"/>
    <w:rsid w:val="00B66F0E"/>
    <w:rsid w:val="00B676B0"/>
    <w:rsid w:val="00B67E47"/>
    <w:rsid w:val="00B72FF6"/>
    <w:rsid w:val="00B77138"/>
    <w:rsid w:val="00B900ED"/>
    <w:rsid w:val="00B942BD"/>
    <w:rsid w:val="00B96730"/>
    <w:rsid w:val="00BA38BA"/>
    <w:rsid w:val="00BB4855"/>
    <w:rsid w:val="00BD4F40"/>
    <w:rsid w:val="00BD78F9"/>
    <w:rsid w:val="00BE6A68"/>
    <w:rsid w:val="00BF1CCE"/>
    <w:rsid w:val="00BF6831"/>
    <w:rsid w:val="00C1325C"/>
    <w:rsid w:val="00C2237F"/>
    <w:rsid w:val="00C229FA"/>
    <w:rsid w:val="00C2629A"/>
    <w:rsid w:val="00C26B47"/>
    <w:rsid w:val="00C27F54"/>
    <w:rsid w:val="00C325DA"/>
    <w:rsid w:val="00C539F5"/>
    <w:rsid w:val="00C5746E"/>
    <w:rsid w:val="00C67EC2"/>
    <w:rsid w:val="00C76310"/>
    <w:rsid w:val="00C777A8"/>
    <w:rsid w:val="00C85A07"/>
    <w:rsid w:val="00C953C8"/>
    <w:rsid w:val="00CA7502"/>
    <w:rsid w:val="00CC0C2D"/>
    <w:rsid w:val="00CC27C8"/>
    <w:rsid w:val="00CC6D93"/>
    <w:rsid w:val="00CD2136"/>
    <w:rsid w:val="00CE03C4"/>
    <w:rsid w:val="00CE4C19"/>
    <w:rsid w:val="00CE6F65"/>
    <w:rsid w:val="00CF5EEE"/>
    <w:rsid w:val="00D07F1B"/>
    <w:rsid w:val="00D1214F"/>
    <w:rsid w:val="00D13C13"/>
    <w:rsid w:val="00D20432"/>
    <w:rsid w:val="00D23441"/>
    <w:rsid w:val="00D33AE4"/>
    <w:rsid w:val="00D471F3"/>
    <w:rsid w:val="00D5107D"/>
    <w:rsid w:val="00D67B05"/>
    <w:rsid w:val="00D80D76"/>
    <w:rsid w:val="00DA684C"/>
    <w:rsid w:val="00DB5368"/>
    <w:rsid w:val="00DC6D40"/>
    <w:rsid w:val="00DD2F5F"/>
    <w:rsid w:val="00DD7F65"/>
    <w:rsid w:val="00DF0E77"/>
    <w:rsid w:val="00E0147D"/>
    <w:rsid w:val="00E02279"/>
    <w:rsid w:val="00E15521"/>
    <w:rsid w:val="00E20A4A"/>
    <w:rsid w:val="00E27AE9"/>
    <w:rsid w:val="00E27AFA"/>
    <w:rsid w:val="00E30723"/>
    <w:rsid w:val="00E31BA4"/>
    <w:rsid w:val="00E34C48"/>
    <w:rsid w:val="00E43EE8"/>
    <w:rsid w:val="00E56E99"/>
    <w:rsid w:val="00E64240"/>
    <w:rsid w:val="00E759F1"/>
    <w:rsid w:val="00E9462E"/>
    <w:rsid w:val="00EA2417"/>
    <w:rsid w:val="00EB4FAE"/>
    <w:rsid w:val="00ED18DE"/>
    <w:rsid w:val="00ED3028"/>
    <w:rsid w:val="00F169C3"/>
    <w:rsid w:val="00F24AD2"/>
    <w:rsid w:val="00F45D4C"/>
    <w:rsid w:val="00F45E58"/>
    <w:rsid w:val="00F47339"/>
    <w:rsid w:val="00F525B1"/>
    <w:rsid w:val="00F52C6F"/>
    <w:rsid w:val="00F5792F"/>
    <w:rsid w:val="00F73707"/>
    <w:rsid w:val="00F7621C"/>
    <w:rsid w:val="00F923B7"/>
    <w:rsid w:val="00F9241A"/>
    <w:rsid w:val="00FA00AA"/>
    <w:rsid w:val="00FA3A00"/>
    <w:rsid w:val="00FA3A41"/>
    <w:rsid w:val="00FA70F0"/>
    <w:rsid w:val="00FA7DD2"/>
    <w:rsid w:val="00FB1038"/>
    <w:rsid w:val="00FB3882"/>
    <w:rsid w:val="00FB3B2E"/>
    <w:rsid w:val="00FD5FE1"/>
    <w:rsid w:val="00FD60B0"/>
    <w:rsid w:val="00FD6ACC"/>
    <w:rsid w:val="00FE09F8"/>
    <w:rsid w:val="00FE107B"/>
    <w:rsid w:val="00FE2629"/>
    <w:rsid w:val="00FF5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519"/>
    <w:pPr>
      <w:numPr>
        <w:numId w:val="11"/>
      </w:numPr>
      <w:spacing w:after="200" w:line="276" w:lineRule="auto"/>
      <w:ind w:left="567" w:hanging="567"/>
      <w:outlineLvl w:val="0"/>
    </w:pPr>
    <w:rPr>
      <w:rFonts w:ascii="Gill Sans MT" w:eastAsia="Times New Roman" w:hAnsi="Gill Sans MT" w:cs="Times New Roman"/>
      <w:color w:val="00257A"/>
      <w:sz w:val="26"/>
      <w:szCs w:val="26"/>
    </w:rPr>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character" w:styleId="Strong">
    <w:name w:val="Strong"/>
    <w:basedOn w:val="DefaultParagraphFont"/>
    <w:uiPriority w:val="22"/>
    <w:qFormat/>
    <w:rsid w:val="00D1214F"/>
    <w:rPr>
      <w:b/>
      <w:bCs/>
    </w:rPr>
  </w:style>
  <w:style w:type="paragraph" w:styleId="NormalWeb">
    <w:name w:val="Normal (Web)"/>
    <w:basedOn w:val="Normal"/>
    <w:uiPriority w:val="99"/>
    <w:unhideWhenUsed/>
    <w:rsid w:val="00D1214F"/>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B4519"/>
    <w:rPr>
      <w:rFonts w:ascii="Gill Sans MT" w:eastAsia="Times New Roman" w:hAnsi="Gill Sans MT" w:cs="Times New Roman"/>
      <w:color w:val="00257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051">
      <w:bodyDiv w:val="1"/>
      <w:marLeft w:val="0"/>
      <w:marRight w:val="0"/>
      <w:marTop w:val="0"/>
      <w:marBottom w:val="0"/>
      <w:divBdr>
        <w:top w:val="none" w:sz="0" w:space="0" w:color="auto"/>
        <w:left w:val="none" w:sz="0" w:space="0" w:color="auto"/>
        <w:bottom w:val="none" w:sz="0" w:space="0" w:color="auto"/>
        <w:right w:val="none" w:sz="0" w:space="0" w:color="auto"/>
      </w:divBdr>
    </w:div>
    <w:div w:id="191114222">
      <w:bodyDiv w:val="1"/>
      <w:marLeft w:val="0"/>
      <w:marRight w:val="0"/>
      <w:marTop w:val="0"/>
      <w:marBottom w:val="0"/>
      <w:divBdr>
        <w:top w:val="none" w:sz="0" w:space="0" w:color="auto"/>
        <w:left w:val="none" w:sz="0" w:space="0" w:color="auto"/>
        <w:bottom w:val="none" w:sz="0" w:space="0" w:color="auto"/>
        <w:right w:val="none" w:sz="0" w:space="0" w:color="auto"/>
      </w:divBdr>
    </w:div>
    <w:div w:id="1336572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 Sans">
    <w:altName w:val="Cambria"/>
    <w:panose1 w:val="00000000000000000000"/>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illSansMT">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62885"/>
    <w:rsid w:val="000A02E9"/>
    <w:rsid w:val="000C0F55"/>
    <w:rsid w:val="00105AFA"/>
    <w:rsid w:val="001230D9"/>
    <w:rsid w:val="001D049C"/>
    <w:rsid w:val="001E7CD6"/>
    <w:rsid w:val="002F7C68"/>
    <w:rsid w:val="00301142"/>
    <w:rsid w:val="003034C3"/>
    <w:rsid w:val="003376A0"/>
    <w:rsid w:val="003952A4"/>
    <w:rsid w:val="003A176C"/>
    <w:rsid w:val="003C706E"/>
    <w:rsid w:val="003D029A"/>
    <w:rsid w:val="00433414"/>
    <w:rsid w:val="004772D2"/>
    <w:rsid w:val="004A19CC"/>
    <w:rsid w:val="004C29B6"/>
    <w:rsid w:val="00502215"/>
    <w:rsid w:val="00507857"/>
    <w:rsid w:val="005359F3"/>
    <w:rsid w:val="00537BD6"/>
    <w:rsid w:val="005A40FA"/>
    <w:rsid w:val="005C7197"/>
    <w:rsid w:val="005F28F1"/>
    <w:rsid w:val="00660C12"/>
    <w:rsid w:val="00670C19"/>
    <w:rsid w:val="00677680"/>
    <w:rsid w:val="006A30CE"/>
    <w:rsid w:val="006F018D"/>
    <w:rsid w:val="00847F68"/>
    <w:rsid w:val="008C31BA"/>
    <w:rsid w:val="008C333B"/>
    <w:rsid w:val="008D0ED7"/>
    <w:rsid w:val="0095659E"/>
    <w:rsid w:val="009A34C6"/>
    <w:rsid w:val="00A01ABE"/>
    <w:rsid w:val="00A613AC"/>
    <w:rsid w:val="00A62398"/>
    <w:rsid w:val="00AF540F"/>
    <w:rsid w:val="00AF7C6F"/>
    <w:rsid w:val="00B82BBC"/>
    <w:rsid w:val="00BC2966"/>
    <w:rsid w:val="00BD1CBA"/>
    <w:rsid w:val="00C27915"/>
    <w:rsid w:val="00D03314"/>
    <w:rsid w:val="00D961BB"/>
    <w:rsid w:val="00DA67D3"/>
    <w:rsid w:val="00DF7A60"/>
    <w:rsid w:val="00EA3D80"/>
    <w:rsid w:val="00EE221C"/>
    <w:rsid w:val="00EE3EF0"/>
    <w:rsid w:val="00F609EF"/>
    <w:rsid w:val="00FF3831"/>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5B56-BCEC-4985-ADF0-25FE0E6AA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2019-10-14T15:05:00Z</cp:lastPrinted>
  <dcterms:created xsi:type="dcterms:W3CDTF">2019-10-15T15:29:00Z</dcterms:created>
  <dcterms:modified xsi:type="dcterms:W3CDTF">2019-10-15T15:29:00Z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